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0AC" w:rsidRDefault="00F440AC" w:rsidP="00F440AC">
      <w:pPr>
        <w:tabs>
          <w:tab w:val="left" w:pos="709"/>
        </w:tabs>
        <w:suppressAutoHyphens/>
        <w:jc w:val="center"/>
        <w:rPr>
          <w:rFonts w:ascii="Arial" w:eastAsia="Calibri" w:hAnsi="Arial" w:cs="Arial"/>
          <w:b/>
          <w:bCs/>
          <w:color w:val="00000A"/>
          <w:kern w:val="2"/>
          <w:sz w:val="32"/>
          <w:szCs w:val="32"/>
          <w:lang w:eastAsia="ar-SA"/>
        </w:rPr>
      </w:pPr>
      <w:r>
        <w:rPr>
          <w:rFonts w:ascii="Arial" w:eastAsia="Calibri" w:hAnsi="Arial" w:cs="Arial"/>
          <w:b/>
          <w:bCs/>
          <w:color w:val="00000A"/>
          <w:kern w:val="2"/>
          <w:sz w:val="32"/>
          <w:szCs w:val="32"/>
          <w:lang w:eastAsia="ar-SA"/>
        </w:rPr>
        <w:t>РОССИЙСКАЯ ФЕДЕРАЦИЯ</w:t>
      </w:r>
    </w:p>
    <w:p w:rsidR="00F440AC" w:rsidRDefault="00F440AC" w:rsidP="00F440AC">
      <w:pPr>
        <w:tabs>
          <w:tab w:val="left" w:pos="709"/>
        </w:tabs>
        <w:suppressAutoHyphens/>
        <w:jc w:val="center"/>
        <w:rPr>
          <w:rFonts w:ascii="Arial" w:eastAsia="Calibri" w:hAnsi="Arial" w:cs="Arial"/>
          <w:b/>
          <w:bCs/>
          <w:color w:val="00000A"/>
          <w:kern w:val="2"/>
          <w:sz w:val="32"/>
          <w:szCs w:val="32"/>
          <w:lang w:eastAsia="ar-SA"/>
        </w:rPr>
      </w:pPr>
      <w:r>
        <w:rPr>
          <w:rFonts w:ascii="Arial" w:eastAsia="Calibri" w:hAnsi="Arial" w:cs="Arial"/>
          <w:b/>
          <w:bCs/>
          <w:color w:val="00000A"/>
          <w:kern w:val="2"/>
          <w:sz w:val="32"/>
          <w:szCs w:val="32"/>
          <w:lang w:eastAsia="ar-SA"/>
        </w:rPr>
        <w:t xml:space="preserve">АДМИНИСТРАЦИЯ  </w:t>
      </w:r>
    </w:p>
    <w:p w:rsidR="00F440AC" w:rsidRDefault="00F440AC" w:rsidP="00F440AC">
      <w:pPr>
        <w:tabs>
          <w:tab w:val="left" w:pos="709"/>
        </w:tabs>
        <w:suppressAutoHyphens/>
        <w:jc w:val="center"/>
        <w:rPr>
          <w:rFonts w:ascii="Arial" w:eastAsia="Calibri" w:hAnsi="Arial" w:cs="Arial"/>
          <w:b/>
          <w:bCs/>
          <w:color w:val="00000A"/>
          <w:kern w:val="2"/>
          <w:sz w:val="32"/>
          <w:szCs w:val="32"/>
          <w:lang w:eastAsia="ar-SA"/>
        </w:rPr>
      </w:pPr>
      <w:r>
        <w:rPr>
          <w:rFonts w:ascii="Arial" w:eastAsia="Calibri" w:hAnsi="Arial" w:cs="Arial"/>
          <w:b/>
          <w:bCs/>
          <w:color w:val="00000A"/>
          <w:kern w:val="2"/>
          <w:sz w:val="32"/>
          <w:szCs w:val="32"/>
          <w:lang w:eastAsia="ar-SA"/>
        </w:rPr>
        <w:t>УСПЕНСКОГО  СЕЛЬСОВЕТА</w:t>
      </w:r>
    </w:p>
    <w:p w:rsidR="00F440AC" w:rsidRDefault="00F440AC" w:rsidP="00F440AC">
      <w:pPr>
        <w:tabs>
          <w:tab w:val="left" w:pos="709"/>
        </w:tabs>
        <w:suppressAutoHyphens/>
        <w:jc w:val="center"/>
        <w:rPr>
          <w:rFonts w:ascii="Arial" w:eastAsia="Calibri" w:hAnsi="Arial" w:cs="Arial"/>
          <w:b/>
          <w:color w:val="00000A"/>
          <w:kern w:val="2"/>
          <w:sz w:val="32"/>
          <w:szCs w:val="32"/>
          <w:lang w:eastAsia="ar-SA"/>
        </w:rPr>
      </w:pPr>
      <w:r>
        <w:rPr>
          <w:rFonts w:ascii="Arial" w:eastAsia="Calibri" w:hAnsi="Arial" w:cs="Arial"/>
          <w:b/>
          <w:color w:val="00000A"/>
          <w:kern w:val="2"/>
          <w:sz w:val="32"/>
          <w:szCs w:val="32"/>
          <w:lang w:eastAsia="ar-SA"/>
        </w:rPr>
        <w:t>КАСТОРЕНСКОГО  РАЙОНА</w:t>
      </w:r>
    </w:p>
    <w:p w:rsidR="00F440AC" w:rsidRDefault="00F440AC" w:rsidP="00F440AC">
      <w:pPr>
        <w:tabs>
          <w:tab w:val="left" w:pos="709"/>
        </w:tabs>
        <w:suppressAutoHyphens/>
        <w:jc w:val="center"/>
        <w:rPr>
          <w:rFonts w:ascii="Arial" w:eastAsia="Calibri" w:hAnsi="Arial" w:cs="Arial"/>
          <w:b/>
          <w:color w:val="00000A"/>
          <w:kern w:val="2"/>
          <w:sz w:val="32"/>
          <w:szCs w:val="32"/>
          <w:lang w:eastAsia="ar-SA"/>
        </w:rPr>
      </w:pPr>
      <w:r>
        <w:rPr>
          <w:rFonts w:ascii="Arial" w:eastAsia="Calibri" w:hAnsi="Arial" w:cs="Arial"/>
          <w:b/>
          <w:color w:val="00000A"/>
          <w:kern w:val="2"/>
          <w:sz w:val="32"/>
          <w:szCs w:val="32"/>
          <w:lang w:eastAsia="ar-SA"/>
        </w:rPr>
        <w:t>КУРСКОЙ ОБЛАСТИ</w:t>
      </w:r>
    </w:p>
    <w:p w:rsidR="00F440AC" w:rsidRDefault="00F440AC" w:rsidP="00F440AC">
      <w:pPr>
        <w:tabs>
          <w:tab w:val="left" w:pos="709"/>
        </w:tabs>
        <w:suppressAutoHyphens/>
        <w:jc w:val="center"/>
        <w:rPr>
          <w:rFonts w:ascii="Arial" w:eastAsia="Calibri" w:hAnsi="Arial" w:cs="Arial"/>
          <w:b/>
          <w:color w:val="00000A"/>
          <w:kern w:val="2"/>
          <w:sz w:val="32"/>
          <w:szCs w:val="32"/>
          <w:lang w:eastAsia="ar-SA"/>
        </w:rPr>
      </w:pPr>
    </w:p>
    <w:p w:rsidR="00F440AC" w:rsidRDefault="00F440AC" w:rsidP="00F440AC">
      <w:pPr>
        <w:tabs>
          <w:tab w:val="left" w:pos="709"/>
        </w:tabs>
        <w:suppressAutoHyphens/>
        <w:jc w:val="center"/>
        <w:rPr>
          <w:rFonts w:ascii="Arial" w:eastAsia="Calibri" w:hAnsi="Arial" w:cs="Arial"/>
          <w:b/>
          <w:color w:val="00000A"/>
          <w:kern w:val="2"/>
          <w:sz w:val="32"/>
          <w:szCs w:val="32"/>
          <w:lang w:eastAsia="ar-SA"/>
        </w:rPr>
      </w:pPr>
      <w:r>
        <w:rPr>
          <w:rFonts w:ascii="Arial" w:eastAsia="Calibri" w:hAnsi="Arial" w:cs="Arial"/>
          <w:b/>
          <w:color w:val="00000A"/>
          <w:kern w:val="2"/>
          <w:sz w:val="32"/>
          <w:szCs w:val="32"/>
          <w:lang w:eastAsia="ar-SA"/>
        </w:rPr>
        <w:t>ПОСТАНОВЛЕНИЕ</w:t>
      </w:r>
    </w:p>
    <w:p w:rsidR="00F440AC" w:rsidRDefault="00F440AC" w:rsidP="00F440AC">
      <w:pPr>
        <w:tabs>
          <w:tab w:val="left" w:pos="709"/>
        </w:tabs>
        <w:suppressAutoHyphens/>
        <w:jc w:val="center"/>
        <w:rPr>
          <w:rFonts w:eastAsia="Calibri"/>
          <w:color w:val="00000A"/>
          <w:kern w:val="2"/>
          <w:sz w:val="26"/>
          <w:szCs w:val="26"/>
          <w:lang w:eastAsia="ar-SA"/>
        </w:rPr>
      </w:pPr>
    </w:p>
    <w:p w:rsidR="00F440AC" w:rsidRDefault="00F440AC" w:rsidP="00F440AC">
      <w:pPr>
        <w:tabs>
          <w:tab w:val="left" w:pos="1440"/>
          <w:tab w:val="left" w:pos="357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19.10.2023г                                                                № 80</w:t>
      </w:r>
    </w:p>
    <w:p w:rsidR="00F440AC" w:rsidRDefault="00F440AC" w:rsidP="00F440AC">
      <w:pPr>
        <w:tabs>
          <w:tab w:val="left" w:pos="1440"/>
          <w:tab w:val="left" w:pos="3570"/>
        </w:tabs>
        <w:rPr>
          <w:sz w:val="28"/>
          <w:szCs w:val="28"/>
        </w:rPr>
      </w:pPr>
    </w:p>
    <w:p w:rsidR="00F440AC" w:rsidRDefault="00F440AC" w:rsidP="00F440AC">
      <w:pPr>
        <w:tabs>
          <w:tab w:val="left" w:pos="1440"/>
          <w:tab w:val="left" w:pos="357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отмене </w:t>
      </w:r>
      <w:proofErr w:type="gramStart"/>
      <w:r>
        <w:rPr>
          <w:rFonts w:ascii="Arial" w:hAnsi="Arial" w:cs="Arial"/>
          <w:b/>
          <w:sz w:val="32"/>
          <w:szCs w:val="32"/>
        </w:rPr>
        <w:t>особого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противопожарного</w:t>
      </w:r>
    </w:p>
    <w:p w:rsidR="00F440AC" w:rsidRDefault="00F440AC" w:rsidP="00F440AC">
      <w:pPr>
        <w:tabs>
          <w:tab w:val="left" w:pos="1440"/>
          <w:tab w:val="left" w:pos="357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режима на территории Успенского сельсовета</w:t>
      </w:r>
    </w:p>
    <w:p w:rsidR="00F440AC" w:rsidRDefault="00F440AC" w:rsidP="00F440AC">
      <w:pPr>
        <w:tabs>
          <w:tab w:val="left" w:pos="1440"/>
          <w:tab w:val="left" w:pos="357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Касторенского района Курской области</w:t>
      </w:r>
    </w:p>
    <w:p w:rsidR="00F440AC" w:rsidRDefault="00F440AC" w:rsidP="00F440AC">
      <w:pPr>
        <w:tabs>
          <w:tab w:val="left" w:pos="1440"/>
          <w:tab w:val="left" w:pos="3570"/>
        </w:tabs>
        <w:rPr>
          <w:sz w:val="28"/>
          <w:szCs w:val="28"/>
        </w:rPr>
      </w:pPr>
    </w:p>
    <w:p w:rsidR="00F440AC" w:rsidRDefault="00F440AC" w:rsidP="00F440AC">
      <w:pPr>
        <w:tabs>
          <w:tab w:val="left" w:pos="1440"/>
          <w:tab w:val="left" w:pos="3570"/>
        </w:tabs>
        <w:rPr>
          <w:sz w:val="28"/>
          <w:szCs w:val="28"/>
        </w:rPr>
      </w:pPr>
    </w:p>
    <w:p w:rsidR="00F440AC" w:rsidRDefault="00F440AC" w:rsidP="00F440AC">
      <w:pPr>
        <w:tabs>
          <w:tab w:val="left" w:pos="1440"/>
          <w:tab w:val="left" w:pos="3570"/>
        </w:tabs>
        <w:rPr>
          <w:rFonts w:ascii="Arial" w:hAnsi="Arial" w:cs="Arial"/>
          <w:b/>
        </w:rPr>
      </w:pPr>
      <w:r>
        <w:rPr>
          <w:rFonts w:ascii="Arial" w:hAnsi="Arial" w:cs="Arial"/>
        </w:rPr>
        <w:t>В соответствии  с  Законом  Курской  области  от  26 июня  2006 года  №39-ЗКО  «О пожарной безопасности Курской области», постановлением  Администрации Курской  области  от  20.02.2013г  № 70-па  «Об утверждении Порядка установления особого противопожарного режима на территории Курской области и контроля за его исполнением»</w:t>
      </w:r>
      <w:proofErr w:type="gramStart"/>
      <w:r>
        <w:rPr>
          <w:rFonts w:ascii="Arial" w:hAnsi="Arial" w:cs="Arial"/>
        </w:rPr>
        <w:t>,р</w:t>
      </w:r>
      <w:proofErr w:type="gramEnd"/>
      <w:r>
        <w:rPr>
          <w:rFonts w:ascii="Arial" w:hAnsi="Arial" w:cs="Arial"/>
        </w:rPr>
        <w:t xml:space="preserve">уководствуясь постановлением Правительства Курской области от 16.10.2023г.№1089-па «Об отмене особого противопожарного режима на территории Курской области» Администрация Успенского сельсовета  </w:t>
      </w:r>
      <w:r>
        <w:rPr>
          <w:rFonts w:ascii="Arial" w:hAnsi="Arial" w:cs="Arial"/>
          <w:b/>
        </w:rPr>
        <w:t>ПОСТАНОВЛЯЕТ:</w:t>
      </w:r>
    </w:p>
    <w:p w:rsidR="00F440AC" w:rsidRDefault="00F440AC" w:rsidP="00F440AC">
      <w:pPr>
        <w:tabs>
          <w:tab w:val="left" w:pos="1440"/>
          <w:tab w:val="left" w:pos="3570"/>
        </w:tabs>
        <w:rPr>
          <w:rFonts w:ascii="Arial" w:hAnsi="Arial" w:cs="Arial"/>
          <w:b/>
        </w:rPr>
      </w:pPr>
    </w:p>
    <w:p w:rsidR="00F440AC" w:rsidRPr="00F440AC" w:rsidRDefault="00F440AC" w:rsidP="00F440AC">
      <w:pPr>
        <w:tabs>
          <w:tab w:val="left" w:pos="1440"/>
          <w:tab w:val="left" w:pos="357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</w:rPr>
        <w:t>1.Признать утратившим силу постановление  Администрации Успенского сельсовета от 14.04.2023г.№28  «Об установлении особого противопожарного режима на территории Успенского сельсовета»</w:t>
      </w:r>
    </w:p>
    <w:p w:rsidR="00F440AC" w:rsidRDefault="00F440AC" w:rsidP="00F440AC"/>
    <w:p w:rsidR="00F440AC" w:rsidRDefault="00F440AC" w:rsidP="00F440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2.Постановление вступает в силу со дня его подписания и подлежит опубликованию в установленном порядке.</w:t>
      </w:r>
    </w:p>
    <w:p w:rsidR="00F440AC" w:rsidRDefault="00F440AC" w:rsidP="00F440AC">
      <w:pPr>
        <w:rPr>
          <w:rFonts w:ascii="Arial" w:hAnsi="Arial" w:cs="Arial"/>
        </w:rPr>
      </w:pPr>
    </w:p>
    <w:p w:rsidR="00F440AC" w:rsidRDefault="00F440AC" w:rsidP="00F440AC">
      <w:pPr>
        <w:rPr>
          <w:rFonts w:ascii="Arial" w:hAnsi="Arial" w:cs="Arial"/>
        </w:rPr>
      </w:pPr>
    </w:p>
    <w:p w:rsidR="00F440AC" w:rsidRDefault="00F440AC" w:rsidP="00F440AC">
      <w:pPr>
        <w:rPr>
          <w:rFonts w:ascii="Arial" w:hAnsi="Arial" w:cs="Arial"/>
        </w:rPr>
      </w:pPr>
    </w:p>
    <w:p w:rsidR="00F440AC" w:rsidRDefault="00F440AC" w:rsidP="00F440AC">
      <w:pPr>
        <w:rPr>
          <w:rFonts w:ascii="Arial" w:hAnsi="Arial" w:cs="Arial"/>
        </w:rPr>
      </w:pPr>
    </w:p>
    <w:p w:rsidR="00F440AC" w:rsidRDefault="00F440AC" w:rsidP="00F440AC">
      <w:pPr>
        <w:rPr>
          <w:rFonts w:ascii="Arial" w:hAnsi="Arial" w:cs="Arial"/>
        </w:rPr>
      </w:pPr>
    </w:p>
    <w:p w:rsidR="00F440AC" w:rsidRDefault="00F440AC" w:rsidP="00F440AC">
      <w:pPr>
        <w:rPr>
          <w:rFonts w:ascii="Arial" w:hAnsi="Arial" w:cs="Arial"/>
        </w:rPr>
      </w:pPr>
    </w:p>
    <w:p w:rsidR="00F440AC" w:rsidRDefault="00F440AC" w:rsidP="00F440AC">
      <w:pPr>
        <w:rPr>
          <w:rFonts w:ascii="Arial" w:hAnsi="Arial" w:cs="Arial"/>
        </w:rPr>
      </w:pPr>
    </w:p>
    <w:p w:rsidR="00F440AC" w:rsidRDefault="00F440AC" w:rsidP="00F440AC">
      <w:pPr>
        <w:rPr>
          <w:rFonts w:ascii="Arial" w:hAnsi="Arial" w:cs="Arial"/>
        </w:rPr>
      </w:pPr>
    </w:p>
    <w:p w:rsidR="00F440AC" w:rsidRDefault="00F440AC" w:rsidP="00F440AC">
      <w:pPr>
        <w:rPr>
          <w:rFonts w:ascii="Arial" w:hAnsi="Arial" w:cs="Arial"/>
        </w:rPr>
      </w:pPr>
      <w:r>
        <w:rPr>
          <w:rFonts w:ascii="Arial" w:hAnsi="Arial" w:cs="Arial"/>
        </w:rPr>
        <w:t>Глава Успенского сельсовета                                                        Г.Д.Обухова</w:t>
      </w:r>
    </w:p>
    <w:p w:rsidR="009A3AFE" w:rsidRDefault="009A3AFE"/>
    <w:sectPr w:rsidR="009A3AFE" w:rsidSect="009A3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440AC"/>
    <w:rsid w:val="009A3AFE"/>
    <w:rsid w:val="00F44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6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1072</Characters>
  <Application>Microsoft Office Word</Application>
  <DocSecurity>0</DocSecurity>
  <Lines>8</Lines>
  <Paragraphs>2</Paragraphs>
  <ScaleCrop>false</ScaleCrop>
  <Company>Microsoft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2023-10-19T07:01:00Z</cp:lastPrinted>
  <dcterms:created xsi:type="dcterms:W3CDTF">2023-10-19T06:52:00Z</dcterms:created>
  <dcterms:modified xsi:type="dcterms:W3CDTF">2023-10-19T07:01:00Z</dcterms:modified>
</cp:coreProperties>
</file>