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CB" w:rsidRDefault="006A28CB" w:rsidP="006A28CB">
      <w:pPr>
        <w:jc w:val="center"/>
        <w:rPr>
          <w:rFonts w:ascii="Arial" w:hAnsi="Arial" w:cs="Arial"/>
          <w:b/>
          <w:sz w:val="32"/>
          <w:szCs w:val="32"/>
        </w:rPr>
      </w:pPr>
    </w:p>
    <w:p w:rsidR="006A28CB" w:rsidRDefault="006A28CB" w:rsidP="006A2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A28CB" w:rsidRDefault="006A28CB" w:rsidP="006A2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УСПЕНСКОГО СЕЛЬСОВЕТА</w:t>
      </w:r>
    </w:p>
    <w:p w:rsidR="006A28CB" w:rsidRDefault="006A28CB" w:rsidP="006A2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6A28CB" w:rsidRDefault="006A28CB" w:rsidP="006A28CB">
      <w:pPr>
        <w:jc w:val="center"/>
        <w:rPr>
          <w:rFonts w:ascii="Arial" w:hAnsi="Arial" w:cs="Arial"/>
          <w:b/>
          <w:sz w:val="32"/>
          <w:szCs w:val="32"/>
        </w:rPr>
      </w:pPr>
    </w:p>
    <w:p w:rsidR="006A28CB" w:rsidRDefault="006A28CB" w:rsidP="006A2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A28CB" w:rsidRDefault="006A28CB" w:rsidP="006A28CB">
      <w:pPr>
        <w:rPr>
          <w:b/>
          <w:sz w:val="28"/>
          <w:szCs w:val="28"/>
        </w:rPr>
      </w:pPr>
    </w:p>
    <w:p w:rsidR="006A28CB" w:rsidRDefault="006A28CB" w:rsidP="006A28CB">
      <w:pPr>
        <w:rPr>
          <w:rFonts w:ascii="Arial" w:hAnsi="Arial" w:cs="Arial"/>
          <w:b/>
          <w:sz w:val="32"/>
          <w:szCs w:val="32"/>
        </w:rPr>
      </w:pPr>
    </w:p>
    <w:p w:rsidR="006A28CB" w:rsidRDefault="006A28CB" w:rsidP="006A28C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29.09.2023 года  № 27</w:t>
      </w:r>
    </w:p>
    <w:p w:rsidR="006A28CB" w:rsidRDefault="006A28CB" w:rsidP="006A28CB">
      <w:pPr>
        <w:rPr>
          <w:rFonts w:ascii="Arial" w:hAnsi="Arial" w:cs="Arial"/>
          <w:b/>
          <w:sz w:val="32"/>
          <w:szCs w:val="32"/>
        </w:rPr>
      </w:pPr>
    </w:p>
    <w:p w:rsidR="006A28CB" w:rsidRDefault="006A28CB" w:rsidP="006A28CB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32"/>
          <w:szCs w:val="32"/>
        </w:rPr>
      </w:pPr>
    </w:p>
    <w:p w:rsidR="006A28CB" w:rsidRDefault="006A28CB" w:rsidP="006A28C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премировании Главы </w:t>
      </w:r>
    </w:p>
    <w:p w:rsidR="006A28CB" w:rsidRDefault="006A28CB" w:rsidP="006A28C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Успенского сельсовета </w:t>
      </w:r>
    </w:p>
    <w:p w:rsidR="006A28CB" w:rsidRDefault="006A28CB" w:rsidP="006A28C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Касторенского района </w:t>
      </w:r>
    </w:p>
    <w:p w:rsidR="006A28CB" w:rsidRDefault="006A28CB" w:rsidP="006A28CB">
      <w:pPr>
        <w:ind w:firstLine="851"/>
        <w:jc w:val="both"/>
      </w:pPr>
    </w:p>
    <w:p w:rsidR="006A28CB" w:rsidRDefault="006A28CB" w:rsidP="006A28CB">
      <w:pPr>
        <w:ind w:firstLine="851"/>
        <w:jc w:val="both"/>
        <w:rPr>
          <w:sz w:val="22"/>
          <w:szCs w:val="22"/>
        </w:rPr>
      </w:pPr>
    </w:p>
    <w:p w:rsidR="006A28CB" w:rsidRDefault="006A28CB" w:rsidP="006A28CB">
      <w:pPr>
        <w:ind w:firstLine="851"/>
        <w:jc w:val="both"/>
      </w:pPr>
    </w:p>
    <w:p w:rsidR="006A28CB" w:rsidRDefault="006A28CB" w:rsidP="006A28CB">
      <w:pPr>
        <w:ind w:firstLine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Руководствуясь Постановлением Администрации Курской области от 12.04.2022г. № 418-па «О повышении утвержденных на 2023 год нормативов формирования расходов на содержание органов местного самоуправления муниципальных образования Курской области»,  в соответствии с </w:t>
      </w:r>
      <w:r>
        <w:rPr>
          <w:rFonts w:ascii="Arial" w:hAnsi="Arial" w:cs="Arial"/>
          <w:color w:val="22272F"/>
          <w:shd w:val="clear" w:color="auto" w:fill="FFFFFF"/>
        </w:rPr>
        <w:t xml:space="preserve">Положением о премировании Главы Успенского сельсовета  Касторенского района,   утвержденного </w:t>
      </w:r>
      <w:r>
        <w:rPr>
          <w:rFonts w:ascii="Arial" w:hAnsi="Arial" w:cs="Arial"/>
        </w:rPr>
        <w:t xml:space="preserve"> решением Собрания депутатов Успенского сельсовета   Касторенского района </w:t>
      </w:r>
      <w:r>
        <w:rPr>
          <w:rFonts w:ascii="Arial" w:hAnsi="Arial" w:cs="Arial"/>
          <w:color w:val="22272F"/>
          <w:shd w:val="clear" w:color="auto" w:fill="FFFFFF"/>
        </w:rPr>
        <w:t xml:space="preserve"> от 09.12.2021г. №12 и ходатайством заместителя Главы Успенского сельсовета Касторенского района к председателю</w:t>
      </w:r>
      <w:proofErr w:type="gramEnd"/>
      <w:r>
        <w:rPr>
          <w:rFonts w:ascii="Arial" w:hAnsi="Arial" w:cs="Arial"/>
          <w:color w:val="22272F"/>
          <w:shd w:val="clear" w:color="auto" w:fill="FFFFFF"/>
        </w:rPr>
        <w:t xml:space="preserve"> Собрания депутатов Успенского сельсовета Касторенского района,  </w:t>
      </w:r>
      <w:r>
        <w:rPr>
          <w:rFonts w:ascii="Arial" w:hAnsi="Arial" w:cs="Arial"/>
        </w:rPr>
        <w:t>Собрание депутатов Успенского сельсовета Касторенского района    РЕШИЛО:</w:t>
      </w:r>
    </w:p>
    <w:p w:rsidR="006A28CB" w:rsidRDefault="006A28CB" w:rsidP="006A28C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Выплатить премию  Главе Успенского  сельсовета  Касторенского района по итогам месяца за своевременное, качественное и успешное выполнение должностных обязанностей в сумме 2433,00руб.</w:t>
      </w:r>
    </w:p>
    <w:p w:rsidR="006A28CB" w:rsidRDefault="006A28CB" w:rsidP="006A28C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</w:t>
      </w:r>
      <w:r>
        <w:rPr>
          <w:rFonts w:ascii="Arial" w:eastAsia="Tahoma" w:hAnsi="Arial" w:cs="Arial"/>
          <w:kern w:val="2"/>
        </w:rPr>
        <w:t xml:space="preserve"> Финансирование расходов произвести  </w:t>
      </w:r>
      <w:r>
        <w:rPr>
          <w:rFonts w:ascii="Arial" w:hAnsi="Arial" w:cs="Arial"/>
        </w:rPr>
        <w:t xml:space="preserve">за счет и </w:t>
      </w:r>
      <w:proofErr w:type="gramStart"/>
      <w:r>
        <w:rPr>
          <w:rFonts w:ascii="Arial" w:hAnsi="Arial" w:cs="Arial"/>
        </w:rPr>
        <w:t>пределах</w:t>
      </w:r>
      <w:proofErr w:type="gramEnd"/>
      <w:r>
        <w:rPr>
          <w:rFonts w:ascii="Arial" w:hAnsi="Arial" w:cs="Arial"/>
        </w:rPr>
        <w:t xml:space="preserve"> установленного фонда оплаты труда.</w:t>
      </w:r>
    </w:p>
    <w:p w:rsidR="006A28CB" w:rsidRDefault="006A28CB" w:rsidP="006A28CB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настоящего решения возложить на Главу Успенского сельсовета Касторенского района  Обухову Г.Д.</w:t>
      </w:r>
    </w:p>
    <w:p w:rsidR="006A28CB" w:rsidRDefault="006A28CB" w:rsidP="006A28C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3. </w:t>
      </w:r>
      <w:r>
        <w:rPr>
          <w:rFonts w:ascii="Arial" w:hAnsi="Arial" w:cs="Arial"/>
        </w:rPr>
        <w:t xml:space="preserve">Настоящее решение вступает в силу </w:t>
      </w:r>
      <w:proofErr w:type="gramStart"/>
      <w:r>
        <w:rPr>
          <w:rFonts w:ascii="Arial" w:hAnsi="Arial" w:cs="Arial"/>
        </w:rPr>
        <w:t>с даты принятия</w:t>
      </w:r>
      <w:proofErr w:type="gramEnd"/>
      <w:r>
        <w:rPr>
          <w:rFonts w:ascii="Arial" w:hAnsi="Arial" w:cs="Arial"/>
        </w:rPr>
        <w:t>.</w:t>
      </w:r>
    </w:p>
    <w:p w:rsidR="006A28CB" w:rsidRDefault="006A28CB" w:rsidP="006A28CB">
      <w:pPr>
        <w:ind w:firstLine="709"/>
        <w:jc w:val="both"/>
        <w:rPr>
          <w:rFonts w:ascii="Arial" w:hAnsi="Arial" w:cs="Arial"/>
        </w:rPr>
      </w:pPr>
    </w:p>
    <w:p w:rsidR="006A28CB" w:rsidRDefault="006A28CB" w:rsidP="006A28CB">
      <w:pPr>
        <w:tabs>
          <w:tab w:val="left" w:pos="645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</w:p>
    <w:p w:rsidR="006A28CB" w:rsidRDefault="006A28CB" w:rsidP="006A28CB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>Председатель Собрания депутатов</w:t>
      </w:r>
    </w:p>
    <w:p w:rsidR="006A28CB" w:rsidRDefault="006A28CB" w:rsidP="006A28CB">
      <w:pPr>
        <w:shd w:val="clear" w:color="auto" w:fill="FFFFFF"/>
        <w:tabs>
          <w:tab w:val="left" w:pos="6943"/>
        </w:tabs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>
        <w:rPr>
          <w:rFonts w:ascii="Arial" w:hAnsi="Arial" w:cs="Arial"/>
          <w:color w:val="000000"/>
          <w:spacing w:val="2"/>
        </w:rPr>
        <w:t>Успенского сельсовета</w:t>
      </w:r>
      <w:r>
        <w:rPr>
          <w:rFonts w:ascii="Arial" w:hAnsi="Arial" w:cs="Arial"/>
          <w:color w:val="000000"/>
          <w:spacing w:val="2"/>
        </w:rPr>
        <w:tab/>
      </w:r>
    </w:p>
    <w:p w:rsidR="006A28CB" w:rsidRDefault="006A28CB" w:rsidP="006A28CB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Касторенского района                                                                        </w:t>
      </w:r>
      <w:proofErr w:type="spellStart"/>
      <w:r>
        <w:rPr>
          <w:rFonts w:ascii="Arial" w:hAnsi="Arial" w:cs="Arial"/>
          <w:color w:val="000000"/>
          <w:spacing w:val="2"/>
        </w:rPr>
        <w:t>Т.А.Хлынина</w:t>
      </w:r>
      <w:proofErr w:type="spellEnd"/>
    </w:p>
    <w:p w:rsidR="006A28CB" w:rsidRDefault="006A28CB" w:rsidP="006A28CB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</w:p>
    <w:p w:rsidR="006A28CB" w:rsidRDefault="006A28CB" w:rsidP="006A28CB">
      <w:pPr>
        <w:shd w:val="clear" w:color="auto" w:fill="FFFFFF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</w:rPr>
        <w:t xml:space="preserve"> Глава  </w:t>
      </w:r>
    </w:p>
    <w:p w:rsidR="006A28CB" w:rsidRDefault="006A28CB" w:rsidP="006A28CB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t>Успенского сельсовета</w:t>
      </w:r>
    </w:p>
    <w:p w:rsidR="006A28CB" w:rsidRDefault="006A28CB" w:rsidP="006A28CB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Касторенского района                                                                        Г.Д.Обухова</w:t>
      </w:r>
    </w:p>
    <w:p w:rsidR="006A28CB" w:rsidRDefault="006A28CB" w:rsidP="006A28CB"/>
    <w:p w:rsidR="006A28CB" w:rsidRDefault="006A28CB" w:rsidP="006A28CB">
      <w:pPr>
        <w:spacing w:after="200" w:line="276" w:lineRule="auto"/>
        <w:rPr>
          <w:b/>
          <w:sz w:val="28"/>
          <w:szCs w:val="28"/>
        </w:rPr>
      </w:pPr>
    </w:p>
    <w:p w:rsidR="00572AB8" w:rsidRDefault="00572AB8"/>
    <w:sectPr w:rsidR="00572AB8" w:rsidSect="0057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28CB"/>
    <w:rsid w:val="00572AB8"/>
    <w:rsid w:val="006A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2023-10-02T07:29:00Z</cp:lastPrinted>
  <dcterms:created xsi:type="dcterms:W3CDTF">2023-10-02T07:28:00Z</dcterms:created>
  <dcterms:modified xsi:type="dcterms:W3CDTF">2023-10-02T07:30:00Z</dcterms:modified>
</cp:coreProperties>
</file>