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1C" w:rsidRPr="0080328D" w:rsidRDefault="002E161C" w:rsidP="0080328D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161C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2E161C" w:rsidRPr="0080328D" w:rsidRDefault="00A4267B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УСПЕНСКОГО</w:t>
      </w:r>
      <w:r w:rsidR="002E161C" w:rsidRPr="0080328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КАСТОРЕНСКОГО РАЙОНА КУРСКОЙ ОБЛАСТИ</w:t>
      </w:r>
    </w:p>
    <w:p w:rsidR="002E161C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E161C" w:rsidRPr="0080328D" w:rsidRDefault="002E161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0328D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2E161C" w:rsidRPr="0080328D" w:rsidRDefault="0080520C" w:rsidP="0080328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10</w:t>
      </w:r>
      <w:r w:rsidR="002E161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мая </w:t>
      </w:r>
      <w:r w:rsidR="00D23583">
        <w:rPr>
          <w:rFonts w:ascii="Arial" w:hAnsi="Arial" w:cs="Arial"/>
          <w:b/>
          <w:bCs/>
          <w:color w:val="000000"/>
          <w:sz w:val="32"/>
          <w:szCs w:val="32"/>
        </w:rPr>
        <w:t xml:space="preserve">2023 </w:t>
      </w:r>
      <w:r w:rsidR="002E161C" w:rsidRPr="0080328D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2E161C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35</w:t>
      </w:r>
      <w:r w:rsidR="002E161C" w:rsidRPr="0080328D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2E161C" w:rsidRPr="0080328D" w:rsidRDefault="002E161C" w:rsidP="0080328D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 w:rsidRPr="0080328D">
        <w:rPr>
          <w:rFonts w:ascii="Arial" w:hAnsi="Arial" w:cs="Arial"/>
          <w:b/>
          <w:bCs/>
          <w:sz w:val="32"/>
          <w:szCs w:val="32"/>
        </w:rPr>
        <w:t>О ликвидации М</w:t>
      </w:r>
      <w:r>
        <w:rPr>
          <w:rFonts w:ascii="Arial" w:hAnsi="Arial" w:cs="Arial"/>
          <w:b/>
          <w:bCs/>
          <w:sz w:val="32"/>
          <w:szCs w:val="32"/>
        </w:rPr>
        <w:t xml:space="preserve">униципального </w:t>
      </w:r>
      <w:r w:rsidRPr="0080328D">
        <w:rPr>
          <w:rFonts w:ascii="Arial" w:hAnsi="Arial" w:cs="Arial"/>
          <w:b/>
          <w:bCs/>
          <w:sz w:val="32"/>
          <w:szCs w:val="32"/>
        </w:rPr>
        <w:t>казённого учреждения</w:t>
      </w:r>
      <w:r w:rsidRPr="0080328D">
        <w:rPr>
          <w:rFonts w:ascii="Arial" w:hAnsi="Arial" w:cs="Arial"/>
          <w:b/>
          <w:bCs/>
          <w:sz w:val="32"/>
          <w:szCs w:val="32"/>
        </w:rPr>
        <w:br/>
        <w:t>«Обеспеч</w:t>
      </w:r>
      <w:r>
        <w:rPr>
          <w:rFonts w:ascii="Arial" w:hAnsi="Arial" w:cs="Arial"/>
          <w:b/>
          <w:bCs/>
          <w:sz w:val="32"/>
          <w:szCs w:val="32"/>
        </w:rPr>
        <w:t xml:space="preserve">ение деятельности Администрации </w:t>
      </w:r>
      <w:r w:rsidR="00A4267B">
        <w:rPr>
          <w:rFonts w:ascii="Arial" w:hAnsi="Arial" w:cs="Arial"/>
          <w:b/>
          <w:bCs/>
          <w:sz w:val="32"/>
          <w:szCs w:val="32"/>
        </w:rPr>
        <w:t>Успенского</w:t>
      </w:r>
      <w:r w:rsidRPr="0080328D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0328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области»</w:t>
      </w:r>
      <w:r w:rsidRPr="0080328D">
        <w:rPr>
          <w:rFonts w:ascii="Arial" w:hAnsi="Arial" w:cs="Arial"/>
          <w:b/>
          <w:bCs/>
          <w:sz w:val="32"/>
          <w:szCs w:val="32"/>
        </w:rPr>
        <w:br/>
      </w:r>
    </w:p>
    <w:p w:rsidR="002E161C" w:rsidRPr="0080328D" w:rsidRDefault="002E161C" w:rsidP="0080328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0328D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федеральными законами  от 12 января 1996 года № 7-ФЗ «О некоммерческих организациях»,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A4267B">
        <w:rPr>
          <w:rFonts w:ascii="Arial" w:hAnsi="Arial" w:cs="Arial"/>
          <w:sz w:val="24"/>
          <w:szCs w:val="24"/>
        </w:rPr>
        <w:t>Успенский</w:t>
      </w:r>
      <w:r w:rsidRPr="0080328D">
        <w:rPr>
          <w:rFonts w:ascii="Arial" w:hAnsi="Arial" w:cs="Arial"/>
          <w:sz w:val="24"/>
          <w:szCs w:val="24"/>
        </w:rPr>
        <w:t xml:space="preserve"> сельсовет» Касторенского района Курской области, Администрация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D23583" w:rsidRDefault="002E161C" w:rsidP="0080328D">
      <w:pPr>
        <w:pStyle w:val="a7"/>
        <w:jc w:val="both"/>
        <w:rPr>
          <w:rFonts w:ascii="Arial" w:hAnsi="Arial" w:cs="Arial"/>
          <w:sz w:val="24"/>
          <w:szCs w:val="24"/>
        </w:rPr>
      </w:pPr>
      <w:r w:rsidRPr="0080328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Ликвидировать Муниципальное казённое учреждение «Обеспечение деятельности Администрации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области»,</w:t>
      </w:r>
      <w:r w:rsidR="00A42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67B">
        <w:rPr>
          <w:rFonts w:ascii="Arial" w:hAnsi="Arial" w:cs="Arial"/>
          <w:sz w:val="24"/>
          <w:szCs w:val="24"/>
        </w:rPr>
        <w:t>расположенное</w:t>
      </w:r>
      <w:proofErr w:type="gramEnd"/>
      <w:r w:rsidR="00A4267B">
        <w:rPr>
          <w:rFonts w:ascii="Arial" w:hAnsi="Arial" w:cs="Arial"/>
          <w:sz w:val="24"/>
          <w:szCs w:val="24"/>
        </w:rPr>
        <w:t xml:space="preserve"> по адресу: 306712</w:t>
      </w:r>
      <w:r w:rsidRPr="0080328D">
        <w:rPr>
          <w:rFonts w:ascii="Arial" w:hAnsi="Arial" w:cs="Arial"/>
          <w:sz w:val="24"/>
          <w:szCs w:val="24"/>
        </w:rPr>
        <w:t>, Курска</w:t>
      </w:r>
      <w:r w:rsidR="00A4267B">
        <w:rPr>
          <w:rFonts w:ascii="Arial" w:hAnsi="Arial" w:cs="Arial"/>
          <w:sz w:val="24"/>
          <w:szCs w:val="24"/>
        </w:rPr>
        <w:t xml:space="preserve">я область, </w:t>
      </w:r>
      <w:proofErr w:type="spellStart"/>
      <w:r w:rsidR="00A4267B">
        <w:rPr>
          <w:rFonts w:ascii="Arial" w:hAnsi="Arial" w:cs="Arial"/>
          <w:sz w:val="24"/>
          <w:szCs w:val="24"/>
        </w:rPr>
        <w:t>Касторенский</w:t>
      </w:r>
      <w:proofErr w:type="spellEnd"/>
      <w:r w:rsidR="00A4267B">
        <w:rPr>
          <w:rFonts w:ascii="Arial" w:hAnsi="Arial" w:cs="Arial"/>
          <w:sz w:val="24"/>
          <w:szCs w:val="24"/>
        </w:rPr>
        <w:t xml:space="preserve"> район, с</w:t>
      </w:r>
      <w:r w:rsidRPr="0080328D">
        <w:rPr>
          <w:rFonts w:ascii="Arial" w:hAnsi="Arial" w:cs="Arial"/>
          <w:sz w:val="24"/>
          <w:szCs w:val="24"/>
        </w:rPr>
        <w:t xml:space="preserve">. </w:t>
      </w:r>
      <w:r w:rsidR="00A4267B">
        <w:rPr>
          <w:rFonts w:ascii="Arial" w:hAnsi="Arial" w:cs="Arial"/>
          <w:sz w:val="24"/>
          <w:szCs w:val="24"/>
        </w:rPr>
        <w:t>Успенка</w:t>
      </w:r>
      <w:r w:rsidRPr="0080328D">
        <w:rPr>
          <w:rFonts w:ascii="Arial" w:hAnsi="Arial" w:cs="Arial"/>
          <w:sz w:val="24"/>
          <w:szCs w:val="24"/>
        </w:rPr>
        <w:t>, ул.</w:t>
      </w:r>
      <w:r w:rsidR="00A4267B">
        <w:rPr>
          <w:rFonts w:ascii="Arial" w:hAnsi="Arial" w:cs="Arial"/>
          <w:sz w:val="24"/>
          <w:szCs w:val="24"/>
        </w:rPr>
        <w:t xml:space="preserve"> Комсомольская, д.8</w:t>
      </w:r>
      <w:r w:rsidRPr="0080328D">
        <w:rPr>
          <w:rFonts w:ascii="Arial" w:hAnsi="Arial" w:cs="Arial"/>
          <w:sz w:val="24"/>
          <w:szCs w:val="24"/>
        </w:rPr>
        <w:t>.</w:t>
      </w:r>
      <w:r w:rsidRPr="0080328D">
        <w:rPr>
          <w:rFonts w:ascii="Arial" w:hAnsi="Arial" w:cs="Arial"/>
          <w:sz w:val="24"/>
          <w:szCs w:val="24"/>
        </w:rPr>
        <w:br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Назначить ликвидатором учреждения главу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 </w:t>
      </w:r>
      <w:r w:rsidR="00D23583">
        <w:rPr>
          <w:rFonts w:ascii="Arial" w:hAnsi="Arial" w:cs="Arial"/>
          <w:sz w:val="24"/>
          <w:szCs w:val="24"/>
        </w:rPr>
        <w:t xml:space="preserve">Обухову </w:t>
      </w:r>
      <w:proofErr w:type="spellStart"/>
      <w:r w:rsidR="00D23583">
        <w:rPr>
          <w:rFonts w:ascii="Arial" w:hAnsi="Arial" w:cs="Arial"/>
          <w:sz w:val="24"/>
          <w:szCs w:val="24"/>
        </w:rPr>
        <w:t>ГалинуДмитриевну</w:t>
      </w:r>
      <w:proofErr w:type="spellEnd"/>
      <w:r w:rsidR="00D23583">
        <w:rPr>
          <w:rFonts w:ascii="Arial" w:hAnsi="Arial" w:cs="Arial"/>
          <w:sz w:val="24"/>
          <w:szCs w:val="24"/>
        </w:rPr>
        <w:t xml:space="preserve"> .</w:t>
      </w:r>
      <w:r w:rsidRPr="0080328D">
        <w:rPr>
          <w:rFonts w:ascii="Arial" w:hAnsi="Arial" w:cs="Arial"/>
          <w:sz w:val="24"/>
          <w:szCs w:val="24"/>
        </w:rPr>
        <w:br/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В порядке и в сроки, установленные трудовым законодательством Российской Федерации, предупредить работников МКУ «ОДА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сельсовета» о предстоящем увольнении в связи с ликвидацией.</w:t>
      </w:r>
      <w:r w:rsidRPr="0080328D">
        <w:rPr>
          <w:rFonts w:ascii="Arial" w:hAnsi="Arial" w:cs="Arial"/>
          <w:sz w:val="24"/>
          <w:szCs w:val="24"/>
        </w:rPr>
        <w:br/>
        <w:t>4.Ликвидатору:</w:t>
      </w:r>
      <w:r w:rsidRPr="0080328D">
        <w:rPr>
          <w:rFonts w:ascii="Arial" w:hAnsi="Arial" w:cs="Arial"/>
          <w:sz w:val="24"/>
          <w:szCs w:val="24"/>
        </w:rPr>
        <w:br/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Обеспечить реализацию полномочий по управлению делами ликвидируемого МКУ «ОДА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сельсовета» в течение всего периода ликвидации;</w:t>
      </w:r>
      <w:r w:rsidRPr="0080328D">
        <w:rPr>
          <w:rFonts w:ascii="Arial" w:hAnsi="Arial" w:cs="Arial"/>
          <w:sz w:val="24"/>
          <w:szCs w:val="24"/>
        </w:rPr>
        <w:br/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Разместить в журнале «Вестник государственной регистрации» публикацию о ликвидации учреждения;</w:t>
      </w:r>
      <w:r w:rsidRPr="0080328D">
        <w:rPr>
          <w:rFonts w:ascii="Arial" w:hAnsi="Arial" w:cs="Arial"/>
          <w:sz w:val="24"/>
          <w:szCs w:val="24"/>
        </w:rPr>
        <w:br/>
        <w:t>4.3.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 xml:space="preserve">Письменно уведомить кредиторов о ликвидации МКУ «ОДА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сельсовета»;</w:t>
      </w:r>
      <w:r w:rsidRPr="0080328D">
        <w:rPr>
          <w:rFonts w:ascii="Arial" w:hAnsi="Arial" w:cs="Arial"/>
          <w:sz w:val="24"/>
          <w:szCs w:val="24"/>
        </w:rPr>
        <w:br/>
        <w:t>4.4.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328D">
        <w:rPr>
          <w:rFonts w:ascii="Arial" w:hAnsi="Arial" w:cs="Arial"/>
          <w:sz w:val="24"/>
          <w:szCs w:val="24"/>
        </w:rPr>
        <w:t xml:space="preserve">После окончания срока, установленного для предъявления требований кредиторами, составить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и представить указанный баланс на утверждение в Администрацию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80328D">
        <w:rPr>
          <w:rFonts w:ascii="Arial" w:hAnsi="Arial" w:cs="Arial"/>
          <w:sz w:val="24"/>
          <w:szCs w:val="24"/>
        </w:rPr>
        <w:t xml:space="preserve">  Касторенского района Курской области (далее Учредитель);</w:t>
      </w:r>
      <w:r w:rsidRPr="0080328D">
        <w:rPr>
          <w:rFonts w:ascii="Arial" w:hAnsi="Arial" w:cs="Arial"/>
          <w:sz w:val="24"/>
          <w:szCs w:val="24"/>
        </w:rPr>
        <w:br/>
        <w:t>4.5.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После завершения расчетов с кредиторами составить ликвидационный баланс и представить его на утверждение Учредителю;</w:t>
      </w:r>
      <w:r w:rsidRPr="0080328D">
        <w:rPr>
          <w:rFonts w:ascii="Arial" w:hAnsi="Arial" w:cs="Arial"/>
          <w:sz w:val="24"/>
          <w:szCs w:val="24"/>
        </w:rPr>
        <w:br/>
      </w:r>
      <w:r w:rsidRPr="0080328D">
        <w:rPr>
          <w:rFonts w:ascii="Arial" w:hAnsi="Arial" w:cs="Arial"/>
          <w:sz w:val="24"/>
          <w:szCs w:val="24"/>
        </w:rPr>
        <w:lastRenderedPageBreak/>
        <w:t>4.6.</w:t>
      </w:r>
      <w:r>
        <w:rPr>
          <w:rFonts w:ascii="Arial" w:hAnsi="Arial" w:cs="Arial"/>
          <w:sz w:val="24"/>
          <w:szCs w:val="24"/>
        </w:rPr>
        <w:t xml:space="preserve"> </w:t>
      </w:r>
      <w:r w:rsidRPr="0080328D">
        <w:rPr>
          <w:rFonts w:ascii="Arial" w:hAnsi="Arial" w:cs="Arial"/>
          <w:sz w:val="24"/>
          <w:szCs w:val="24"/>
        </w:rPr>
        <w:t>Осуществить иные, предусмотренные Гражданским кодексом Российской Федерации и другими законодательными актами Ро</w:t>
      </w:r>
      <w:r w:rsidR="00D23583">
        <w:rPr>
          <w:rFonts w:ascii="Arial" w:hAnsi="Arial" w:cs="Arial"/>
          <w:sz w:val="24"/>
          <w:szCs w:val="24"/>
        </w:rPr>
        <w:t xml:space="preserve">ссийской Федерации, мероприятия </w:t>
      </w:r>
      <w:r w:rsidRPr="0080328D">
        <w:rPr>
          <w:rFonts w:ascii="Arial" w:hAnsi="Arial" w:cs="Arial"/>
          <w:sz w:val="24"/>
          <w:szCs w:val="24"/>
        </w:rPr>
        <w:t>по ликвидации.</w:t>
      </w:r>
      <w:r w:rsidRPr="0080328D">
        <w:rPr>
          <w:rFonts w:ascii="Arial" w:hAnsi="Arial" w:cs="Arial"/>
          <w:sz w:val="24"/>
          <w:szCs w:val="24"/>
        </w:rPr>
        <w:br/>
        <w:t>5.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32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328D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сельсовета. </w:t>
      </w:r>
    </w:p>
    <w:p w:rsidR="002E161C" w:rsidRPr="0080328D" w:rsidRDefault="002E161C" w:rsidP="0080328D">
      <w:pPr>
        <w:pStyle w:val="a7"/>
        <w:jc w:val="both"/>
        <w:rPr>
          <w:rFonts w:ascii="Arial" w:hAnsi="Arial" w:cs="Arial"/>
          <w:sz w:val="24"/>
          <w:szCs w:val="24"/>
        </w:rPr>
      </w:pPr>
      <w:r w:rsidRPr="0080328D">
        <w:rPr>
          <w:rFonts w:ascii="Arial" w:hAnsi="Arial" w:cs="Arial"/>
          <w:sz w:val="24"/>
          <w:szCs w:val="24"/>
        </w:rPr>
        <w:t xml:space="preserve"> 6.Пстановление вступает в силу со дня его подписания и подлежит размещению на официальном сайте Администрации </w:t>
      </w:r>
      <w:r w:rsidR="00A4267B">
        <w:rPr>
          <w:rFonts w:ascii="Arial" w:hAnsi="Arial" w:cs="Arial"/>
          <w:sz w:val="24"/>
          <w:szCs w:val="24"/>
        </w:rPr>
        <w:t>Успенского</w:t>
      </w:r>
      <w:r w:rsidRPr="0080328D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61C" w:rsidRPr="0080328D" w:rsidRDefault="00D23583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161C" w:rsidRPr="0080328D">
        <w:rPr>
          <w:rFonts w:ascii="Arial" w:hAnsi="Arial" w:cs="Arial"/>
          <w:color w:val="000000"/>
          <w:sz w:val="24"/>
          <w:szCs w:val="24"/>
        </w:rPr>
        <w:t xml:space="preserve">  Глава </w:t>
      </w:r>
      <w:r w:rsidR="00A4267B">
        <w:rPr>
          <w:rFonts w:ascii="Arial" w:hAnsi="Arial" w:cs="Arial"/>
          <w:color w:val="000000"/>
          <w:sz w:val="24"/>
          <w:szCs w:val="24"/>
        </w:rPr>
        <w:t>Успенского</w:t>
      </w:r>
      <w:r w:rsidR="002E161C" w:rsidRPr="0080328D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Г. Д</w:t>
      </w:r>
      <w:r w:rsidR="002E161C" w:rsidRPr="0080328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Обухова</w:t>
      </w:r>
    </w:p>
    <w:p w:rsidR="00092BCD" w:rsidRDefault="00092BCD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92BCD" w:rsidRDefault="00092BCD" w:rsidP="00092BC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92BCD" w:rsidRDefault="00092BCD" w:rsidP="00092BC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Успенского сельсовета </w:t>
      </w:r>
    </w:p>
    <w:p w:rsidR="00092BCD" w:rsidRDefault="00092BCD" w:rsidP="00092BC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092BCD" w:rsidRDefault="00092BCD" w:rsidP="00092BC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092BCD" w:rsidRDefault="00092BCD" w:rsidP="00092BC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10.05.2023 №35</w:t>
      </w:r>
    </w:p>
    <w:p w:rsidR="00092BCD" w:rsidRDefault="00092BCD" w:rsidP="00092BC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  </w:t>
      </w:r>
    </w:p>
    <w:p w:rsidR="00092BCD" w:rsidRDefault="00092BCD" w:rsidP="00092BC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92BCD" w:rsidRDefault="00092BCD" w:rsidP="00092BC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ликвидационной комиссии по ликвидации муниципального казенного учреждения «Обеспечение деятельности Администрации Успенского сельсовета Касторенского  района Курской области»</w:t>
      </w:r>
    </w:p>
    <w:p w:rsidR="00092BCD" w:rsidRDefault="00092BCD" w:rsidP="00092BC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Галина Дмитриевна–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</w:t>
      </w:r>
      <w:proofErr w:type="gramEnd"/>
      <w:r>
        <w:rPr>
          <w:rFonts w:ascii="Times New Roman" w:hAnsi="Times New Roman" w:cs="Times New Roman"/>
          <w:sz w:val="24"/>
          <w:szCs w:val="24"/>
        </w:rPr>
        <w:t>ава Успенского сельсовета;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ликвидационной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едседатель Собрания депутатов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Успенского сельсовета  Касторенского района </w:t>
      </w:r>
    </w:p>
    <w:p w:rsidR="00092BCD" w:rsidRDefault="00092BCD" w:rsidP="00092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Беликова Вера Васильевна–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чальник отдела -главный    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бухгалтер Успенского сельсовета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Кандыбин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Леонидович –        депутат Собрания депутатов 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Успенского сельсовета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 -    депутат Собрания депутатов 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Успенского сельсовета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2BCD" w:rsidRDefault="00092BCD" w:rsidP="00092BCD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E161C" w:rsidRPr="0080328D" w:rsidRDefault="002E161C" w:rsidP="0080328D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E161C" w:rsidRPr="0080328D" w:rsidSect="008032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25"/>
    <w:rsid w:val="0001215A"/>
    <w:rsid w:val="000520E3"/>
    <w:rsid w:val="00092BCD"/>
    <w:rsid w:val="00197141"/>
    <w:rsid w:val="001F43AC"/>
    <w:rsid w:val="002B147C"/>
    <w:rsid w:val="002E161C"/>
    <w:rsid w:val="00332E00"/>
    <w:rsid w:val="00602AFB"/>
    <w:rsid w:val="006E5000"/>
    <w:rsid w:val="007A7929"/>
    <w:rsid w:val="0080328D"/>
    <w:rsid w:val="0080520C"/>
    <w:rsid w:val="00807974"/>
    <w:rsid w:val="00807FEA"/>
    <w:rsid w:val="009B2221"/>
    <w:rsid w:val="00A4267B"/>
    <w:rsid w:val="00A6761B"/>
    <w:rsid w:val="00B2021E"/>
    <w:rsid w:val="00B44612"/>
    <w:rsid w:val="00B7050B"/>
    <w:rsid w:val="00BF4F25"/>
    <w:rsid w:val="00C52F89"/>
    <w:rsid w:val="00C6147C"/>
    <w:rsid w:val="00CA1231"/>
    <w:rsid w:val="00CD192C"/>
    <w:rsid w:val="00D23583"/>
    <w:rsid w:val="00E030BD"/>
    <w:rsid w:val="00E32FCE"/>
    <w:rsid w:val="00E5406F"/>
    <w:rsid w:val="00E849F8"/>
    <w:rsid w:val="00E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uiPriority w:val="99"/>
    <w:rsid w:val="00E030BD"/>
  </w:style>
  <w:style w:type="character" w:styleId="a3">
    <w:name w:val="Strong"/>
    <w:basedOn w:val="a0"/>
    <w:uiPriority w:val="99"/>
    <w:qFormat/>
    <w:rsid w:val="00E030BD"/>
    <w:rPr>
      <w:b/>
      <w:bCs/>
    </w:rPr>
  </w:style>
  <w:style w:type="character" w:styleId="a4">
    <w:name w:val="Emphasis"/>
    <w:basedOn w:val="a0"/>
    <w:uiPriority w:val="99"/>
    <w:qFormat/>
    <w:rsid w:val="00E030BD"/>
    <w:rPr>
      <w:i/>
      <w:iCs/>
    </w:rPr>
  </w:style>
  <w:style w:type="paragraph" w:styleId="a5">
    <w:name w:val="Normal (Web)"/>
    <w:basedOn w:val="a"/>
    <w:uiPriority w:val="99"/>
    <w:rsid w:val="00602AF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temnavigationtitle">
    <w:name w:val="itemnavigationtitle"/>
    <w:basedOn w:val="a0"/>
    <w:uiPriority w:val="99"/>
    <w:rsid w:val="00602AFB"/>
  </w:style>
  <w:style w:type="character" w:styleId="a6">
    <w:name w:val="Hyperlink"/>
    <w:basedOn w:val="a0"/>
    <w:uiPriority w:val="99"/>
    <w:semiHidden/>
    <w:rsid w:val="00602AFB"/>
    <w:rPr>
      <w:color w:val="0000FF"/>
      <w:u w:val="single"/>
    </w:rPr>
  </w:style>
  <w:style w:type="paragraph" w:styleId="a7">
    <w:name w:val="No Spacing"/>
    <w:uiPriority w:val="99"/>
    <w:qFormat/>
    <w:rsid w:val="00602AF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 Windows</dc:creator>
  <cp:keywords/>
  <dc:description/>
  <cp:lastModifiedBy>User</cp:lastModifiedBy>
  <cp:revision>8</cp:revision>
  <cp:lastPrinted>2023-04-18T12:35:00Z</cp:lastPrinted>
  <dcterms:created xsi:type="dcterms:W3CDTF">2022-04-01T12:36:00Z</dcterms:created>
  <dcterms:modified xsi:type="dcterms:W3CDTF">2023-05-10T12:43:00Z</dcterms:modified>
</cp:coreProperties>
</file>