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09" w:rsidRPr="00202609" w:rsidRDefault="00202609" w:rsidP="00367BCC">
      <w:pPr>
        <w:pStyle w:val="a3"/>
        <w:shd w:val="clear" w:color="auto" w:fill="FFFFFF"/>
        <w:spacing w:before="0" w:beforeAutospacing="0" w:after="0" w:afterAutospacing="0"/>
        <w:ind w:right="4678"/>
        <w:jc w:val="both"/>
        <w:rPr>
          <w:rStyle w:val="a4"/>
        </w:rPr>
      </w:pPr>
      <w:bookmarkStart w:id="0" w:name="_GoBack"/>
      <w:bookmarkEnd w:id="0"/>
    </w:p>
    <w:p w:rsidR="00202609" w:rsidRPr="00202609" w:rsidRDefault="00202609" w:rsidP="00202609">
      <w:pPr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92C" w:rsidRDefault="00E8492C" w:rsidP="00E8492C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02609" w:rsidRPr="00202609" w:rsidRDefault="00B56C4F" w:rsidP="00E8492C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92C">
        <w:rPr>
          <w:rFonts w:ascii="Times New Roman" w:hAnsi="Times New Roman" w:cs="Times New Roman"/>
          <w:b/>
          <w:sz w:val="28"/>
          <w:szCs w:val="28"/>
        </w:rPr>
        <w:t xml:space="preserve">УСПЕНСКОГО 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02609" w:rsidRDefault="00202609" w:rsidP="00202609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09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E8492C" w:rsidRPr="00202609" w:rsidRDefault="00E8492C" w:rsidP="00202609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609" w:rsidRPr="00202609" w:rsidRDefault="00202609" w:rsidP="00202609">
      <w:pPr>
        <w:pStyle w:val="ConsPlusTitle"/>
        <w:jc w:val="center"/>
        <w:rPr>
          <w:sz w:val="28"/>
          <w:szCs w:val="28"/>
        </w:rPr>
      </w:pPr>
      <w:r w:rsidRPr="00202609">
        <w:rPr>
          <w:sz w:val="28"/>
          <w:szCs w:val="28"/>
        </w:rPr>
        <w:t>ПОСТАНОВЛЕНИЕ</w:t>
      </w:r>
    </w:p>
    <w:p w:rsidR="00202609" w:rsidRPr="00202609" w:rsidRDefault="00202609" w:rsidP="00202609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202609">
        <w:rPr>
          <w:rFonts w:ascii="Times New Roman" w:hAnsi="Times New Roman" w:cs="Times New Roman"/>
          <w:sz w:val="28"/>
          <w:szCs w:val="28"/>
        </w:rPr>
        <w:tab/>
      </w:r>
    </w:p>
    <w:p w:rsidR="00202609" w:rsidRPr="00202609" w:rsidRDefault="00AB2D76" w:rsidP="00202609">
      <w:pPr>
        <w:adjustRightInd w:val="0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E8492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8492C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Pr="0024753D">
        <w:rPr>
          <w:rFonts w:ascii="Times New Roman" w:hAnsi="Times New Roman" w:cs="Times New Roman"/>
          <w:sz w:val="28"/>
          <w:szCs w:val="28"/>
        </w:rPr>
        <w:t>3</w:t>
      </w:r>
      <w:r w:rsidR="00202609" w:rsidRPr="00202609">
        <w:rPr>
          <w:rFonts w:ascii="Times New Roman" w:hAnsi="Times New Roman" w:cs="Times New Roman"/>
          <w:sz w:val="28"/>
          <w:szCs w:val="28"/>
        </w:rPr>
        <w:t xml:space="preserve"> г.</w:t>
      </w:r>
      <w:r w:rsidR="00E849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02609" w:rsidRPr="00202609">
        <w:rPr>
          <w:rFonts w:ascii="Times New Roman" w:hAnsi="Times New Roman" w:cs="Times New Roman"/>
          <w:sz w:val="28"/>
          <w:szCs w:val="28"/>
        </w:rPr>
        <w:t xml:space="preserve"> № </w:t>
      </w:r>
      <w:r w:rsidR="00E8492C">
        <w:rPr>
          <w:rFonts w:ascii="Times New Roman" w:hAnsi="Times New Roman" w:cs="Times New Roman"/>
          <w:sz w:val="28"/>
          <w:szCs w:val="28"/>
        </w:rPr>
        <w:t>15</w:t>
      </w:r>
    </w:p>
    <w:p w:rsidR="00367BCC" w:rsidRDefault="00367BCC" w:rsidP="00202609">
      <w:pPr>
        <w:pStyle w:val="a3"/>
        <w:shd w:val="clear" w:color="auto" w:fill="FFFFFF"/>
        <w:spacing w:before="0" w:beforeAutospacing="0" w:after="0" w:afterAutospacing="0"/>
        <w:ind w:right="4678"/>
        <w:jc w:val="both"/>
        <w:rPr>
          <w:rStyle w:val="a4"/>
        </w:rPr>
      </w:pPr>
      <w:r w:rsidRPr="00202609">
        <w:rPr>
          <w:rStyle w:val="a4"/>
        </w:rPr>
        <w:t>Об утверждении Правил содержания пчел, домашних животных, скота и птицы на терри</w:t>
      </w:r>
      <w:r w:rsidR="00202609">
        <w:rPr>
          <w:rStyle w:val="a4"/>
        </w:rPr>
        <w:t xml:space="preserve">тории </w:t>
      </w:r>
      <w:r w:rsidR="00E8492C">
        <w:rPr>
          <w:rStyle w:val="a4"/>
        </w:rPr>
        <w:t xml:space="preserve">Успенского </w:t>
      </w:r>
      <w:r w:rsidR="00202609">
        <w:rPr>
          <w:rStyle w:val="a4"/>
        </w:rPr>
        <w:t>сельского совета Касторенского района Курской области</w:t>
      </w:r>
    </w:p>
    <w:p w:rsidR="00202609" w:rsidRPr="00202609" w:rsidRDefault="00202609" w:rsidP="00202609">
      <w:pPr>
        <w:pStyle w:val="a3"/>
        <w:shd w:val="clear" w:color="auto" w:fill="FFFFFF"/>
        <w:spacing w:before="0" w:beforeAutospacing="0" w:after="0" w:afterAutospacing="0"/>
        <w:ind w:right="4678"/>
        <w:jc w:val="both"/>
      </w:pPr>
    </w:p>
    <w:p w:rsidR="00367BCC" w:rsidRPr="00AB2D76" w:rsidRDefault="00367BCC" w:rsidP="00AB2D7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609">
        <w:rPr>
          <w:rFonts w:ascii="Times New Roman" w:hAnsi="Times New Roman" w:cs="Times New Roman"/>
          <w:sz w:val="24"/>
          <w:szCs w:val="24"/>
        </w:rPr>
        <w:t>ВсоответствиисГражданским</w:t>
      </w:r>
      <w:hyperlink r:id="rId4" w:tooltip="&quot;Гражданский кодекс Российской Федерации (часть первая)&quot; от 30.11.1994 N 51-ФЗ (ред. от 11.02.2013) (с изм. и доп., вступающими в силу с 01.03.2013){КонсультантПлюс}" w:history="1">
        <w:r w:rsidRPr="00202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202609">
        <w:rPr>
          <w:rFonts w:ascii="Times New Roman" w:hAnsi="Times New Roman" w:cs="Times New Roman"/>
          <w:sz w:val="24"/>
          <w:szCs w:val="24"/>
        </w:rPr>
        <w:t>РоссийскойФедерации</w:t>
      </w:r>
      <w:proofErr w:type="gramStart"/>
      <w:r w:rsidRPr="00202609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202609">
        <w:rPr>
          <w:rFonts w:ascii="Times New Roman" w:hAnsi="Times New Roman" w:cs="Times New Roman"/>
          <w:sz w:val="24"/>
          <w:szCs w:val="24"/>
        </w:rPr>
        <w:t>едеральным </w:t>
      </w:r>
      <w:hyperlink r:id="rId5" w:tooltip="Федеральный закон от 06.10.2003 N 131-ФЗ (ред. от 07.05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202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02609">
        <w:rPr>
          <w:rFonts w:ascii="Times New Roman" w:hAnsi="Times New Roman" w:cs="Times New Roman"/>
          <w:sz w:val="24"/>
          <w:szCs w:val="24"/>
        </w:rPr>
        <w:t> «Об общих принципах организации местного самоуправления в Российской Федерации» от 06.10.2003 № 131-ФЗ, Федеральным </w:t>
      </w:r>
      <w:hyperlink r:id="rId6" w:tooltip="Федеральный закон от 30.03.1999 N 52-ФЗ (ред. от 25.06.2012) &quot;О санитарно-эпидемиологическом благополучии населения&quot; (с изм. и доп., вступающими в силу с 01.01.2013){КонсультантПлюс}" w:history="1">
        <w:r w:rsidRPr="00202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02609">
        <w:rPr>
          <w:rFonts w:ascii="Times New Roman" w:hAnsi="Times New Roman" w:cs="Times New Roman"/>
          <w:sz w:val="24"/>
          <w:szCs w:val="24"/>
        </w:rPr>
        <w:t> от 30.03.1999 № 52-ФЗ «О санитарно-эпидемиологическом благополучии населения», </w:t>
      </w:r>
      <w:hyperlink r:id="rId7" w:tooltip="Закон РФ от 14.05.1993 N 4979-1 (ред. от 18.07.2011) &quot;О ветеринарии&quot;{КонсультантПлюс}" w:history="1">
        <w:r w:rsidRPr="00202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02609">
        <w:rPr>
          <w:rFonts w:ascii="Times New Roman" w:hAnsi="Times New Roman" w:cs="Times New Roman"/>
          <w:sz w:val="24"/>
          <w:szCs w:val="24"/>
        </w:rPr>
        <w:t xml:space="preserve"> РФ от 14 мая 1993 г. № 4979-1 «О ветеринарии», Федеральным </w:t>
      </w:r>
      <w:hyperlink r:id="rId8" w:tooltip="Федеральный закон от 24.04.1995 N 52-ФЗ (ред. от 07.05.2013) &quot;О животном мире&quot;{КонсультантПлюс}" w:history="1">
        <w:r w:rsidRPr="0020260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02609">
        <w:rPr>
          <w:rFonts w:ascii="Times New Roman" w:hAnsi="Times New Roman" w:cs="Times New Roman"/>
          <w:sz w:val="24"/>
          <w:szCs w:val="24"/>
        </w:rPr>
        <w:t> от 24 апреля 1995 г. № 52-ФЗ «О животном мир</w:t>
      </w:r>
      <w:r w:rsidR="00AB2D76">
        <w:rPr>
          <w:rFonts w:ascii="Times New Roman" w:hAnsi="Times New Roman" w:cs="Times New Roman"/>
          <w:sz w:val="24"/>
          <w:szCs w:val="24"/>
        </w:rPr>
        <w:t xml:space="preserve">е», руководствуясь Уставом </w:t>
      </w:r>
      <w:r w:rsidRPr="00202609">
        <w:rPr>
          <w:rFonts w:ascii="Times New Roman" w:hAnsi="Times New Roman" w:cs="Times New Roman"/>
          <w:sz w:val="24"/>
          <w:szCs w:val="24"/>
        </w:rPr>
        <w:t xml:space="preserve"> «</w:t>
      </w:r>
      <w:r w:rsidR="00E8492C">
        <w:rPr>
          <w:rFonts w:ascii="Times New Roman" w:hAnsi="Times New Roman" w:cs="Times New Roman"/>
          <w:sz w:val="24"/>
          <w:szCs w:val="24"/>
        </w:rPr>
        <w:t>Успенского сельсовета</w:t>
      </w:r>
      <w:r w:rsidRPr="00202609">
        <w:rPr>
          <w:rFonts w:ascii="Times New Roman" w:hAnsi="Times New Roman" w:cs="Times New Roman"/>
          <w:sz w:val="24"/>
          <w:szCs w:val="24"/>
        </w:rPr>
        <w:t>»</w:t>
      </w:r>
      <w:r w:rsidR="00AB2D76" w:rsidRPr="00AB2D76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AB2D76">
        <w:rPr>
          <w:rFonts w:ascii="Times New Roman" w:hAnsi="Times New Roman" w:cs="Times New Roman"/>
          <w:b/>
          <w:sz w:val="28"/>
          <w:szCs w:val="28"/>
        </w:rPr>
        <w:t>:</w:t>
      </w:r>
    </w:p>
    <w:p w:rsidR="00367BCC" w:rsidRPr="00202609" w:rsidRDefault="00367BCC" w:rsidP="00367B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02609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20260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Правила содержания пчел, домашних животных, скота и птицы на территории муниципального образования </w:t>
      </w:r>
      <w:r w:rsidR="00AB2D76"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r w:rsidR="00E8492C">
        <w:rPr>
          <w:rStyle w:val="a4"/>
          <w:rFonts w:ascii="Times New Roman" w:hAnsi="Times New Roman" w:cs="Times New Roman"/>
          <w:b w:val="0"/>
          <w:sz w:val="24"/>
          <w:szCs w:val="24"/>
        </w:rPr>
        <w:t>Успенский сельсовет</w:t>
      </w:r>
      <w:r w:rsidRPr="00202609">
        <w:rPr>
          <w:rStyle w:val="a4"/>
          <w:rFonts w:ascii="Times New Roman" w:hAnsi="Times New Roman" w:cs="Times New Roman"/>
          <w:b w:val="0"/>
          <w:sz w:val="24"/>
          <w:szCs w:val="24"/>
        </w:rPr>
        <w:t>» (Приложение № 1).</w:t>
      </w:r>
    </w:p>
    <w:p w:rsidR="00367BCC" w:rsidRPr="00202609" w:rsidRDefault="00AB2D76" w:rsidP="00367B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67BCC" w:rsidRPr="00202609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1271A9" w:rsidRPr="00202609">
        <w:rPr>
          <w:rFonts w:ascii="Times New Roman" w:hAnsi="Times New Roman" w:cs="Times New Roman"/>
          <w:sz w:val="24"/>
          <w:szCs w:val="24"/>
        </w:rPr>
        <w:t>решение</w:t>
      </w:r>
      <w:r w:rsidR="00367BCC" w:rsidRPr="00202609">
        <w:rPr>
          <w:rFonts w:ascii="Times New Roman" w:hAnsi="Times New Roman" w:cs="Times New Roman"/>
          <w:sz w:val="24"/>
          <w:szCs w:val="24"/>
        </w:rPr>
        <w:t xml:space="preserve"> вступает в законную силу с момента официального опубликования (обнародования) и подлежит размещению  в информационно-телекоммуникационной сети Интернет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8492C">
        <w:rPr>
          <w:rFonts w:ascii="Times New Roman" w:hAnsi="Times New Roman" w:cs="Times New Roman"/>
          <w:sz w:val="24"/>
          <w:szCs w:val="24"/>
        </w:rPr>
        <w:t>Успенский сельсовет</w:t>
      </w:r>
      <w:r w:rsidR="00367BCC" w:rsidRPr="00202609">
        <w:rPr>
          <w:rFonts w:ascii="Times New Roman" w:hAnsi="Times New Roman" w:cs="Times New Roman"/>
          <w:sz w:val="24"/>
          <w:szCs w:val="24"/>
        </w:rPr>
        <w:t xml:space="preserve">» http:// </w:t>
      </w:r>
      <w:hyperlink r:id="rId9" w:tgtFrame="_blank" w:history="1">
        <w:proofErr w:type="spellStart"/>
        <w:r w:rsidR="00E8492C">
          <w:rPr>
            <w:rFonts w:ascii="Times New Roman" w:hAnsi="Times New Roman" w:cs="Times New Roman"/>
            <w:bCs/>
            <w:sz w:val="24"/>
            <w:szCs w:val="24"/>
            <w:lang w:val="en-US"/>
          </w:rPr>
          <w:t>uspenka</w:t>
        </w:r>
        <w:r w:rsidR="00367BCC" w:rsidRPr="00202609">
          <w:rPr>
            <w:rFonts w:ascii="Times New Roman" w:hAnsi="Times New Roman" w:cs="Times New Roman"/>
            <w:bCs/>
            <w:sz w:val="24"/>
            <w:szCs w:val="24"/>
          </w:rPr>
          <w:t>adm.ru</w:t>
        </w:r>
        <w:proofErr w:type="spellEnd"/>
      </w:hyperlink>
      <w:r w:rsidR="00367BCC" w:rsidRPr="00202609">
        <w:rPr>
          <w:rFonts w:ascii="Times New Roman" w:hAnsi="Times New Roman" w:cs="Times New Roman"/>
          <w:sz w:val="24"/>
          <w:szCs w:val="24"/>
        </w:rPr>
        <w:t>.</w:t>
      </w:r>
    </w:p>
    <w:p w:rsidR="00AB2D76" w:rsidRDefault="00AB2D76" w:rsidP="00367BC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2D76" w:rsidRDefault="00AB2D76" w:rsidP="00367BC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2D76" w:rsidRDefault="00AB2D76" w:rsidP="00367BC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2D76" w:rsidRDefault="00AB2D76" w:rsidP="00367BC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2D76" w:rsidRDefault="00AB2D76" w:rsidP="00367BC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7BCC" w:rsidRPr="00202609" w:rsidRDefault="00367BCC" w:rsidP="00367BC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2609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E8492C">
        <w:rPr>
          <w:rFonts w:ascii="Times New Roman" w:hAnsi="Times New Roman" w:cs="Times New Roman"/>
          <w:b/>
          <w:sz w:val="24"/>
          <w:szCs w:val="24"/>
        </w:rPr>
        <w:t>Успенского сельсовета                                                                 Г.Д.Обухова</w:t>
      </w:r>
    </w:p>
    <w:p w:rsidR="00202609" w:rsidRPr="00202609" w:rsidRDefault="00202609" w:rsidP="002026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67BCC" w:rsidRPr="00202609" w:rsidRDefault="00367BCC" w:rsidP="00367B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367BCC" w:rsidRPr="00B3261B" w:rsidRDefault="00367BCC" w:rsidP="00253502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</w:rPr>
      </w:pPr>
    </w:p>
    <w:p w:rsidR="00367BCC" w:rsidRDefault="00367BCC" w:rsidP="00253502">
      <w:pPr>
        <w:pStyle w:val="a3"/>
        <w:shd w:val="clear" w:color="auto" w:fill="FFFFFF"/>
        <w:spacing w:before="0" w:beforeAutospacing="0" w:after="180" w:afterAutospacing="0"/>
        <w:jc w:val="right"/>
        <w:rPr>
          <w:rStyle w:val="a4"/>
        </w:rPr>
      </w:pPr>
    </w:p>
    <w:p w:rsidR="00E8492C" w:rsidRDefault="00E8492C" w:rsidP="00E8492C">
      <w:pPr>
        <w:pStyle w:val="a8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BCC" w:rsidRPr="00B3261B" w:rsidRDefault="00E8492C" w:rsidP="00E8492C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</w:t>
      </w:r>
      <w:r w:rsidR="00253502" w:rsidRPr="00B3261B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367BCC" w:rsidRPr="00B3261B">
        <w:rPr>
          <w:rFonts w:ascii="Times New Roman" w:hAnsi="Times New Roman" w:cs="Times New Roman"/>
          <w:sz w:val="20"/>
          <w:szCs w:val="20"/>
        </w:rPr>
        <w:t xml:space="preserve">№ 1 </w:t>
      </w:r>
    </w:p>
    <w:p w:rsidR="00B3261B" w:rsidRDefault="00367BCC" w:rsidP="00B3261B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B3261B">
        <w:rPr>
          <w:rFonts w:ascii="Times New Roman" w:hAnsi="Times New Roman" w:cs="Times New Roman"/>
          <w:sz w:val="20"/>
          <w:szCs w:val="20"/>
        </w:rPr>
        <w:t xml:space="preserve">к </w:t>
      </w:r>
      <w:r w:rsidR="00B56C4F">
        <w:rPr>
          <w:rFonts w:ascii="Times New Roman" w:hAnsi="Times New Roman" w:cs="Times New Roman"/>
          <w:sz w:val="20"/>
          <w:szCs w:val="20"/>
        </w:rPr>
        <w:t xml:space="preserve">постановлению </w:t>
      </w:r>
    </w:p>
    <w:p w:rsidR="00B3261B" w:rsidRDefault="00367BCC" w:rsidP="00B3261B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B3261B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253502" w:rsidRPr="00B3261B" w:rsidRDefault="00E8492C" w:rsidP="00B3261B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Успенского сельсовета</w:t>
      </w:r>
    </w:p>
    <w:p w:rsidR="00253502" w:rsidRPr="00B3261B" w:rsidRDefault="00253502" w:rsidP="00B3261B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B3261B">
        <w:rPr>
          <w:rFonts w:ascii="Times New Roman" w:hAnsi="Times New Roman" w:cs="Times New Roman"/>
          <w:sz w:val="20"/>
          <w:szCs w:val="20"/>
        </w:rPr>
        <w:t xml:space="preserve">от </w:t>
      </w:r>
      <w:r w:rsidR="00E8492C">
        <w:rPr>
          <w:rFonts w:ascii="Times New Roman" w:hAnsi="Times New Roman" w:cs="Times New Roman"/>
          <w:sz w:val="20"/>
          <w:szCs w:val="20"/>
        </w:rPr>
        <w:t>17</w:t>
      </w:r>
      <w:r w:rsidR="00B56C4F">
        <w:rPr>
          <w:rFonts w:ascii="Times New Roman" w:hAnsi="Times New Roman" w:cs="Times New Roman"/>
          <w:sz w:val="20"/>
          <w:szCs w:val="20"/>
        </w:rPr>
        <w:t xml:space="preserve"> .0</w:t>
      </w:r>
      <w:r w:rsidR="00E8492C">
        <w:rPr>
          <w:rFonts w:ascii="Times New Roman" w:hAnsi="Times New Roman" w:cs="Times New Roman"/>
          <w:sz w:val="20"/>
          <w:szCs w:val="20"/>
        </w:rPr>
        <w:t>2.</w:t>
      </w:r>
      <w:r w:rsidR="00B3261B" w:rsidRPr="00B3261B">
        <w:rPr>
          <w:rFonts w:ascii="Times New Roman" w:hAnsi="Times New Roman" w:cs="Times New Roman"/>
          <w:sz w:val="20"/>
          <w:szCs w:val="20"/>
        </w:rPr>
        <w:t>.</w:t>
      </w:r>
      <w:r w:rsidR="00B56C4F">
        <w:rPr>
          <w:rFonts w:ascii="Times New Roman" w:hAnsi="Times New Roman" w:cs="Times New Roman"/>
          <w:sz w:val="20"/>
          <w:szCs w:val="20"/>
        </w:rPr>
        <w:t>2023</w:t>
      </w:r>
      <w:r w:rsidRPr="00B3261B">
        <w:rPr>
          <w:rFonts w:ascii="Times New Roman" w:hAnsi="Times New Roman" w:cs="Times New Roman"/>
          <w:sz w:val="20"/>
          <w:szCs w:val="20"/>
        </w:rPr>
        <w:t xml:space="preserve">г.   № </w:t>
      </w:r>
      <w:r w:rsidR="00E8492C">
        <w:rPr>
          <w:rFonts w:ascii="Times New Roman" w:hAnsi="Times New Roman" w:cs="Times New Roman"/>
          <w:sz w:val="20"/>
          <w:szCs w:val="20"/>
        </w:rPr>
        <w:t>15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</w:pPr>
      <w:r w:rsidRPr="00B3261B">
        <w:rPr>
          <w:rStyle w:val="a4"/>
        </w:rPr>
        <w:t>ПРАВИЛА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</w:pPr>
      <w:r w:rsidRPr="00B3261B">
        <w:rPr>
          <w:rStyle w:val="a4"/>
        </w:rPr>
        <w:t>СОДЕРЖАНИЯ ПЧЕЛ, ДОМАШНИХ ЖИВОТНЫХ,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</w:pPr>
      <w:r w:rsidRPr="00B3261B">
        <w:rPr>
          <w:rStyle w:val="a4"/>
        </w:rPr>
        <w:t xml:space="preserve">СКОТА И ПТИЦЫ НА ТЕРРИТОРИИ </w:t>
      </w:r>
      <w:r w:rsidR="00A25F0C" w:rsidRPr="00B3261B">
        <w:rPr>
          <w:rStyle w:val="a4"/>
        </w:rPr>
        <w:t xml:space="preserve">МУНИЦИПАЛЬНОГО ОБРАЗОВАНИЯ 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</w:pPr>
      <w:r w:rsidRPr="00B3261B">
        <w:rPr>
          <w:rStyle w:val="a4"/>
        </w:rPr>
        <w:t>«</w:t>
      </w:r>
      <w:r w:rsidR="00E8492C">
        <w:rPr>
          <w:rStyle w:val="a4"/>
        </w:rPr>
        <w:t>УСПЕНСКОГО СЕЛЬСОВЕТА</w:t>
      </w:r>
      <w:r w:rsidRPr="00B3261B">
        <w:rPr>
          <w:rStyle w:val="a4"/>
        </w:rPr>
        <w:t>»</w:t>
      </w:r>
    </w:p>
    <w:p w:rsidR="00A25F0C" w:rsidRPr="00B3261B" w:rsidRDefault="00A25F0C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1. Общие положения</w:t>
      </w:r>
    </w:p>
    <w:p w:rsidR="00253502" w:rsidRPr="00B3261B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1.1. Настоящие Правила содержания домашних животных (далее по тексту - Правила) разработаны в целях обеспечения безопасности людей и психологической среды от неблагоприятного физического воздействия, санитарно-противоэпидемиологического, психологического и иного воздействия домашних животных, регулируют отношения в сфере их содержания и защиты.</w:t>
      </w:r>
    </w:p>
    <w:p w:rsidR="00253502" w:rsidRPr="00B3261B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2. Основные понятия, используемые в настоящих Правилах</w:t>
      </w:r>
    </w:p>
    <w:p w:rsidR="00253502" w:rsidRPr="00B3261B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2.1. Домашние животные - животные, исторически прирученные и разводимые человеком, находящиеся на содержании владельца в жилище, подсобных или служебных помещениях.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2.2. Содержание домашнего животного - действия, совершаемые владельцами домашних животных для сохранения жизни животных, их физического и психического здоровья,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2.3. Защита домашних животных - комплекс мер, принимаемых уполномоченными лицами в целях ограждения домашних животных от жестокого обращения.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2.4. Безнадзорные домашние животные - домашние животные, находящиеся без присмотра в общественных местах.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2.5. Жестокое обращение с домашними животными - умышленные действия или бездействие, повлекшие гибель или длительные страдания (увечье, травму) животного.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2.6. Жестокое умерщвление домашних животных - умерщвление животных без применения методов, устраняющих ощущение животными боли и страха.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 2.7. Отлов безнадзорных домашних животных - деятельность муниципальных и иных организаций по поимке, изоляции, усыплению или захоронению безнадзорных домашних животных.</w:t>
      </w:r>
    </w:p>
    <w:p w:rsidR="00253502" w:rsidRPr="00B3261B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3. Содержание крупного рогатого скота, лошадей, овец, коз</w:t>
      </w:r>
    </w:p>
    <w:p w:rsidR="00253502" w:rsidRPr="00B3261B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3.1. Настоящий раздел Правил устанавливает порядок и условия содержания крупного рогатого скота, лошадей, овец, коз (далее - домашний скот) на территории сельского поселения.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lastRenderedPageBreak/>
        <w:t>3.2. Действие Правил распространяется на физических и юридических лиц, находящихся на территории сельского поселения и являющихся владельцами домашнего скота.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3.3. Владельцы домашнего скота, имеющие в собственности, владении или в пользовании земельный участок, вправе содержать на нем скот в свободном выпасе. Выпас скота на территории улиц, садов, скверов, парков, в рекреационных зонах запрещается.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3.4. Выпас домашнего скота в летне-пастбищный период разрешается только в специально отведенных для этого местах собственником скота либо с назначением ответственного лица (пастуха) на договорной основе. Определение мест выпаса животных, места сбора скота, маршруты его движения на пастбища устанавливаются постановлением Главы администрации сельского поселения.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3.5. Не допускается выгон скота в черте населенных пунктов без сопровождения его собственниками скота.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3.6. Домашний скот, находящийся на территории сельского поселения за пределами мест прогонов и выпасов, при отсутствии владельца или ответственного лица считается безнадзорным.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3.7. Вред, причиненный домашним скотом, возмещается его владельцем в соответствии с действующим законодательством.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3.8. Ответственность за здоровье, содержание, использование животных, выпуск безопасных в ветеринарно-санитарном отношении продуктов животноводства несут владельцы скота.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 Владельцы домашнего скота обязаны: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3.9.1. Зарегистрировать скот,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помещения, где размещены животные корма, не допускать загрязнения окружающей природной среды отходами животных.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3.9.2. Соблюдать зоогигиенические и ветеринарно-санитарные требования при размещении, строительстве и вводе в эксплуатацию объектов, связанных с содержанием животных, переработкой, хранением и реализацией продуктов животноводства.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3.9.3. Предоставлять специалистам в области ветеринарии по их требованию животных для осмотра, немедленно извещать указанных специалистов обо всех случаях внезапного падежа или одновременного массового заболевания животных, а также об их необычном поведении.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3.9.4. До прибытия специалистов в области ветеринарии принять меры по изоляции животных, подозреваемых в заболевании.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3.9.5. Соблюдать установленные ветеринарно-санитарные правила перевозки и убоя животных, переработки, хранения и реализации продуктов животноводства, а также захоронения трупов павших животных.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3.9.6. Выполнять указание специалистов в области ветеринарии при проведении мероприятий по профилактике болезней животных и борьбе с этими болезнями.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3.9.7. Владельцы домашнего скота несут ответственность за порчу их скотом зеленых насаждений, посевов сельскохозяйственных культур в соответствии с действующим законодательством.</w:t>
      </w:r>
    </w:p>
    <w:p w:rsidR="00253502" w:rsidRPr="00B3261B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lastRenderedPageBreak/>
        <w:t>4. Содержание пчел</w:t>
      </w:r>
    </w:p>
    <w:p w:rsidR="00A25F0C" w:rsidRPr="00B3261B" w:rsidRDefault="00A25F0C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E462AE" w:rsidRPr="00B3261B" w:rsidRDefault="00253502" w:rsidP="00E462A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261B">
        <w:rPr>
          <w:rFonts w:ascii="Times New Roman" w:hAnsi="Times New Roman" w:cs="Times New Roman"/>
          <w:sz w:val="24"/>
          <w:szCs w:val="24"/>
        </w:rPr>
        <w:t>4.1. Содержание пчел осуществлять в соответствии с </w:t>
      </w:r>
      <w:r w:rsidR="001271A9" w:rsidRPr="00B3261B">
        <w:rPr>
          <w:rFonts w:ascii="Times New Roman" w:hAnsi="Times New Roman" w:cs="Times New Roman"/>
          <w:sz w:val="24"/>
          <w:szCs w:val="24"/>
        </w:rPr>
        <w:t>Ветеринарными правилами  содержания медоносных пчел в целях их воспроизводства, разведения, реализации и использования для опыления сельскохозяйственных энтомофильных растений и получения продукции пчеловодства</w:t>
      </w:r>
      <w:r w:rsidR="00387C2C" w:rsidRPr="00B3261B">
        <w:rPr>
          <w:rFonts w:ascii="Times New Roman" w:hAnsi="Times New Roman" w:cs="Times New Roman"/>
          <w:sz w:val="24"/>
          <w:szCs w:val="24"/>
        </w:rPr>
        <w:t>, утвержденны</w:t>
      </w:r>
      <w:r w:rsidR="00E462AE" w:rsidRPr="00B3261B">
        <w:rPr>
          <w:rFonts w:ascii="Times New Roman" w:hAnsi="Times New Roman" w:cs="Times New Roman"/>
          <w:sz w:val="24"/>
          <w:szCs w:val="24"/>
        </w:rPr>
        <w:t>ми</w:t>
      </w:r>
      <w:r w:rsidR="00387C2C" w:rsidRPr="00B3261B">
        <w:rPr>
          <w:rFonts w:ascii="Times New Roman" w:hAnsi="Times New Roman" w:cs="Times New Roman"/>
          <w:sz w:val="24"/>
          <w:szCs w:val="24"/>
        </w:rPr>
        <w:t xml:space="preserve"> приказом Мин</w:t>
      </w:r>
      <w:r w:rsidR="00E462AE" w:rsidRPr="00B3261B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387C2C" w:rsidRPr="00B3261B">
        <w:rPr>
          <w:rFonts w:ascii="Times New Roman" w:hAnsi="Times New Roman" w:cs="Times New Roman"/>
          <w:sz w:val="24"/>
          <w:szCs w:val="24"/>
        </w:rPr>
        <w:t>сель</w:t>
      </w:r>
      <w:r w:rsidR="00E462AE" w:rsidRPr="00B3261B">
        <w:rPr>
          <w:rFonts w:ascii="Times New Roman" w:hAnsi="Times New Roman" w:cs="Times New Roman"/>
          <w:sz w:val="24"/>
          <w:szCs w:val="24"/>
        </w:rPr>
        <w:t xml:space="preserve">ского хозяйства </w:t>
      </w:r>
      <w:r w:rsidR="00387C2C" w:rsidRPr="00B3261B">
        <w:rPr>
          <w:rFonts w:ascii="Times New Roman" w:hAnsi="Times New Roman" w:cs="Times New Roman"/>
          <w:sz w:val="24"/>
          <w:szCs w:val="24"/>
        </w:rPr>
        <w:t>Росси</w:t>
      </w:r>
      <w:r w:rsidR="00E462AE" w:rsidRPr="00B3261B">
        <w:rPr>
          <w:rFonts w:ascii="Times New Roman" w:hAnsi="Times New Roman" w:cs="Times New Roman"/>
          <w:sz w:val="24"/>
          <w:szCs w:val="24"/>
        </w:rPr>
        <w:t>йской Федерации</w:t>
      </w:r>
      <w:r w:rsidR="00387C2C" w:rsidRPr="00B3261B">
        <w:rPr>
          <w:rFonts w:ascii="Times New Roman" w:hAnsi="Times New Roman" w:cs="Times New Roman"/>
          <w:sz w:val="24"/>
          <w:szCs w:val="24"/>
        </w:rPr>
        <w:t xml:space="preserve"> от </w:t>
      </w:r>
      <w:r w:rsidR="00E462AE" w:rsidRPr="00B326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23.09. 2021 г. № 645. </w:t>
      </w:r>
    </w:p>
    <w:p w:rsidR="00E462AE" w:rsidRPr="00B3261B" w:rsidRDefault="00253502" w:rsidP="00E462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1B">
        <w:rPr>
          <w:rFonts w:ascii="Times New Roman" w:hAnsi="Times New Roman" w:cs="Times New Roman"/>
          <w:sz w:val="24"/>
          <w:szCs w:val="24"/>
        </w:rPr>
        <w:t xml:space="preserve">4.2. </w:t>
      </w:r>
      <w:r w:rsidR="00E462AE" w:rsidRPr="00B3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для содержания пчел  должны размещаться на расстоянии: </w:t>
      </w:r>
    </w:p>
    <w:p w:rsidR="00E462AE" w:rsidRPr="00B3261B" w:rsidRDefault="00E462AE" w:rsidP="00E462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100 м от </w:t>
      </w:r>
      <w:proofErr w:type="spellStart"/>
      <w:r w:rsidRPr="00B326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воскоперерабатывающих</w:t>
      </w:r>
      <w:proofErr w:type="spellEnd"/>
      <w:r w:rsidRPr="00B3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предприятий, предприятий по производству кондитерской и (или) химической продукции, аэродромов, военных полигонов, границ полосы отвода железных дорог, линий электропередачи напряжением 110 кВ и выше, медицинских организаций, организаций культуры, организаций, осуществляющих образовательную деятельность, организаций отдыха детей и их оздоровления, социальных служб для детей, специализированных учреждений для несовершеннолетних, нуждающихся в социальной реабилитации; </w:t>
      </w:r>
      <w:proofErr w:type="gramEnd"/>
    </w:p>
    <w:p w:rsidR="00E462AE" w:rsidRPr="00B3261B" w:rsidRDefault="00E462AE" w:rsidP="00E462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3 м от границ соседних земельных участков, находящихся в населенных пунктах или на территориях ведения гражданами садоводства или огородничества для собственных нужд, с направлением летков в противоположную сторону от границ этих участков или без ограничений по расстоянию и направлению летков при условии отделения пасек от соседних земельных участков сплошным ограждением высотой не менее 2 м; </w:t>
      </w:r>
      <w:proofErr w:type="gramEnd"/>
    </w:p>
    <w:p w:rsidR="00E462AE" w:rsidRPr="00B3261B" w:rsidRDefault="00E462AE" w:rsidP="00E462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2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3 м от помещений, в которых содержатся животные других видов, включая птиц, с направлением летков в противоположную сторону от этих помещений или без ограничений по расстоянию и направлению летков при условии отделения пасек от помещений, в которых содержатся животные других видов, включая птиц, сплошным ограждением высотой не менее 2 м. Указанное требование распространяется на помещения, в которых содержатся</w:t>
      </w:r>
      <w:proofErr w:type="gramEnd"/>
      <w:r w:rsidRPr="00B3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животные других видов, включая птиц, размещенные вне границ населенных пунктов или территорий садоводства или огородничества (за исключением животных, содержащихся в хозяйствах). </w:t>
      </w:r>
    </w:p>
    <w:p w:rsidR="00E462AE" w:rsidRPr="00B3261B" w:rsidRDefault="00E462AE" w:rsidP="00E462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Допускается содержание пчелиных семей в стационарных или передвижных помещениях. 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 </w:t>
      </w:r>
    </w:p>
    <w:p w:rsidR="00253502" w:rsidRPr="00B3261B" w:rsidRDefault="00253502" w:rsidP="00387C2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B3261B">
        <w:rPr>
          <w:b/>
        </w:rPr>
        <w:t>5. Содержание птицы на личных подворьях граждан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 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5.1. Учет поголовья птицы осуществляется администрацией сельского поселения.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5.2. В целях повышения эффективности борьбы с гриппом птиц владельцы домашних птиц должны соблюдать Ветеринарные </w:t>
      </w:r>
      <w:hyperlink r:id="rId10" w:tooltip="Ссылка на КонсультантПлюс" w:history="1">
        <w:r w:rsidRPr="00B3261B">
          <w:rPr>
            <w:rStyle w:val="a5"/>
            <w:color w:val="auto"/>
            <w:u w:val="none"/>
          </w:rPr>
          <w:t>правила</w:t>
        </w:r>
      </w:hyperlink>
      <w:r w:rsidRPr="00B3261B">
        <w:t> содержания птиц на личных подворьях граждан и птицеводческих хозяйствах открытого типа, утвержденные приказом Министерства сельского хозяйства Р</w:t>
      </w:r>
      <w:r w:rsidR="00E462AE" w:rsidRPr="00B3261B">
        <w:t xml:space="preserve">оссийской </w:t>
      </w:r>
      <w:r w:rsidRPr="00B3261B">
        <w:t>Ф</w:t>
      </w:r>
      <w:r w:rsidR="00E462AE" w:rsidRPr="00B3261B">
        <w:t>едерации</w:t>
      </w:r>
      <w:r w:rsidRPr="00B3261B">
        <w:t xml:space="preserve"> от </w:t>
      </w:r>
      <w:r w:rsidR="00E462AE" w:rsidRPr="00B3261B">
        <w:t>0</w:t>
      </w:r>
      <w:r w:rsidRPr="00B3261B">
        <w:t>3</w:t>
      </w:r>
      <w:r w:rsidR="00E462AE" w:rsidRPr="00B3261B">
        <w:t>.04.</w:t>
      </w:r>
      <w:r w:rsidRPr="00B3261B">
        <w:t xml:space="preserve"> 2006</w:t>
      </w:r>
      <w:r w:rsidR="00E462AE" w:rsidRPr="00B3261B">
        <w:t xml:space="preserve"> №</w:t>
      </w:r>
      <w:r w:rsidRPr="00B3261B">
        <w:t xml:space="preserve"> 103.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5.3. Владельцы домашних птиц обязаны: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5.3.1. Содержать птиц на личных подворьях в специально оборудованных закрытых помещениях, расположенных не ближе 50 метров от школ, дошкольных и лечебных учреждений, предприятий торговли, общественного питания, а также не ближе 15 метров от ближайшего окна и дверей соседнего жилого дома.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5.3.2. Территория для содержания птиц должна быть огорожена сетчатым забором и благоустроена.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lastRenderedPageBreak/>
        <w:t xml:space="preserve">5.3.3. Периодически производить побелку стен, </w:t>
      </w:r>
      <w:proofErr w:type="spellStart"/>
      <w:r w:rsidRPr="00B3261B">
        <w:t>засетчивание</w:t>
      </w:r>
      <w:proofErr w:type="spellEnd"/>
      <w:r w:rsidRPr="00B3261B">
        <w:t xml:space="preserve"> окон и дверей на весенне-летний период, проводить профилактическую дезинфекцию и дезинсекцию помещений, где содержится птица, производить механическую очистку с промывкой помещений.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5.3.4. Предоставлять птиц сотрудникам ветеринарной службы для проведения плановых и внеплановых лечебно-профилактических мероприятий.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5.4. Запрещается владельцам птиц: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5.4.1. Содержание птицы в многоэтажных домах, во дворах общего пользования, лечебных (за исключением учреждений, имеющих декоративных и подопытных животных и виварий), детских и других учреждениях, а также на территории предприятий общественного питания и торговли.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5.4.2. Выпас птицы на улицах, в скверах, парках, газонах и в местах отдыха граждан.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5.4.3. Водопой и купание у водопроводных колонок и в других местах общественного пользования.</w:t>
      </w:r>
    </w:p>
    <w:p w:rsidR="00253502" w:rsidRPr="00B3261B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 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6. Условия содержания собак и кошек</w:t>
      </w:r>
    </w:p>
    <w:p w:rsidR="00253502" w:rsidRPr="00B3261B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6.1. Содержание собак и кошек, их продажа, а также ввоз на территорию сельского поселения и вывоз за пределы территории сельского поселения допускаются только при условии соблюдения настоящих Правил, санитарно-гигиенических, ветеринарно-санитарных требований, а также при наличии ветеринарного свидетельства.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6.2. Содержание собак и кошек в жилом помещении (квартире, коммунальной квартире, общежитии, доме, коттедже), занятом несколькими семьями, допускается только с согласия всех проживающих в этом помещении семей.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6.3. Запрещается содержание собак и кошек на балконах и лоджиях, на кухнях коммунальных квартир, содержание (</w:t>
      </w:r>
      <w:proofErr w:type="spellStart"/>
      <w:r w:rsidRPr="00B3261B">
        <w:t>подкармливание</w:t>
      </w:r>
      <w:proofErr w:type="spellEnd"/>
      <w:r w:rsidRPr="00B3261B">
        <w:t>) в местах общего пользования жилых домов (на лестничных клетках, чердаках, в подвалах и других подсобных помещениях).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6.4. Владельцы собак, имеющие в пользовании земельный участок, могут содержать собак в свободном выгуле только на хорошо огороженной территории (в изолированном помещении) или на привязи. О наличии собак должна быть сделана предупреждающая надпись при входе на участок.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6.5. Владелец собаки или кошки не должен допускать загрязнения его собакой или кошкой мест общего пользования многоквартирных жилых домов, а также общественных мест (дворов, улиц, площадей, парков, скверов, пустырей, пляжей и т.п.) либо немедленно устранять (убирать) такие загрязнения (испражнения и т.п.).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6.6. Собаки (в том числе зарегистрированные) и кошки (без ошейника или шлейки с указанием Ф.И.О. и адреса владельца), находящиеся в местах общего пользования многоквартирных жилых домов и в общественных местах без владельца или сопровождающего лица, считаются бродячими и подлежат отлову.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Отлов производится в целях обеспечения санитарно-эпидемиологического благополучия населения и обеспечения общественной безопасности.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6.7. Допускается перевозка собак и кошек в общественном транспорте при соблюдении их владельцами настоящих Правил и правил пользования соответствующим видом общественного транспорта.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lastRenderedPageBreak/>
        <w:t>6.8. Запрещается посещение владельцами с собаками или кошками образовательных (в том числе дошкольных) учреждений, учреждений здравоохранения, предприятий и организаций, осуществляющих торговлю пищевыми продуктами и общественное питание.</w:t>
      </w:r>
    </w:p>
    <w:p w:rsidR="00063A89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6.9. Собаки (кошки), принадлежащие гражданам, предприятиям, учреждениям и организациям, независимо от породы подлежат обязательной вакцинации </w:t>
      </w:r>
      <w:r w:rsidR="00063A89" w:rsidRPr="00B3261B">
        <w:t>в порядке, установленном органами государственного ветеринарного надзора Российской Федерации.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6.10. Вакцинация против бешенства и иных заболеваний собак и кошек осуществляется </w:t>
      </w:r>
      <w:r w:rsidR="00063A89" w:rsidRPr="00B3261B">
        <w:t>специалистами</w:t>
      </w:r>
      <w:r w:rsidRPr="00B3261B">
        <w:t xml:space="preserve"> ветеринарной службы за плату в соответствии с прейскурантом или договором, заключенным с владельцем собак и кошек.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6.11. Карантин и другие ограничения, направленные на предотвращение распространения, локализацию с последующей ликвидацией очагов заразных и массовых незаразных болезней животных, вводится администрацией сельского поселения по представлению органов государственного ветеринарного надзора Российской Федерации.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6.12. Владельцы собак и кошек обязаны выполнять в установленном порядке мероприятия, определенные при введении карантина.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</w:t>
      </w:r>
      <w:r w:rsidR="00063A89" w:rsidRPr="00B3261B">
        <w:t>3</w:t>
      </w:r>
      <w:r w:rsidRPr="00B3261B">
        <w:t>. При выгуле собак их владельцы должны соблюдать следующие требования: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</w:t>
      </w:r>
      <w:r w:rsidR="00063A89" w:rsidRPr="00B3261B">
        <w:t>3</w:t>
      </w:r>
      <w:r w:rsidRPr="00B3261B">
        <w:t xml:space="preserve">.1. </w:t>
      </w:r>
      <w:proofErr w:type="gramStart"/>
      <w:r w:rsidRPr="00B3261B">
        <w:t>Выводить собак из мест их содержания в места общего пользования многоквартирных жилых домов, а также в общественные места разрешается только в ошейнике, на коротком (длиной до полутора метров) поводке, а агрессивных собак и собак крупных пород - в наморднике.</w:t>
      </w:r>
      <w:proofErr w:type="gramEnd"/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</w:t>
      </w:r>
      <w:r w:rsidR="00063A89" w:rsidRPr="00B3261B">
        <w:t>3</w:t>
      </w:r>
      <w:r w:rsidRPr="00B3261B">
        <w:t>.2. Запрещается выгул собак на территориях образовательных учреждений (включая дошкольные) и учреждений здравоохранения.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</w:t>
      </w:r>
      <w:r w:rsidR="00063A89" w:rsidRPr="00B3261B">
        <w:t>3</w:t>
      </w:r>
      <w:r w:rsidRPr="00B3261B">
        <w:t>.3. Свободный выгул собак разрешается только в местах, перечень которых устанавливается местной администрацией, а также в местах, согласованных с местной администрацией и оборудованных (огражденных) владельцами собак или клубами собаководства самостоятельно.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</w:t>
      </w:r>
      <w:r w:rsidR="00063A89" w:rsidRPr="00B3261B">
        <w:t>4</w:t>
      </w:r>
      <w:r w:rsidRPr="00B3261B">
        <w:t>. Владелец собаки или кошки обязан: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</w:t>
      </w:r>
      <w:r w:rsidR="00063A89" w:rsidRPr="00B3261B">
        <w:t>4</w:t>
      </w:r>
      <w:r w:rsidRPr="00B3261B">
        <w:t>.1. Обеспечивать содержание собаки или кошки в соответствии с требованиями настоящих Правил.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6.15.2. Принимать необходимые меры для обеспечения безопасности окружающих людей и животных.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</w:t>
      </w:r>
      <w:r w:rsidR="00063A89" w:rsidRPr="00B3261B">
        <w:t>4</w:t>
      </w:r>
      <w:r w:rsidRPr="00B3261B">
        <w:t>.3. Принимать необходимые меры к обеспечению тишины в ночное время </w:t>
      </w:r>
      <w:r w:rsidRPr="00B3261B">
        <w:rPr>
          <w:rStyle w:val="a6"/>
          <w:bCs/>
          <w:i w:val="0"/>
        </w:rPr>
        <w:t>(с 22.00 до 06.00</w:t>
      </w:r>
      <w:r w:rsidRPr="00B3261B">
        <w:rPr>
          <w:rStyle w:val="a4"/>
          <w:b w:val="0"/>
        </w:rPr>
        <w:t>).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</w:t>
      </w:r>
      <w:r w:rsidR="00063A89" w:rsidRPr="00B3261B">
        <w:t>4</w:t>
      </w:r>
      <w:r w:rsidRPr="00B3261B">
        <w:t>.4. Выгуливать собаку в ошейнике (за исключением щенков, не достигших двухмесячного возраста, и приобретенных собак в течение десяти дней с момента приобретения).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</w:t>
      </w:r>
      <w:r w:rsidR="00063A89" w:rsidRPr="00B3261B">
        <w:t>4</w:t>
      </w:r>
      <w:r w:rsidRPr="00B3261B">
        <w:t>.5. Не допускать собаку или кошку на территории и в помещения образовательных (в том числе дошкольных) учреждений, учреждений здравоохранения и в помещения предприятий и организаций, осуществляющих торговлю пищевыми продуктами и общественное питание.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</w:t>
      </w:r>
      <w:r w:rsidR="00063A89" w:rsidRPr="00B3261B">
        <w:t>4</w:t>
      </w:r>
      <w:r w:rsidRPr="00B3261B">
        <w:t>.6. Гуманно обращаться с собакой или кошкой. При нежелании в дальнейшем содержать собаку или кошку владелец может сдать ее в организации, занимающиеся отловом.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lastRenderedPageBreak/>
        <w:t xml:space="preserve">6.15.7. Доставлять собаку или кошку в </w:t>
      </w:r>
      <w:r w:rsidR="00063A89" w:rsidRPr="00B3261B">
        <w:t>органы государственного ветеринарного надзора Российской Федерации</w:t>
      </w:r>
      <w:r w:rsidRPr="00B3261B">
        <w:t xml:space="preserve"> для диагностического обследования на бешенство, предохранительных прививок и лечебно-профилактических обработок. Лечение разрешается производить и в иных ветеринарных лечебных учреждениях.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Собака или кошка, покусавшая человека или животное, подлежит немедленной доставке ее владельцем или работниками, занимающимися отловом, </w:t>
      </w:r>
      <w:r w:rsidR="00063A89" w:rsidRPr="00B3261B">
        <w:t>в органы государственного ветеринарного надзора Российской Федерации</w:t>
      </w:r>
      <w:r w:rsidRPr="00B3261B">
        <w:t xml:space="preserve"> для осмотра и карантинного наблюдения.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6.15.8. В случае внезапной смерти собаки или кошки, а также при подозрении, что она является переносчиком инфекционного заболевания (бешенства и др.), владелец обязан немедленно сообщить об этом </w:t>
      </w:r>
      <w:r w:rsidR="00063A89" w:rsidRPr="00B3261B">
        <w:t>в органы государственного ветеринарного надзора Российской Федерации</w:t>
      </w:r>
      <w:r w:rsidRPr="00B3261B">
        <w:t xml:space="preserve"> и до прибытия специалистов изолировать такую собаку или кошку.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6.15.9. Умершую собаку или кошку владелец обязан захоронить в соответствии с настоящими Правилами.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6.15.10. Утилизация трупов собак (кошек) происходит согласно ветеринарно-санитарным правилам сбора, утилизации и уничтожения биологических отходов (</w:t>
      </w:r>
      <w:proofErr w:type="spellStart"/>
      <w:r w:rsidRPr="00B3261B">
        <w:t>кремирование</w:t>
      </w:r>
      <w:proofErr w:type="spellEnd"/>
      <w:r w:rsidRPr="00B3261B">
        <w:t xml:space="preserve"> либо захоронение в биотермических ямах).</w:t>
      </w:r>
    </w:p>
    <w:p w:rsidR="00253502" w:rsidRPr="00B3261B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7. Отлов и содержание безнадзорных собак и кошек</w:t>
      </w:r>
    </w:p>
    <w:p w:rsidR="00253502" w:rsidRPr="00B3261B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7.1. </w:t>
      </w:r>
      <w:proofErr w:type="gramStart"/>
      <w:r w:rsidRPr="00B3261B">
        <w:t>Свободно гуляющее животное без сопровождения собственника этого животного (или иного лица, ответственного за его содержание), без поводка и ошейника, кроме оставленных на привязи у мест общественного пользования, а также содержащихся на хорошо огороженных территориях личных подворий, садоводческих, огороднических и дачных некоммерческих объединений граждан, подлежит отлову.</w:t>
      </w:r>
      <w:proofErr w:type="gramEnd"/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7.2. Отлов безнадзорных животных основывается на принципах соблюдения норм общественной нравственности, спокойствия населения и производится специализированной организацией, определяемой в установленном порядке, с участием работников соответствующих ветеринарных служб.</w:t>
      </w:r>
    </w:p>
    <w:p w:rsidR="00253502" w:rsidRPr="00B3261B" w:rsidRDefault="00253502" w:rsidP="00063A89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 xml:space="preserve">7.3. Условия отлова безнадзорных животных, осуществляемого в рамках муниципального заказа, определяются договором между (заказчиком) администрацией сельского поселения и (подрядчиком) предприятием, осуществляющим отлов животных. </w:t>
      </w:r>
    </w:p>
    <w:p w:rsidR="00253502" w:rsidRPr="00B3261B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 xml:space="preserve">8. </w:t>
      </w:r>
      <w:proofErr w:type="gramStart"/>
      <w:r w:rsidRPr="00B3261B">
        <w:rPr>
          <w:b/>
        </w:rPr>
        <w:t>Контроль за</w:t>
      </w:r>
      <w:proofErr w:type="gramEnd"/>
      <w:r w:rsidRPr="00B3261B">
        <w:rPr>
          <w:b/>
        </w:rPr>
        <w:t xml:space="preserve"> соблюдением Правил</w:t>
      </w:r>
    </w:p>
    <w:p w:rsidR="00253502" w:rsidRPr="00B3261B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proofErr w:type="gramStart"/>
      <w:r w:rsidRPr="00B3261B">
        <w:t>Контроль за</w:t>
      </w:r>
      <w:proofErr w:type="gramEnd"/>
      <w:r w:rsidRPr="00B3261B">
        <w:t xml:space="preserve"> соблюдением настоящих Правил осуществляют: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8.1. Администрация сельского поселения - в части соблюдения условий содержания пчел, домашних животных, скота и птицы, собак и кошек.</w:t>
      </w: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3261B">
        <w:t>8.2. Административная комиссия сельского поселения - в части рассмотрения протоколов о нарушении Правил, наложения административных взысканий, инициирования исков в суд в случаях систематического нарушения Правил.</w:t>
      </w:r>
    </w:p>
    <w:p w:rsidR="00253502" w:rsidRPr="00B3261B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B3261B" w:rsidRDefault="00B3261B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B3261B" w:rsidRDefault="00B3261B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B3261B" w:rsidRDefault="00B3261B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253502" w:rsidRPr="00B3261B" w:rsidRDefault="00253502" w:rsidP="00A25F0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lastRenderedPageBreak/>
        <w:t>9. Ответственность за правонарушения в сфере содержания</w:t>
      </w:r>
    </w:p>
    <w:p w:rsidR="00253502" w:rsidRPr="00B3261B" w:rsidRDefault="00253502" w:rsidP="00367BCC">
      <w:pPr>
        <w:pStyle w:val="consplusnormal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3261B">
        <w:rPr>
          <w:b/>
        </w:rPr>
        <w:t>и защиты домашних животных</w:t>
      </w:r>
    </w:p>
    <w:p w:rsidR="001061F0" w:rsidRPr="00B3261B" w:rsidRDefault="00253502" w:rsidP="001061F0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 </w:t>
      </w:r>
    </w:p>
    <w:p w:rsidR="00253502" w:rsidRPr="00B3261B" w:rsidRDefault="00253502" w:rsidP="001061F0">
      <w:pPr>
        <w:pStyle w:val="consplusnormal"/>
        <w:shd w:val="clear" w:color="auto" w:fill="FFFFFF"/>
        <w:spacing w:before="0" w:beforeAutospacing="0" w:after="0" w:afterAutospacing="0" w:line="276" w:lineRule="auto"/>
        <w:jc w:val="both"/>
      </w:pPr>
      <w:r w:rsidRPr="00B3261B">
        <w:t>9.1. Владельцы домашних животных и должностные лица несут ответственность за нарушение Правил содержания домашних животных сельского поселения на основаниях и в порядке, предусмотренных законодательством Российской Федерации, </w:t>
      </w:r>
      <w:r w:rsidR="00AB2D76" w:rsidRPr="00AB2D76">
        <w:t>Закон</w:t>
      </w:r>
      <w:r w:rsidR="00AB2D76">
        <w:t>ом</w:t>
      </w:r>
      <w:r w:rsidR="00AB2D76" w:rsidRPr="00AB2D76">
        <w:t xml:space="preserve"> Курской области от 04.01.2003 N 1-ЗКО (ред. от 20.12.2022) "Об административных правонарушениях в Курской области" (</w:t>
      </w:r>
      <w:proofErr w:type="gramStart"/>
      <w:r w:rsidR="00AB2D76" w:rsidRPr="00AB2D76">
        <w:t>принят</w:t>
      </w:r>
      <w:proofErr w:type="gramEnd"/>
      <w:r w:rsidR="00AB2D76" w:rsidRPr="00AB2D76">
        <w:t xml:space="preserve"> Курской областной Думой 24.12.2002)</w:t>
      </w:r>
      <w:r w:rsidR="00B56C4F">
        <w:t>.</w:t>
      </w:r>
    </w:p>
    <w:p w:rsidR="00D7140A" w:rsidRPr="00B3261B" w:rsidRDefault="00D7140A" w:rsidP="00367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7140A" w:rsidRPr="00B3261B" w:rsidSect="00D7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502"/>
    <w:rsid w:val="00063A89"/>
    <w:rsid w:val="001061F0"/>
    <w:rsid w:val="001271A9"/>
    <w:rsid w:val="00182FE1"/>
    <w:rsid w:val="00202609"/>
    <w:rsid w:val="0024753D"/>
    <w:rsid w:val="00253502"/>
    <w:rsid w:val="00367BCC"/>
    <w:rsid w:val="00387C2C"/>
    <w:rsid w:val="003E58D5"/>
    <w:rsid w:val="003F65D1"/>
    <w:rsid w:val="0047239B"/>
    <w:rsid w:val="005F36F1"/>
    <w:rsid w:val="00736F07"/>
    <w:rsid w:val="009C49DB"/>
    <w:rsid w:val="00A25F0C"/>
    <w:rsid w:val="00AB2D76"/>
    <w:rsid w:val="00B3261B"/>
    <w:rsid w:val="00B56C4F"/>
    <w:rsid w:val="00BD7A9D"/>
    <w:rsid w:val="00C55767"/>
    <w:rsid w:val="00D7140A"/>
    <w:rsid w:val="00E462AE"/>
    <w:rsid w:val="00E47113"/>
    <w:rsid w:val="00E8492C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502"/>
    <w:rPr>
      <w:b/>
      <w:bCs/>
    </w:rPr>
  </w:style>
  <w:style w:type="paragraph" w:customStyle="1" w:styleId="consplusnormal">
    <w:name w:val="consplusnormal"/>
    <w:basedOn w:val="a"/>
    <w:rsid w:val="0025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53502"/>
    <w:rPr>
      <w:color w:val="0000FF"/>
      <w:u w:val="single"/>
    </w:rPr>
  </w:style>
  <w:style w:type="character" w:styleId="a6">
    <w:name w:val="Emphasis"/>
    <w:basedOn w:val="a0"/>
    <w:uiPriority w:val="20"/>
    <w:qFormat/>
    <w:rsid w:val="00253502"/>
    <w:rPr>
      <w:i/>
      <w:iCs/>
    </w:rPr>
  </w:style>
  <w:style w:type="paragraph" w:customStyle="1" w:styleId="ConsPlusTitle">
    <w:name w:val="ConsPlusTitle"/>
    <w:uiPriority w:val="99"/>
    <w:rsid w:val="00367B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0">
    <w:name w:val="ConsPlusNormal"/>
    <w:rsid w:val="00367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367BCC"/>
    <w:pPr>
      <w:ind w:left="720"/>
      <w:contextualSpacing/>
    </w:pPr>
  </w:style>
  <w:style w:type="paragraph" w:styleId="a8">
    <w:name w:val="No Spacing"/>
    <w:uiPriority w:val="99"/>
    <w:qFormat/>
    <w:rsid w:val="00B3261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0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60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nhideWhenUsed/>
    <w:rsid w:val="002475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2475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475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2475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4A104FC197E34AF48008603AF1579F9E1122D01E209CEF3C5FE983EDB9t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4A104FC197E34AF48008603AF1579F9E1423D2182B9CEF3C5FE983EDB9t7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4A104FC197E34AF48008603AF1579F9E1626D8182A9CEF3C5FE983EDB9t7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A4A104FC197E34AF48008603AF1579F9E1122D319219CEF3C5FE983EDB9t7I" TargetMode="External"/><Relationship Id="rId10" Type="http://schemas.openxmlformats.org/officeDocument/2006/relationships/hyperlink" Target="consultantplus://offline/ref=6C7C97DB05634C26BDE73288E13D6669A7408E76FD560328F7B9742B8F10B133F2B360783F6D6AtCl9I" TargetMode="External"/><Relationship Id="rId4" Type="http://schemas.openxmlformats.org/officeDocument/2006/relationships/hyperlink" Target="consultantplus://offline/ref=6A4A104FC197E34AF48008603AF1579F9E1124D41E2C9CEF3C5FE983EDB9t7I" TargetMode="External"/><Relationship Id="rId9" Type="http://schemas.openxmlformats.org/officeDocument/2006/relationships/hyperlink" Target="http://butchino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2910</Words>
  <Characters>16591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19463</CharactersWithSpaces>
  <SharedDoc>false</SharedDoc>
  <HLinks>
    <vt:vector size="48" baseType="variant">
      <vt:variant>
        <vt:i4>6553697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consultantplus://offline/ref=6C7C97DB05634C26BDE72C85F7513867A542D97FFD5E5771A3BF2374DF16E473tBl2I</vt:lpwstr>
      </vt:variant>
      <vt:variant>
        <vt:lpwstr/>
      </vt:variant>
      <vt:variant>
        <vt:i4>5701717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consultantplus://offline/ref=6C7C97DB05634C26BDE73288E13D6669A7408E76FD560328F7B9742B8F10B133F2B360783F6D6AtCl9I</vt:lpwstr>
      </vt:variant>
      <vt:variant>
        <vt:lpwstr/>
      </vt:variant>
      <vt:variant>
        <vt:i4>2687079</vt:i4>
      </vt:variant>
      <vt:variant>
        <vt:i4>15</vt:i4>
      </vt:variant>
      <vt:variant>
        <vt:i4>0</vt:i4>
      </vt:variant>
      <vt:variant>
        <vt:i4>5</vt:i4>
      </vt:variant>
      <vt:variant>
        <vt:lpwstr>http://butchino-adm.ru/</vt:lpwstr>
      </vt:variant>
      <vt:variant>
        <vt:lpwstr/>
      </vt:variant>
      <vt:variant>
        <vt:i4>589837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consultantplus://offline/ref=6A4A104FC197E34AF48008603AF1579F9E1122D01E209CEF3C5FE983EDB9t7I</vt:lpwstr>
      </vt:variant>
      <vt:variant>
        <vt:lpwstr/>
      </vt:variant>
      <vt:variant>
        <vt:i4>589828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consultantplus://offline/ref=6A4A104FC197E34AF48008603AF1579F9E1423D2182B9CEF3C5FE983EDB9t7I</vt:lpwstr>
      </vt:variant>
      <vt:variant>
        <vt:lpwstr/>
      </vt:variant>
      <vt:variant>
        <vt:i4>589834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consultantplus://offline/ref=6A4A104FC197E34AF48008603AF1579F9E1626D8182A9CEF3C5FE983EDB9t7I</vt:lpwstr>
      </vt:variant>
      <vt:variant>
        <vt:lpwstr/>
      </vt:variant>
      <vt:variant>
        <vt:i4>589907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consultantplus://offline/ref=6A4A104FC197E34AF48008603AF1579F9E1122D319219CEF3C5FE983EDB9t7I</vt:lpwstr>
      </vt:variant>
      <vt:variant>
        <vt:lpwstr/>
      </vt:variant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consultantplus://offline/ref=6A4A104FC197E34AF48008603AF1579F9E1124D41E2C9CEF3C5FE983EDB9t7I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2023-02-16T05:39:00Z</cp:lastPrinted>
  <dcterms:created xsi:type="dcterms:W3CDTF">2022-03-04T15:16:00Z</dcterms:created>
  <dcterms:modified xsi:type="dcterms:W3CDTF">2023-02-16T13:56:00Z</dcterms:modified>
</cp:coreProperties>
</file>