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9B" w:rsidRDefault="0091009B" w:rsidP="009100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УСПЕНСКОГО СЕЛЬСОВЕТА КАСТОРЕНСКОГО РАЙОНА</w:t>
      </w:r>
    </w:p>
    <w:p w:rsidR="0091009B" w:rsidRDefault="0091009B" w:rsidP="0091009B">
      <w:pPr>
        <w:jc w:val="center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jc w:val="center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jc w:val="center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1009B" w:rsidRDefault="0091009B" w:rsidP="0091009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«10» февраля 2023 г.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                              № 11</w:t>
      </w:r>
    </w:p>
    <w:p w:rsidR="0091009B" w:rsidRDefault="0091009B" w:rsidP="0091009B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91009B" w:rsidRDefault="0091009B" w:rsidP="0091009B">
      <w:pPr>
        <w:shd w:val="clear" w:color="auto" w:fill="FFFFFF"/>
        <w:tabs>
          <w:tab w:val="left" w:pos="821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91009B" w:rsidRDefault="0091009B" w:rsidP="0091009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о порядке учета, временного перемещения и </w:t>
      </w:r>
      <w:proofErr w:type="gramStart"/>
      <w:r>
        <w:rPr>
          <w:rFonts w:ascii="Arial" w:hAnsi="Arial" w:cs="Arial"/>
          <w:b/>
          <w:sz w:val="32"/>
          <w:szCs w:val="32"/>
        </w:rPr>
        <w:t>утилизации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брошенных и иных бесхозяйных транспортных средств на территории Успенского сельсовета Касторенского района Курской области</w:t>
      </w:r>
    </w:p>
    <w:p w:rsidR="0091009B" w:rsidRDefault="0091009B" w:rsidP="0091009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1009B" w:rsidRDefault="0091009B" w:rsidP="0091009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связи с письмом Администрации Касторенского района Курской области от 08.02.2023г. №453 и, руководствуясь Федеральным законом от 06.03.2003г. № 131-ФЗ «Об общих принципах организации местного самоуправления в РФ», Гражданским кодексом Российской Федерации, Администрация Успенского сельсовета Касторенского района ПОСТАНОВЛЯЕТ:</w:t>
      </w: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прилагаемое Положение о порядке учета, временного перемещения и </w:t>
      </w:r>
      <w:proofErr w:type="gramStart"/>
      <w:r>
        <w:rPr>
          <w:rFonts w:ascii="Arial" w:hAnsi="Arial" w:cs="Arial"/>
          <w:sz w:val="24"/>
          <w:szCs w:val="24"/>
        </w:rPr>
        <w:t>утилизации</w:t>
      </w:r>
      <w:proofErr w:type="gramEnd"/>
      <w:r>
        <w:rPr>
          <w:rFonts w:ascii="Arial" w:hAnsi="Arial" w:cs="Arial"/>
          <w:sz w:val="24"/>
          <w:szCs w:val="24"/>
        </w:rPr>
        <w:t xml:space="preserve"> брошенных и иных бесхозяйных транспортных средств на территории Успенского сельсовета Касторенского района Курской области.</w:t>
      </w:r>
    </w:p>
    <w:p w:rsidR="0091009B" w:rsidRDefault="0091009B" w:rsidP="0091009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1009B" w:rsidRDefault="0091009B" w:rsidP="0091009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размещению на официальном сайте Администрации Успенского сельсовета Касторенского района Курской области в сети «Интернет».</w:t>
      </w:r>
    </w:p>
    <w:p w:rsidR="0091009B" w:rsidRDefault="0091009B" w:rsidP="0091009B">
      <w:pPr>
        <w:jc w:val="both"/>
        <w:rPr>
          <w:rFonts w:ascii="Arial" w:hAnsi="Arial" w:cs="Arial"/>
          <w:bCs/>
          <w:sz w:val="24"/>
          <w:szCs w:val="24"/>
        </w:rPr>
      </w:pPr>
    </w:p>
    <w:p w:rsidR="0091009B" w:rsidRDefault="0091009B" w:rsidP="0091009B">
      <w:pPr>
        <w:jc w:val="both"/>
        <w:rPr>
          <w:rFonts w:ascii="Arial" w:hAnsi="Arial" w:cs="Arial"/>
          <w:bCs/>
          <w:sz w:val="24"/>
          <w:szCs w:val="24"/>
        </w:rPr>
      </w:pPr>
    </w:p>
    <w:p w:rsidR="0091009B" w:rsidRDefault="0091009B" w:rsidP="0091009B">
      <w:pPr>
        <w:jc w:val="both"/>
        <w:rPr>
          <w:rFonts w:ascii="Arial" w:hAnsi="Arial" w:cs="Arial"/>
          <w:bCs/>
          <w:sz w:val="24"/>
          <w:szCs w:val="24"/>
        </w:rPr>
      </w:pPr>
    </w:p>
    <w:p w:rsidR="0091009B" w:rsidRDefault="0091009B" w:rsidP="0091009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Успенского сельсовета </w:t>
      </w:r>
    </w:p>
    <w:p w:rsidR="0091009B" w:rsidRDefault="0091009B" w:rsidP="0091009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Касторенского</w:t>
      </w:r>
      <w:r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                       Г.Д.Обухова</w:t>
      </w:r>
    </w:p>
    <w:p w:rsidR="0091009B" w:rsidRDefault="0091009B" w:rsidP="0091009B">
      <w:pPr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009B" w:rsidRDefault="0091009B" w:rsidP="0091009B">
      <w:pPr>
        <w:ind w:left="5040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91009B" w:rsidRPr="0091009B" w:rsidRDefault="0091009B" w:rsidP="0091009B">
      <w:pPr>
        <w:ind w:left="5040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1009B" w:rsidRDefault="0091009B" w:rsidP="0091009B">
      <w:pPr>
        <w:ind w:left="5040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Успенского сельсовета Касторенского района</w:t>
      </w:r>
    </w:p>
    <w:p w:rsidR="0091009B" w:rsidRDefault="0091009B" w:rsidP="0091009B">
      <w:pPr>
        <w:ind w:left="5040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февраля 2023 г.</w:t>
      </w:r>
    </w:p>
    <w:p w:rsidR="0091009B" w:rsidRDefault="0091009B" w:rsidP="0091009B">
      <w:pPr>
        <w:tabs>
          <w:tab w:val="left" w:pos="7905"/>
          <w:tab w:val="right" w:pos="10205"/>
        </w:tabs>
        <w:ind w:left="5040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11</w:t>
      </w:r>
    </w:p>
    <w:p w:rsidR="0091009B" w:rsidRDefault="0091009B" w:rsidP="0091009B">
      <w:pPr>
        <w:tabs>
          <w:tab w:val="left" w:pos="7965"/>
        </w:tabs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91009B" w:rsidRDefault="0091009B" w:rsidP="0091009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91009B" w:rsidRDefault="0091009B" w:rsidP="0091009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порядке учета, временного перемещения и </w:t>
      </w:r>
      <w:proofErr w:type="gramStart"/>
      <w:r>
        <w:rPr>
          <w:sz w:val="32"/>
          <w:szCs w:val="32"/>
        </w:rPr>
        <w:t>утилизации</w:t>
      </w:r>
      <w:proofErr w:type="gramEnd"/>
      <w:r>
        <w:rPr>
          <w:sz w:val="32"/>
          <w:szCs w:val="32"/>
        </w:rPr>
        <w:t xml:space="preserve"> брошенных и иных бесхозяйных транспортных средств на территории Успенского сельсовета Касторенского района Курской области </w:t>
      </w:r>
    </w:p>
    <w:p w:rsidR="0091009B" w:rsidRDefault="0091009B" w:rsidP="0091009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009B" w:rsidRDefault="0091009B" w:rsidP="0091009B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91009B" w:rsidRDefault="0091009B" w:rsidP="009100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1009B" w:rsidRDefault="0091009B" w:rsidP="0091009B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Положение о порядке учета, временного перемещения и </w:t>
      </w:r>
      <w:proofErr w:type="gramStart"/>
      <w:r>
        <w:rPr>
          <w:b w:val="0"/>
          <w:sz w:val="24"/>
          <w:szCs w:val="24"/>
        </w:rPr>
        <w:t>утилизации</w:t>
      </w:r>
      <w:proofErr w:type="gramEnd"/>
      <w:r>
        <w:rPr>
          <w:b w:val="0"/>
          <w:sz w:val="24"/>
          <w:szCs w:val="24"/>
        </w:rPr>
        <w:t xml:space="preserve"> брошенных и иных бесхозяйных транспортных средств на территории </w:t>
      </w:r>
      <w:proofErr w:type="spellStart"/>
      <w:r>
        <w:rPr>
          <w:b w:val="0"/>
          <w:sz w:val="24"/>
          <w:szCs w:val="24"/>
        </w:rPr>
        <w:t>Моковского</w:t>
      </w:r>
      <w:proofErr w:type="spellEnd"/>
      <w:r>
        <w:rPr>
          <w:b w:val="0"/>
          <w:sz w:val="24"/>
          <w:szCs w:val="24"/>
        </w:rPr>
        <w:t xml:space="preserve"> сельсовета Курского района Курской области (далее - Положение) разработано в соответствии с Гражданским кодексом Российской Федерации,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Законом Курской области от 04.01.2003 №1-ЗКО (ред. от 14.07.2010 №57-ЗКО) «Об административных правонарушениях в Курской области».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Настоящее Положение определяет порядок учета, временного перемещения на специально отведенные стоянки, хранения 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Успенского сельсовета</w:t>
      </w:r>
      <w:r>
        <w:t xml:space="preserve"> </w:t>
      </w:r>
      <w:r>
        <w:rPr>
          <w:sz w:val="24"/>
          <w:szCs w:val="24"/>
        </w:rPr>
        <w:t>Касторенского района Курской области.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Термины и определения, используемые в настоящем Положении: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бесхозяйный автотранспорт - транспортные средства, не имеющие собственника, собственник которых неизвестен, либо, если иное не предусмотрено законами, от права собственности собственник отказался;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брошенный автотранспорт – транспортные средства, брошенные собственником или иным образом, оставленные им с целью отказа от права собственности на него.</w:t>
      </w:r>
    </w:p>
    <w:p w:rsidR="0091009B" w:rsidRPr="0091009B" w:rsidRDefault="0091009B" w:rsidP="0091009B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</w:p>
    <w:p w:rsidR="0091009B" w:rsidRDefault="0091009B" w:rsidP="0091009B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2. Учет брошенных и иных бесхозяйных транспортных средств</w:t>
      </w:r>
    </w:p>
    <w:p w:rsidR="0091009B" w:rsidRDefault="0091009B" w:rsidP="0091009B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Ответственность за организацию и координацию работ по выявлению, учету, своевременному перемещению и хранению (вывозу) брошенного автотранспорта несет Администрация Успенского сельсовета Касторенского района</w:t>
      </w:r>
      <w:r w:rsidR="00474D1E">
        <w:rPr>
          <w:sz w:val="24"/>
          <w:szCs w:val="24"/>
        </w:rPr>
        <w:t>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Учету подлежат транспортные средства, рас</w:t>
      </w:r>
      <w:r w:rsidR="00474D1E">
        <w:rPr>
          <w:sz w:val="24"/>
          <w:szCs w:val="24"/>
        </w:rPr>
        <w:t>положенные на территории Успенского</w:t>
      </w:r>
      <w:r>
        <w:rPr>
          <w:sz w:val="24"/>
          <w:szCs w:val="24"/>
        </w:rPr>
        <w:t xml:space="preserve"> сельсовета Касторенского района Курской области и имеющие признаки </w:t>
      </w:r>
      <w:proofErr w:type="gramStart"/>
      <w:r>
        <w:rPr>
          <w:sz w:val="24"/>
          <w:szCs w:val="24"/>
        </w:rPr>
        <w:t>бесхозяйных</w:t>
      </w:r>
      <w:proofErr w:type="gramEnd"/>
      <w:r>
        <w:rPr>
          <w:sz w:val="24"/>
          <w:szCs w:val="24"/>
        </w:rPr>
        <w:t>, в том числе брошенных:</w:t>
      </w:r>
    </w:p>
    <w:p w:rsidR="0091009B" w:rsidRDefault="0091009B" w:rsidP="0091009B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находящиеся в аварийном (разукомплектованном) состоянии, включая сгоревшие,</w:t>
      </w:r>
      <w:r>
        <w:t xml:space="preserve"> </w:t>
      </w:r>
      <w:proofErr w:type="gramStart"/>
      <w:r>
        <w:rPr>
          <w:sz w:val="24"/>
          <w:szCs w:val="24"/>
        </w:rPr>
        <w:t>нарушающих</w:t>
      </w:r>
      <w:proofErr w:type="gramEnd"/>
      <w:r>
        <w:rPr>
          <w:sz w:val="24"/>
          <w:szCs w:val="24"/>
        </w:rPr>
        <w:t xml:space="preserve"> своим внешним видом и местом нахождения требования</w:t>
      </w:r>
    </w:p>
    <w:p w:rsidR="0091009B" w:rsidRDefault="0091009B" w:rsidP="0091009B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в сфере обеспечения чистоты, порядка и</w:t>
      </w:r>
    </w:p>
    <w:p w:rsidR="0091009B" w:rsidRDefault="0091009B" w:rsidP="0091009B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благоустройства, а именно:</w:t>
      </w:r>
    </w:p>
    <w:p w:rsidR="0091009B" w:rsidRDefault="0091009B" w:rsidP="0091009B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находящиеся</w:t>
      </w:r>
      <w:proofErr w:type="gramEnd"/>
      <w:r>
        <w:rPr>
          <w:sz w:val="24"/>
          <w:szCs w:val="24"/>
        </w:rPr>
        <w:t xml:space="preserve"> в аварийном /разукомплектованном состоянии, в т.ч.</w:t>
      </w:r>
    </w:p>
    <w:p w:rsidR="0091009B" w:rsidRDefault="0091009B" w:rsidP="0091009B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сгоревшие;</w:t>
      </w:r>
    </w:p>
    <w:p w:rsidR="0091009B" w:rsidRDefault="0091009B" w:rsidP="0091009B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являющиеся местом несанкционированного складирования отходов;</w:t>
      </w:r>
      <w:proofErr w:type="gramEnd"/>
    </w:p>
    <w:p w:rsidR="0091009B" w:rsidRDefault="0091009B" w:rsidP="0091009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и бункерных площадках, на городских коммуникациях, при этом длительное время (более 3х суток) находящиеся в недвижимом состоянии.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 xml:space="preserve">Предварительный список бесхозяйного, брошенного автотранспорта от  которого собственник отказался, составляется комиссией по эвакуации бесхозяйных (брошенных), разукомплектованных автотранспортных средств, в результате рейдов, </w:t>
      </w:r>
      <w:r w:rsidR="00474D1E">
        <w:rPr>
          <w:sz w:val="24"/>
          <w:szCs w:val="24"/>
        </w:rPr>
        <w:t>проведенных на территории Успенского</w:t>
      </w:r>
      <w:r>
        <w:rPr>
          <w:sz w:val="24"/>
          <w:szCs w:val="24"/>
        </w:rPr>
        <w:t xml:space="preserve"> сельсовета Касторенского района Курской области, сообщений руководителей и организаций всех фо</w:t>
      </w:r>
      <w:r w:rsidR="00474D1E">
        <w:rPr>
          <w:sz w:val="24"/>
          <w:szCs w:val="24"/>
        </w:rPr>
        <w:t>рм собственности, жителей  Успенского</w:t>
      </w:r>
      <w:r>
        <w:rPr>
          <w:sz w:val="24"/>
          <w:szCs w:val="24"/>
        </w:rPr>
        <w:t xml:space="preserve"> сельсовета Касторенского района Курской области и т.д. </w:t>
      </w:r>
      <w:proofErr w:type="gramEnd"/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Администрация принимает на учет и ведет учет всех транспортных средств, имеющих признаки бесхозяйных, в том числе брошенных.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proofErr w:type="gramStart"/>
      <w:r>
        <w:rPr>
          <w:sz w:val="24"/>
          <w:szCs w:val="24"/>
        </w:rPr>
        <w:t>Учет производится в «Журнале учета транспортных средств, имеющих признаки бесхозяйных, в том числе брошенных», пронумерованном, прошнурованном и скрепленн</w:t>
      </w:r>
      <w:r w:rsidR="00474D1E">
        <w:rPr>
          <w:sz w:val="24"/>
          <w:szCs w:val="24"/>
        </w:rPr>
        <w:t>ом печатью Администрации Успенского</w:t>
      </w:r>
      <w:r>
        <w:rPr>
          <w:sz w:val="24"/>
          <w:szCs w:val="24"/>
        </w:rPr>
        <w:t xml:space="preserve"> сельсовета Касторенского района, с указанием даты принятия на учет, оснований, даты направления владельцу уведомления 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площадку временного хранения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указанием ее местоположения, даты проведения оценки в соответствии с пунктом 3.8 настоящего Положения, даты принятия судом решения о признании бесхозяйного имущества муниципальной собственностью, даты утилизации, а в случае возврата владельцу - даты возврата и личная подпись владельца.</w:t>
      </w:r>
      <w:proofErr w:type="gramEnd"/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1009B" w:rsidRPr="0091009B" w:rsidRDefault="0091009B" w:rsidP="0091009B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Выявление владельцев бесхозяйных, </w:t>
      </w:r>
    </w:p>
    <w:p w:rsidR="0091009B" w:rsidRDefault="0091009B" w:rsidP="0091009B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в том числе брошенных транспортных средств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После получения сведений о н</w:t>
      </w:r>
      <w:r w:rsidR="00474D1E">
        <w:rPr>
          <w:sz w:val="24"/>
          <w:szCs w:val="24"/>
        </w:rPr>
        <w:t>ахождении на территории  Успенского</w:t>
      </w:r>
      <w:r>
        <w:rPr>
          <w:sz w:val="24"/>
          <w:szCs w:val="24"/>
        </w:rPr>
        <w:t xml:space="preserve"> сельсовета Касторенского района Курской области транспортных средств, имеющих признаки бесхозяйных, в том числе брошенных, и постановки его на учет в Комитете, принимаются меры к их идентификации, установлению собственников, места регистрации транспортного средства и проживания собственника при непосредственном участии  ОГИБДД ОМВД России по Касторенского району, которые также производят проверку «на угон» или иные</w:t>
      </w:r>
      <w:proofErr w:type="gramEnd"/>
      <w:r>
        <w:rPr>
          <w:sz w:val="24"/>
          <w:szCs w:val="24"/>
        </w:rPr>
        <w:t xml:space="preserve"> противоправные действия, совершенные ранее с данным транспортным средством.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После выявления владельца транспортного средства Администрация обращается к нему с письменным уведомлением о необходимости:</w:t>
      </w:r>
    </w:p>
    <w:p w:rsidR="0091009B" w:rsidRDefault="0091009B" w:rsidP="0091009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91009B" w:rsidRDefault="0091009B" w:rsidP="0091009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б) переместить в предназначенное для хранения транспортных средств место.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 случае отсутствия сведений о владельце транспортного средства уведомление размещается на транспортном средстве на срок не менее десяти дней, а также в средствах массовой информации.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gramStart"/>
      <w:r>
        <w:rPr>
          <w:sz w:val="24"/>
          <w:szCs w:val="24"/>
        </w:rPr>
        <w:t xml:space="preserve">В случае невозможности выявления владельца транспортного средства, после принятия всех необходимых мер, предусмотренных пунктом 3.1 </w:t>
      </w:r>
      <w:r>
        <w:rPr>
          <w:sz w:val="24"/>
          <w:szCs w:val="24"/>
        </w:rPr>
        <w:lastRenderedPageBreak/>
        <w:t xml:space="preserve">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десятидневного срока после размещения уведомления на транспортном средстве, Администрация </w:t>
      </w:r>
      <w:proofErr w:type="spellStart"/>
      <w:r>
        <w:rPr>
          <w:sz w:val="24"/>
          <w:szCs w:val="24"/>
        </w:rPr>
        <w:t>комиссионно</w:t>
      </w:r>
      <w:proofErr w:type="spellEnd"/>
      <w:r>
        <w:rPr>
          <w:sz w:val="24"/>
          <w:szCs w:val="24"/>
        </w:rPr>
        <w:t xml:space="preserve"> составляется акт осмотра транспортного средства по форме, установленной в приложении  к настоящему Положению.</w:t>
      </w:r>
      <w:proofErr w:type="gramEnd"/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В данный акт осмотра заносятся: 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сведения о местоположении транспортного средства с составлением схемы;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сведения о владельце (при наличии);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признаки отнесения имущества к </w:t>
      </w:r>
      <w:proofErr w:type="gramStart"/>
      <w:r>
        <w:rPr>
          <w:sz w:val="24"/>
          <w:szCs w:val="24"/>
        </w:rPr>
        <w:t>бесхозяйному</w:t>
      </w:r>
      <w:proofErr w:type="gramEnd"/>
      <w:r>
        <w:rPr>
          <w:sz w:val="24"/>
          <w:szCs w:val="24"/>
        </w:rPr>
        <w:t>, в том числе брошенному;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proofErr w:type="gramStart"/>
      <w:r>
        <w:rPr>
          <w:sz w:val="24"/>
          <w:szCs w:val="24"/>
        </w:rPr>
        <w:t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уведомление в соответствии с пунктом 3.2 настоящего Положения (при наличии), а также фотоматериалы, в случае их составления.</w:t>
      </w:r>
      <w:proofErr w:type="gramEnd"/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На основании акта осмотра транспортное средство подлежит временному перемещению на площадки временного хранения транспортных средств.</w:t>
      </w: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Перемещение транспортного средства осуществляется с применением спецтехники, исключающей причинение транспортному средству повреждений при транспортировке.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перемещении такого автотранспорта на площадку временного хранения  публикуется в средствах массовой информации, а также направляется в адрес владельца транспортного средства (при его установлении).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После перемещения транспортного средства на площадку временного хранения производится оценка его стоимости с учетом его марки, года выпуска, рыночной стоимости, технического состояния и комплектности экспертом (оценщиком), привлекаемым на договорной основе в соответствии с Федеральным законом от 29.07.1998 N 135-ФЗ «Об оценочной деятельности в Российской Федерации». 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3.9.Транспортное средство возвращается его владельцу (правообладателю) на основании заявления при предъявлении им правоустанавливающих документов на транспортное средство с возмещением стоимости расходов, связанных с перемещением, временным хранением и оценкой данного имущества.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по истечении  одного месяца  собственник не принял меры по возвращению транспортного средства,  Администрация  обращается в суд с требованием о признании права муниципальной собственности  на бесхозяйное транспортное средство. </w:t>
      </w:r>
    </w:p>
    <w:p w:rsidR="0091009B" w:rsidRDefault="0091009B" w:rsidP="0091009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1009B" w:rsidRDefault="0091009B" w:rsidP="0091009B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Утилизация бесхозяйных, в том числе брошенных транспортных средств</w:t>
      </w:r>
    </w:p>
    <w:p w:rsidR="0091009B" w:rsidRDefault="0091009B" w:rsidP="0091009B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91009B" w:rsidRDefault="0091009B" w:rsidP="009100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Утилизация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транспортных сре</w:t>
      </w:r>
      <w:proofErr w:type="gramStart"/>
      <w:r>
        <w:rPr>
          <w:rFonts w:ascii="Arial" w:hAnsi="Arial" w:cs="Arial"/>
          <w:sz w:val="24"/>
          <w:szCs w:val="24"/>
        </w:rPr>
        <w:t>дств пр</w:t>
      </w:r>
      <w:proofErr w:type="gramEnd"/>
      <w:r>
        <w:rPr>
          <w:rFonts w:ascii="Arial" w:hAnsi="Arial" w:cs="Arial"/>
          <w:sz w:val="24"/>
          <w:szCs w:val="24"/>
        </w:rPr>
        <w:t>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91009B" w:rsidRDefault="0091009B" w:rsidP="0091009B">
      <w:pPr>
        <w:tabs>
          <w:tab w:val="left" w:pos="796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1009B" w:rsidRDefault="0091009B" w:rsidP="0091009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color w:val="444444"/>
          <w:sz w:val="20"/>
          <w:szCs w:val="20"/>
        </w:rPr>
        <w:t>Приложение 1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к Положению о порядке выявления, перемещения, временного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хранения и утилизации брошенных (разукомплектованных),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бесхозяйных транспортных средств, частей разукомплектованных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транспорт</w:t>
      </w:r>
      <w:r w:rsidR="00831E7C">
        <w:rPr>
          <w:rFonts w:ascii="Times New Roman" w:hAnsi="Times New Roman" w:cs="Times New Roman"/>
          <w:color w:val="444444"/>
          <w:sz w:val="20"/>
          <w:szCs w:val="20"/>
        </w:rPr>
        <w:t xml:space="preserve">ных средств на территории Успенского </w:t>
      </w:r>
      <w:r>
        <w:rPr>
          <w:rFonts w:ascii="Times New Roman" w:hAnsi="Times New Roman" w:cs="Times New Roman"/>
          <w:color w:val="444444"/>
          <w:sz w:val="20"/>
          <w:szCs w:val="20"/>
        </w:rPr>
        <w:t xml:space="preserve">сельсовета </w:t>
      </w:r>
    </w:p>
    <w:p w:rsidR="0091009B" w:rsidRDefault="0091009B" w:rsidP="0091009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 xml:space="preserve">Касторенского района Курской области  </w:t>
      </w: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rPr>
          <w:color w:val="444444"/>
        </w:rPr>
      </w:pPr>
      <w:r>
        <w:rPr>
          <w:color w:val="444444"/>
        </w:rPr>
        <w:br/>
      </w:r>
      <w:r>
        <w:rPr>
          <w:color w:val="444444"/>
        </w:rPr>
        <w:br/>
        <w:t>ФОРМА</w:t>
      </w:r>
    </w:p>
    <w:p w:rsidR="0091009B" w:rsidRDefault="0091009B" w:rsidP="0091009B">
      <w:pPr>
        <w:widowControl/>
        <w:shd w:val="clear" w:color="auto" w:fill="FFFFFF"/>
        <w:autoSpaceDE/>
        <w:adjustRightInd/>
        <w:spacing w:after="240"/>
        <w:jc w:val="center"/>
        <w:textAlignment w:val="baseline"/>
        <w:rPr>
          <w:b/>
          <w:bCs/>
          <w:color w:val="444444"/>
          <w:sz w:val="16"/>
          <w:szCs w:val="16"/>
        </w:rPr>
      </w:pPr>
      <w:r>
        <w:rPr>
          <w:b/>
          <w:bCs/>
          <w:color w:val="444444"/>
          <w:sz w:val="16"/>
          <w:szCs w:val="16"/>
        </w:rPr>
        <w:t>Акт осмотра брошенного (бесхозяйного) транспортного средства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5"/>
        <w:gridCol w:w="2584"/>
        <w:gridCol w:w="4556"/>
      </w:tblGrid>
      <w:tr w:rsidR="0091009B" w:rsidTr="0091009B">
        <w:trPr>
          <w:trHeight w:val="15"/>
        </w:trPr>
        <w:tc>
          <w:tcPr>
            <w:tcW w:w="2218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87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20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"__" ________ 20___ года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"_____" часов "_____" минут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составления _______</w:t>
            </w:r>
          </w:p>
        </w:tc>
      </w:tr>
      <w:tr w:rsidR="0091009B" w:rsidTr="0091009B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Межведомственная комиссия в составе: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________________________________________________________________________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________________________________________________________________________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________________________________________________________________________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________________________________________________________________________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________________________________________________________________________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имя, отчество представителя)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составила настоящий акт о том, что 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</w:t>
            </w:r>
            <w:r w:rsidR="00831E7C">
              <w:rPr>
                <w:sz w:val="16"/>
                <w:szCs w:val="16"/>
              </w:rPr>
              <w:t xml:space="preserve">ых средств на территории Успенского </w:t>
            </w:r>
            <w:r>
              <w:rPr>
                <w:sz w:val="16"/>
                <w:szCs w:val="16"/>
              </w:rPr>
              <w:t xml:space="preserve">сельсовета 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Касторенского района Курской области  утвержденным Пос</w:t>
            </w:r>
            <w:r w:rsidR="00831E7C">
              <w:rPr>
                <w:sz w:val="16"/>
                <w:szCs w:val="16"/>
              </w:rPr>
              <w:t xml:space="preserve">тановлением администрации Успенского </w:t>
            </w:r>
            <w:r>
              <w:rPr>
                <w:sz w:val="16"/>
                <w:szCs w:val="16"/>
              </w:rPr>
              <w:t>сельсовета Касторенского района Курской области   от "___" ________ 20___ года N ____, проведен осмотр транспортного средства, находящегося по адресу: 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(местонахождение транспортного средства)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Осмотром установлено: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Марка, модель автомобиля: ________________________________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 автомобиля: ________________________________________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регистрационный знак: ____________________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Владелец автомобиля: _____________________________________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Описание состояния автомобиля: ___________________________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Комиссии: ______________________________________________________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членов Межведомственной комиссии:</w:t>
            </w:r>
            <w:r>
              <w:rPr>
                <w:sz w:val="16"/>
                <w:szCs w:val="16"/>
              </w:rPr>
              <w:br/>
            </w:r>
          </w:p>
        </w:tc>
      </w:tr>
      <w:tr w:rsidR="0091009B" w:rsidTr="0091009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/___________________</w:t>
            </w:r>
            <w:r>
              <w:rPr>
                <w:sz w:val="16"/>
                <w:szCs w:val="16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1009B" w:rsidRDefault="0091009B" w:rsidP="0091009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br/>
      </w:r>
      <w:r>
        <w:rPr>
          <w:rFonts w:ascii="Times New Roman" w:hAnsi="Times New Roman" w:cs="Times New Roman"/>
          <w:color w:val="444444"/>
          <w:sz w:val="20"/>
          <w:szCs w:val="20"/>
        </w:rPr>
        <w:br/>
      </w:r>
    </w:p>
    <w:p w:rsidR="00831E7C" w:rsidRPr="00831E7C" w:rsidRDefault="00831E7C" w:rsidP="00831E7C"/>
    <w:p w:rsidR="0091009B" w:rsidRDefault="0091009B" w:rsidP="0091009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</w:p>
    <w:p w:rsidR="0091009B" w:rsidRDefault="0091009B" w:rsidP="0091009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Приложение 2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к Положению о порядке выявления, перемещения, временного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хранения и утилизации брошенных (разукомплектованных),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бесхозяйных транспортных средств, частей разукомплектованных</w:t>
      </w:r>
      <w:r>
        <w:rPr>
          <w:rFonts w:ascii="Times New Roman" w:hAnsi="Times New Roman" w:cs="Times New Roman"/>
          <w:color w:val="444444"/>
          <w:sz w:val="20"/>
          <w:szCs w:val="20"/>
        </w:rPr>
        <w:br/>
        <w:t>транспорт</w:t>
      </w:r>
      <w:r w:rsidR="00831E7C">
        <w:rPr>
          <w:rFonts w:ascii="Times New Roman" w:hAnsi="Times New Roman" w:cs="Times New Roman"/>
          <w:color w:val="444444"/>
          <w:sz w:val="20"/>
          <w:szCs w:val="20"/>
        </w:rPr>
        <w:t xml:space="preserve">ных средств на территории Успенского </w:t>
      </w:r>
      <w:r>
        <w:rPr>
          <w:rFonts w:ascii="Times New Roman" w:hAnsi="Times New Roman" w:cs="Times New Roman"/>
          <w:color w:val="444444"/>
          <w:sz w:val="20"/>
          <w:szCs w:val="20"/>
        </w:rPr>
        <w:t xml:space="preserve">сельсовета </w:t>
      </w:r>
    </w:p>
    <w:p w:rsidR="0091009B" w:rsidRDefault="0091009B" w:rsidP="0091009B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 xml:space="preserve">Касторенского района Курской области  </w:t>
      </w:r>
    </w:p>
    <w:p w:rsidR="0091009B" w:rsidRDefault="0091009B" w:rsidP="0091009B">
      <w:pPr>
        <w:widowControl/>
        <w:shd w:val="clear" w:color="auto" w:fill="FFFFFF"/>
        <w:autoSpaceDE/>
        <w:adjustRightInd/>
        <w:spacing w:after="240"/>
        <w:jc w:val="right"/>
        <w:textAlignment w:val="baseline"/>
        <w:outlineLvl w:val="2"/>
        <w:rPr>
          <w:b/>
          <w:bCs/>
          <w:color w:val="444444"/>
        </w:rPr>
      </w:pPr>
      <w:r>
        <w:rPr>
          <w:b/>
          <w:bCs/>
          <w:color w:val="444444"/>
        </w:rPr>
        <w:t xml:space="preserve"> </w:t>
      </w: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rPr>
          <w:color w:val="444444"/>
        </w:rPr>
      </w:pPr>
      <w:r>
        <w:rPr>
          <w:color w:val="444444"/>
        </w:rPr>
        <w:br/>
      </w:r>
      <w:r>
        <w:rPr>
          <w:color w:val="444444"/>
        </w:rPr>
        <w:br/>
        <w:t>ФОРМА</w:t>
      </w:r>
    </w:p>
    <w:p w:rsidR="0091009B" w:rsidRDefault="0091009B" w:rsidP="0091009B">
      <w:pPr>
        <w:widowControl/>
        <w:shd w:val="clear" w:color="auto" w:fill="FFFFFF"/>
        <w:autoSpaceDE/>
        <w:adjustRightInd/>
        <w:spacing w:after="240"/>
        <w:jc w:val="center"/>
        <w:textAlignment w:val="baseline"/>
        <w:rPr>
          <w:b/>
          <w:bCs/>
          <w:color w:val="444444"/>
        </w:rPr>
      </w:pPr>
      <w:r>
        <w:rPr>
          <w:b/>
          <w:bCs/>
          <w:color w:val="444444"/>
        </w:rPr>
        <w:br/>
      </w:r>
      <w:r>
        <w:rPr>
          <w:b/>
          <w:bCs/>
          <w:color w:val="444444"/>
        </w:rPr>
        <w:br/>
        <w:t>ЖУРНАЛ УЧЕТА ТРАНСПОРТНЫХ СРЕДСТВ, ИМЕЮЩИХ ПРИЗНАКИ БРОШЕННЫХ (РАЗУКОМПЛЕКТОВАННЫХ) ИЛИ БЕСХОЗЯЙНЫХ</w:t>
      </w:r>
      <w:r>
        <w:rPr>
          <w:b/>
          <w:bCs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006"/>
        <w:gridCol w:w="1121"/>
        <w:gridCol w:w="1278"/>
        <w:gridCol w:w="1646"/>
        <w:gridCol w:w="1294"/>
        <w:gridCol w:w="1175"/>
        <w:gridCol w:w="1409"/>
      </w:tblGrid>
      <w:tr w:rsidR="0091009B" w:rsidTr="0091009B">
        <w:trPr>
          <w:trHeight w:val="15"/>
        </w:trPr>
        <w:tc>
          <w:tcPr>
            <w:tcW w:w="554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9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94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94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18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63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9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8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center"/>
              <w:textAlignment w:val="baseline"/>
            </w:pPr>
            <w:r>
              <w:t>N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center"/>
              <w:textAlignment w:val="baseline"/>
            </w:pPr>
            <w:r>
              <w:t>Дата принятия на учет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center"/>
              <w:textAlignment w:val="baseline"/>
            </w:pPr>
            <w:r>
              <w:t>Основания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center"/>
              <w:textAlignment w:val="baseline"/>
            </w:pPr>
            <w:r>
              <w:t>Дата направления владельцу уведомления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center"/>
              <w:textAlignment w:val="baseline"/>
            </w:pPr>
            <w:r>
              <w:t>Дата перемещения транспортного средства на площадку временного хранения (адрес местонахождения площадки)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center"/>
              <w:textAlignment w:val="baseline"/>
            </w:pPr>
            <w:r>
              <w:t>Дата принятия судом решения о признании имущества бесхозяйным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center"/>
              <w:textAlignment w:val="baseline"/>
            </w:pPr>
            <w:r>
              <w:t>Дата утилизации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center"/>
              <w:textAlignment w:val="baseline"/>
            </w:pPr>
            <w:r>
              <w:t>Дата возврата транспортного средства и личная подпись владельца</w:t>
            </w:r>
          </w:p>
        </w:tc>
      </w:tr>
      <w:tr w:rsidR="0091009B" w:rsidTr="0091009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  <w:r>
        <w:rPr>
          <w:b/>
          <w:bCs/>
          <w:color w:val="444444"/>
        </w:rPr>
        <w:br/>
      </w:r>
      <w:r>
        <w:rPr>
          <w:b/>
          <w:bCs/>
          <w:color w:val="444444"/>
        </w:rPr>
        <w:br/>
      </w: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831E7C" w:rsidRDefault="00831E7C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831E7C" w:rsidRDefault="00831E7C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  <w:r>
        <w:rPr>
          <w:b/>
          <w:bCs/>
          <w:color w:val="444444"/>
        </w:rPr>
        <w:t>Приложение 3</w:t>
      </w:r>
      <w:r>
        <w:rPr>
          <w:b/>
          <w:bCs/>
          <w:color w:val="444444"/>
        </w:rPr>
        <w:br/>
        <w:t>к Положению о порядке выявления, перемещения, временного</w:t>
      </w:r>
      <w:r>
        <w:rPr>
          <w:b/>
          <w:bCs/>
          <w:color w:val="444444"/>
        </w:rPr>
        <w:br/>
        <w:t>хранения и утилизации брошенных (разукомплектованных),</w:t>
      </w:r>
      <w:r>
        <w:rPr>
          <w:b/>
          <w:bCs/>
          <w:color w:val="444444"/>
        </w:rPr>
        <w:br/>
        <w:t>бесхозяйных транспортных средств, частей разукомплектованных</w:t>
      </w:r>
      <w:r>
        <w:rPr>
          <w:b/>
          <w:bCs/>
          <w:color w:val="444444"/>
        </w:rPr>
        <w:br/>
        <w:t>транспортн</w:t>
      </w:r>
      <w:r w:rsidR="00831E7C">
        <w:rPr>
          <w:b/>
          <w:bCs/>
          <w:color w:val="444444"/>
        </w:rPr>
        <w:t xml:space="preserve">ых средств на территории Успенского </w:t>
      </w:r>
      <w:r>
        <w:rPr>
          <w:b/>
          <w:bCs/>
          <w:color w:val="444444"/>
        </w:rPr>
        <w:t xml:space="preserve">сельсовета </w:t>
      </w: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  <w:r>
        <w:rPr>
          <w:b/>
          <w:bCs/>
          <w:color w:val="444444"/>
        </w:rPr>
        <w:t xml:space="preserve">Касторенского района Курской области  </w:t>
      </w: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</w:rPr>
        <w:br/>
      </w:r>
      <w:r>
        <w:rPr>
          <w:color w:val="444444"/>
        </w:rPr>
        <w:br/>
      </w:r>
      <w:r>
        <w:rPr>
          <w:color w:val="444444"/>
          <w:sz w:val="24"/>
          <w:szCs w:val="24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6"/>
        <w:gridCol w:w="4579"/>
      </w:tblGrid>
      <w:tr w:rsidR="0091009B" w:rsidTr="0091009B">
        <w:trPr>
          <w:trHeight w:val="15"/>
        </w:trPr>
        <w:tc>
          <w:tcPr>
            <w:tcW w:w="4805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20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831E7C" w:rsidP="00831E7C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91009B">
              <w:rPr>
                <w:sz w:val="22"/>
                <w:szCs w:val="22"/>
              </w:rPr>
              <w:t>АДМИНИСТРАЦИЯ</w:t>
            </w:r>
          </w:p>
          <w:p w:rsidR="0091009B" w:rsidRDefault="00831E7C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Успенского </w:t>
            </w:r>
            <w:r w:rsidR="0091009B">
              <w:rPr>
                <w:sz w:val="22"/>
                <w:szCs w:val="22"/>
              </w:rPr>
              <w:t xml:space="preserve">сельсовета 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Касторенского района Курской области  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населенный пункт, индекс,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(47157)</w:t>
            </w:r>
            <w:r w:rsidR="00831E7C">
              <w:rPr>
                <w:sz w:val="22"/>
                <w:szCs w:val="22"/>
              </w:rPr>
              <w:t>3-13-50, факс (47157)3-13-10</w:t>
            </w:r>
          </w:p>
          <w:p w:rsidR="0091009B" w:rsidRPr="00831E7C" w:rsidRDefault="0091009B" w:rsidP="00831E7C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E-mail</w:t>
            </w:r>
            <w:proofErr w:type="spellEnd"/>
            <w:r>
              <w:rPr>
                <w:sz w:val="22"/>
                <w:szCs w:val="22"/>
              </w:rPr>
              <w:t>:</w:t>
            </w:r>
            <w:r w:rsidR="00831E7C">
              <w:rPr>
                <w:sz w:val="22"/>
                <w:szCs w:val="22"/>
                <w:lang w:val="en-US"/>
              </w:rPr>
              <w:t>info</w:t>
            </w:r>
            <w:r w:rsidR="00831E7C" w:rsidRPr="00831E7C">
              <w:rPr>
                <w:sz w:val="22"/>
                <w:szCs w:val="22"/>
              </w:rPr>
              <w:t>@</w:t>
            </w:r>
            <w:proofErr w:type="spellStart"/>
            <w:r w:rsidR="00831E7C">
              <w:rPr>
                <w:sz w:val="22"/>
                <w:szCs w:val="22"/>
                <w:lang w:val="en-US"/>
              </w:rPr>
              <w:t>uspenkaadm</w:t>
            </w:r>
            <w:proofErr w:type="spellEnd"/>
            <w:r w:rsidR="00831E7C" w:rsidRPr="00831E7C">
              <w:rPr>
                <w:sz w:val="22"/>
                <w:szCs w:val="22"/>
              </w:rPr>
              <w:t>.</w:t>
            </w:r>
            <w:proofErr w:type="spellStart"/>
            <w:r w:rsidR="00831E7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91009B" w:rsidRPr="00831E7C" w:rsidRDefault="00831E7C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ОКПО</w:t>
            </w:r>
            <w:r>
              <w:rPr>
                <w:sz w:val="22"/>
                <w:szCs w:val="22"/>
                <w:lang w:val="en-US"/>
              </w:rPr>
              <w:t>04179332</w:t>
            </w:r>
            <w:r>
              <w:rPr>
                <w:sz w:val="22"/>
                <w:szCs w:val="22"/>
              </w:rPr>
              <w:t xml:space="preserve">, ОГРН </w:t>
            </w:r>
            <w:r>
              <w:rPr>
                <w:sz w:val="22"/>
                <w:szCs w:val="22"/>
                <w:lang w:val="en-US"/>
              </w:rPr>
              <w:t>1024600580135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номер</w:t>
            </w:r>
          </w:p>
          <w:p w:rsidR="0091009B" w:rsidRDefault="00831E7C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4608000555</w:t>
            </w:r>
            <w:r>
              <w:rPr>
                <w:sz w:val="22"/>
                <w:szCs w:val="22"/>
              </w:rPr>
              <w:t xml:space="preserve">/460801001 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 N _____________ от _______________</w:t>
            </w:r>
            <w:proofErr w:type="gram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Собственнику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транспортного средства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(ФИО, почтовый адрес)</w:t>
            </w:r>
          </w:p>
        </w:tc>
      </w:tr>
      <w:tr w:rsidR="0091009B" w:rsidTr="0091009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ИЗВЕЩЕНИЕ</w:t>
            </w:r>
          </w:p>
          <w:p w:rsidR="0091009B" w:rsidRDefault="00831E7C">
            <w:pPr>
              <w:widowControl/>
              <w:autoSpaceDE/>
              <w:adjustRightInd/>
              <w:ind w:firstLine="4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Успенского </w:t>
            </w:r>
            <w:r w:rsidR="0091009B">
              <w:rPr>
                <w:sz w:val="22"/>
                <w:szCs w:val="22"/>
              </w:rPr>
              <w:t xml:space="preserve">сельсовета </w:t>
            </w:r>
          </w:p>
          <w:p w:rsidR="0091009B" w:rsidRDefault="0091009B">
            <w:pPr>
              <w:widowControl/>
              <w:autoSpaceDE/>
              <w:adjustRightInd/>
              <w:ind w:firstLine="480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Касторенского района Курской области   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транспортны</w:t>
            </w:r>
            <w:r w:rsidR="00831E7C">
              <w:rPr>
                <w:sz w:val="22"/>
                <w:szCs w:val="22"/>
              </w:rPr>
              <w:t xml:space="preserve">х средств на территории, Успенского </w:t>
            </w:r>
            <w:r>
              <w:rPr>
                <w:sz w:val="22"/>
                <w:szCs w:val="22"/>
              </w:rPr>
              <w:t>сельсовета Касторенского района Курской области  утвержденным Пост</w:t>
            </w:r>
            <w:r w:rsidR="00831E7C">
              <w:rPr>
                <w:sz w:val="22"/>
                <w:szCs w:val="22"/>
              </w:rPr>
              <w:t xml:space="preserve">ановлением администрации Успенского </w:t>
            </w:r>
            <w:r>
              <w:rPr>
                <w:sz w:val="22"/>
                <w:szCs w:val="22"/>
              </w:rPr>
              <w:t>сельсовета Касторенско</w:t>
            </w:r>
            <w:r w:rsidR="00831E7C">
              <w:rPr>
                <w:sz w:val="22"/>
                <w:szCs w:val="22"/>
              </w:rPr>
              <w:t xml:space="preserve">го района Курской области  от "10"февраля   2023 </w:t>
            </w:r>
            <w:r>
              <w:rPr>
                <w:sz w:val="22"/>
                <w:szCs w:val="22"/>
              </w:rPr>
              <w:t>г</w:t>
            </w:r>
            <w:r w:rsidR="00831E7C">
              <w:rPr>
                <w:sz w:val="22"/>
                <w:szCs w:val="22"/>
              </w:rPr>
              <w:t xml:space="preserve">ода N 11 </w:t>
            </w:r>
            <w:r>
              <w:rPr>
                <w:sz w:val="22"/>
                <w:szCs w:val="22"/>
              </w:rPr>
              <w:t>, просит Вас в течение 10 суток со дня получения настоящего извещения</w:t>
            </w:r>
            <w:proofErr w:type="gramEnd"/>
            <w:r>
              <w:rPr>
                <w:sz w:val="22"/>
                <w:szCs w:val="22"/>
              </w:rPr>
              <w:t xml:space="preserve"> выполнить в отношении транспортного средства марки: _____________________,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  <w:r>
              <w:rPr>
                <w:sz w:val="22"/>
                <w:szCs w:val="22"/>
              </w:rPr>
              <w:t>. знак _______________________, расположенного по адресу: _________________________________________, одно из следующих действий: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ind w:firstLine="4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своими силами и за свой счет эвакуировать (утилизировать) транспортное средство в случае прекращения его эксплуатации;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ind w:firstLine="4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переместить транспортное средство в предназначенное для его хранения место;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ind w:firstLine="4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написать заявление об отказе от прав собственности на транспортное средство.</w:t>
            </w:r>
            <w:r>
              <w:rPr>
                <w:sz w:val="22"/>
                <w:szCs w:val="22"/>
              </w:rPr>
              <w:br/>
            </w:r>
          </w:p>
          <w:p w:rsidR="0091009B" w:rsidRDefault="0091009B" w:rsidP="00831E7C">
            <w:pPr>
              <w:widowControl/>
              <w:autoSpaceDE/>
              <w:adjustRightInd/>
              <w:ind w:firstLine="4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831E7C">
              <w:rPr>
                <w:sz w:val="22"/>
                <w:szCs w:val="22"/>
              </w:rPr>
              <w:t xml:space="preserve">полнительно Администрация </w:t>
            </w:r>
            <w:proofErr w:type="spellStart"/>
            <w:r w:rsidR="00831E7C">
              <w:rPr>
                <w:sz w:val="22"/>
                <w:szCs w:val="22"/>
              </w:rPr>
              <w:t>Успенскогго</w:t>
            </w:r>
            <w:proofErr w:type="spellEnd"/>
            <w:r w:rsidR="008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сельсовета Касторенского района Курской области  разъясняет Вам, что транспортное средство может быть обращено в муниципальную собственность согласно статье 226 </w:t>
            </w:r>
            <w:hyperlink r:id="rId4" w:anchor="7D20K3" w:history="1">
              <w:r>
                <w:rPr>
                  <w:rStyle w:val="a3"/>
                  <w:color w:val="3451A0"/>
                  <w:sz w:val="22"/>
                  <w:szCs w:val="22"/>
                </w:rPr>
                <w:t>Гражданского кодекса Российской Федерации</w:t>
              </w:r>
            </w:hyperlink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</w:tc>
      </w:tr>
      <w:tr w:rsidR="0091009B" w:rsidTr="0091009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администрации</w:t>
            </w:r>
            <w:r>
              <w:rPr>
                <w:sz w:val="22"/>
                <w:szCs w:val="22"/>
              </w:rPr>
              <w:br/>
            </w:r>
          </w:p>
          <w:p w:rsidR="0091009B" w:rsidRDefault="00885649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Успенского </w:t>
            </w:r>
            <w:r w:rsidR="0091009B">
              <w:rPr>
                <w:sz w:val="22"/>
                <w:szCs w:val="22"/>
              </w:rPr>
              <w:t xml:space="preserve">сельсовета 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Касторенского района Курской области 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885649">
            <w:pPr>
              <w:widowControl/>
              <w:autoSpaceDE/>
              <w:adjustRightInd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Г.Д.Обухова</w:t>
            </w:r>
          </w:p>
        </w:tc>
      </w:tr>
    </w:tbl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  <w:r>
        <w:rPr>
          <w:b/>
          <w:bCs/>
          <w:color w:val="444444"/>
        </w:rPr>
        <w:br/>
      </w: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885649" w:rsidRDefault="00885649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885649" w:rsidRDefault="00885649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885649" w:rsidRDefault="00885649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885649" w:rsidRDefault="00885649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885649" w:rsidRDefault="00885649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885649" w:rsidRDefault="00885649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885649" w:rsidRDefault="00885649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  <w:r>
        <w:rPr>
          <w:b/>
          <w:bCs/>
          <w:color w:val="444444"/>
        </w:rPr>
        <w:lastRenderedPageBreak/>
        <w:t>Приложение 4</w:t>
      </w:r>
      <w:r>
        <w:rPr>
          <w:b/>
          <w:bCs/>
          <w:color w:val="444444"/>
        </w:rPr>
        <w:br/>
        <w:t>к Положению о порядке выявления, перемещения, временного</w:t>
      </w:r>
      <w:r>
        <w:rPr>
          <w:b/>
          <w:bCs/>
          <w:color w:val="444444"/>
        </w:rPr>
        <w:br/>
        <w:t>хранения и утилизации брошенных (разукомплектованных),</w:t>
      </w:r>
      <w:r>
        <w:rPr>
          <w:b/>
          <w:bCs/>
          <w:color w:val="444444"/>
        </w:rPr>
        <w:br/>
        <w:t>бесхозяйных транспортных средств, частей разукомплектованных</w:t>
      </w:r>
      <w:r>
        <w:rPr>
          <w:b/>
          <w:bCs/>
          <w:color w:val="444444"/>
        </w:rPr>
        <w:br/>
        <w:t>транспортн</w:t>
      </w:r>
      <w:r w:rsidR="00885649">
        <w:rPr>
          <w:b/>
          <w:bCs/>
          <w:color w:val="444444"/>
        </w:rPr>
        <w:t xml:space="preserve">ых средств на территории Успенского </w:t>
      </w:r>
      <w:r>
        <w:rPr>
          <w:b/>
          <w:bCs/>
          <w:color w:val="444444"/>
        </w:rPr>
        <w:t xml:space="preserve">сельсовета </w:t>
      </w: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outlineLvl w:val="2"/>
        <w:rPr>
          <w:b/>
          <w:bCs/>
          <w:color w:val="444444"/>
        </w:rPr>
      </w:pPr>
      <w:r>
        <w:rPr>
          <w:b/>
          <w:bCs/>
          <w:color w:val="444444"/>
        </w:rPr>
        <w:t xml:space="preserve">Касторенского района Курской области  </w:t>
      </w:r>
    </w:p>
    <w:p w:rsidR="0091009B" w:rsidRDefault="0091009B" w:rsidP="0091009B">
      <w:pPr>
        <w:widowControl/>
        <w:shd w:val="clear" w:color="auto" w:fill="FFFFFF"/>
        <w:autoSpaceDE/>
        <w:adjustRightInd/>
        <w:jc w:val="right"/>
        <w:textAlignment w:val="baseline"/>
        <w:rPr>
          <w:color w:val="444444"/>
        </w:rPr>
      </w:pPr>
      <w:r>
        <w:rPr>
          <w:color w:val="444444"/>
        </w:rPr>
        <w:br/>
      </w:r>
      <w:r>
        <w:rPr>
          <w:color w:val="444444"/>
        </w:rPr>
        <w:br/>
        <w:t>ФОРМА</w:t>
      </w:r>
    </w:p>
    <w:p w:rsidR="0091009B" w:rsidRDefault="0091009B" w:rsidP="0091009B">
      <w:pPr>
        <w:widowControl/>
        <w:shd w:val="clear" w:color="auto" w:fill="FFFFFF"/>
        <w:autoSpaceDE/>
        <w:adjustRightInd/>
        <w:spacing w:after="240"/>
        <w:jc w:val="center"/>
        <w:textAlignment w:val="baseline"/>
        <w:rPr>
          <w:b/>
          <w:bCs/>
          <w:color w:val="444444"/>
          <w:sz w:val="22"/>
          <w:szCs w:val="22"/>
        </w:rPr>
      </w:pPr>
      <w:r>
        <w:rPr>
          <w:b/>
          <w:bCs/>
          <w:color w:val="444444"/>
        </w:rPr>
        <w:t>Акт приема-передачи транспортного средства на площадку временного хранения</w:t>
      </w:r>
      <w:r>
        <w:rPr>
          <w:b/>
          <w:bCs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82"/>
        <w:gridCol w:w="2574"/>
        <w:gridCol w:w="1847"/>
        <w:gridCol w:w="2752"/>
      </w:tblGrid>
      <w:tr w:rsidR="0091009B" w:rsidTr="0091009B">
        <w:trPr>
          <w:trHeight w:val="15"/>
        </w:trPr>
        <w:tc>
          <w:tcPr>
            <w:tcW w:w="2218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87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8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72" w:type="dxa"/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"__" ________ 20___ года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"_____" часов "_____" минут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составления _______</w:t>
            </w:r>
          </w:p>
        </w:tc>
      </w:tr>
      <w:tr w:rsidR="0091009B" w:rsidTr="0091009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Межведомственная комиссия в составе: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________________________________________________________________________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фамилия, имя, отчество представителя)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________________________________________________________________________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фамилия, имя, отчество представителя)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________________________________________________________________________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фамилия, имя, отчество представителя)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________________________________________________________________________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фамилия, имя, отчество представителя)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________________________________________________________________________</w:t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фамилия, имя, отчество представителя)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Положением о порядке выявления, перемещения, временного хранения и утилизации брошенных (разукомплектованных), бесхозяйных транспортных средств, частей разукомплектованных транспортн</w:t>
            </w:r>
            <w:r w:rsidR="00885649">
              <w:rPr>
                <w:sz w:val="22"/>
                <w:szCs w:val="22"/>
              </w:rPr>
              <w:t xml:space="preserve">ых средств на территории Успенского </w:t>
            </w:r>
            <w:r>
              <w:rPr>
                <w:sz w:val="22"/>
                <w:szCs w:val="22"/>
              </w:rPr>
              <w:t xml:space="preserve">сельсовета 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Касторенского района Курской области  утвержденным Пос</w:t>
            </w:r>
            <w:r w:rsidR="00885649">
              <w:rPr>
                <w:sz w:val="22"/>
                <w:szCs w:val="22"/>
              </w:rPr>
              <w:t xml:space="preserve">тановлением администрации Успенского </w:t>
            </w:r>
            <w:r>
              <w:rPr>
                <w:sz w:val="22"/>
                <w:szCs w:val="22"/>
              </w:rPr>
              <w:t xml:space="preserve">сельсовета 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Касторенского </w:t>
            </w:r>
            <w:r w:rsidR="00885649">
              <w:rPr>
                <w:sz w:val="22"/>
                <w:szCs w:val="22"/>
              </w:rPr>
              <w:t>района Курской области   от "10" февраля  2023  года N 11</w:t>
            </w:r>
            <w:r>
              <w:rPr>
                <w:sz w:val="22"/>
                <w:szCs w:val="22"/>
              </w:rPr>
              <w:t>, приняла решение об эвакуации транспортного средства, находящегося по адресу: ________________________________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(местонахождение транспортного средства)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принятия транспортного средства на учет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качестве </w:t>
            </w:r>
            <w:proofErr w:type="gramStart"/>
            <w:r>
              <w:rPr>
                <w:sz w:val="22"/>
                <w:szCs w:val="22"/>
              </w:rPr>
              <w:t>бесхозяйного</w:t>
            </w:r>
            <w:proofErr w:type="gramEnd"/>
            <w:r>
              <w:rPr>
                <w:sz w:val="22"/>
                <w:szCs w:val="22"/>
              </w:rPr>
              <w:t>, брошенного: _________________________________________;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 транспортного средства, государственный регистрационный знак, VIN, цвет, государственные номера и их количество, номера двигателя, шасси и др</w:t>
            </w:r>
            <w:proofErr w:type="gramStart"/>
            <w:r>
              <w:rPr>
                <w:sz w:val="22"/>
                <w:szCs w:val="22"/>
              </w:rPr>
              <w:t>.: __________________________________________________________________________;</w:t>
            </w:r>
            <w:r>
              <w:rPr>
                <w:sz w:val="22"/>
                <w:szCs w:val="22"/>
              </w:rPr>
              <w:br/>
            </w:r>
            <w:proofErr w:type="gramEnd"/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владельце автомобиля</w:t>
            </w:r>
            <w:proofErr w:type="gramStart"/>
            <w:r>
              <w:rPr>
                <w:sz w:val="22"/>
                <w:szCs w:val="22"/>
              </w:rPr>
              <w:t>: ___________________________________________;</w:t>
            </w:r>
            <w:r>
              <w:rPr>
                <w:sz w:val="22"/>
                <w:szCs w:val="22"/>
              </w:rPr>
              <w:br/>
            </w:r>
            <w:proofErr w:type="gramEnd"/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 образом опечатано после вскрытия</w:t>
            </w:r>
            <w:proofErr w:type="gramStart"/>
            <w:r>
              <w:rPr>
                <w:sz w:val="22"/>
                <w:szCs w:val="22"/>
              </w:rPr>
              <w:t>: _____________________________________;</w:t>
            </w:r>
            <w:r>
              <w:rPr>
                <w:sz w:val="22"/>
                <w:szCs w:val="22"/>
              </w:rPr>
              <w:br/>
            </w:r>
            <w:proofErr w:type="gramEnd"/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Признаки отнесения транспортного средства к </w:t>
            </w:r>
            <w:proofErr w:type="gramStart"/>
            <w:r>
              <w:rPr>
                <w:sz w:val="22"/>
                <w:szCs w:val="22"/>
              </w:rPr>
              <w:t>бесхозяйному</w:t>
            </w:r>
            <w:proofErr w:type="gramEnd"/>
            <w:r>
              <w:rPr>
                <w:sz w:val="22"/>
                <w:szCs w:val="22"/>
              </w:rPr>
              <w:t>, брошенному: __________________________________________________________________________;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проверке на угон (значится/</w:t>
            </w:r>
            <w:proofErr w:type="spellStart"/>
            <w:r>
              <w:rPr>
                <w:sz w:val="22"/>
                <w:szCs w:val="22"/>
              </w:rPr>
              <w:t>незначится</w:t>
            </w:r>
            <w:proofErr w:type="spellEnd"/>
            <w:proofErr w:type="gramStart"/>
            <w:r>
              <w:rPr>
                <w:sz w:val="22"/>
                <w:szCs w:val="22"/>
              </w:rPr>
              <w:t>): _____________________________;</w:t>
            </w:r>
            <w:r>
              <w:rPr>
                <w:sz w:val="22"/>
                <w:szCs w:val="22"/>
              </w:rPr>
              <w:br/>
            </w:r>
            <w:proofErr w:type="gramEnd"/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момент осмотра транспортное средство </w:t>
            </w:r>
            <w:proofErr w:type="gramStart"/>
            <w:r>
              <w:rPr>
                <w:sz w:val="22"/>
                <w:szCs w:val="22"/>
              </w:rPr>
              <w:t>имело</w:t>
            </w:r>
            <w:proofErr w:type="gramEnd"/>
            <w:r>
              <w:rPr>
                <w:sz w:val="22"/>
                <w:szCs w:val="22"/>
              </w:rPr>
              <w:t>/не имело механические повреждения (перечисляются): _______________________________________________;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салоне находились следующие вещи (перечисляются):__________________________.</w:t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Подписи членов Межведомственной комиссии:</w:t>
            </w:r>
            <w:r>
              <w:rPr>
                <w:sz w:val="22"/>
                <w:szCs w:val="22"/>
              </w:rPr>
              <w:br/>
            </w:r>
          </w:p>
        </w:tc>
      </w:tr>
      <w:tr w:rsidR="0091009B" w:rsidTr="0091009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ФИО)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009B" w:rsidTr="0091009B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адрес организации,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принявшей на хранение транспортное средство: _________________________________</w:t>
            </w:r>
            <w:r>
              <w:rPr>
                <w:sz w:val="22"/>
                <w:szCs w:val="22"/>
              </w:rPr>
              <w:br/>
            </w:r>
            <w:proofErr w:type="gramEnd"/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__________________________________________________________________________.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лицо,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принявшее транспортное средство на хранение: _________________________________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__________________________________________________________________________.</w:t>
            </w:r>
            <w:r>
              <w:rPr>
                <w:sz w:val="22"/>
                <w:szCs w:val="22"/>
              </w:rPr>
              <w:br/>
            </w:r>
          </w:p>
        </w:tc>
      </w:tr>
      <w:tr w:rsidR="0091009B" w:rsidTr="0091009B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"____"______20 ___ года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09B" w:rsidRDefault="0091009B">
            <w:pPr>
              <w:widowControl/>
              <w:autoSpaceDE/>
              <w:adjustRightInd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/____________________</w:t>
            </w:r>
            <w:r>
              <w:rPr>
                <w:sz w:val="22"/>
                <w:szCs w:val="22"/>
              </w:rPr>
              <w:br/>
            </w:r>
          </w:p>
          <w:p w:rsidR="0091009B" w:rsidRDefault="0091009B">
            <w:pPr>
              <w:widowControl/>
              <w:autoSpaceDE/>
              <w:adjustRightInd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(Должность, ФИО)</w:t>
            </w:r>
          </w:p>
        </w:tc>
      </w:tr>
    </w:tbl>
    <w:p w:rsidR="0091009B" w:rsidRDefault="0091009B" w:rsidP="0091009B">
      <w:pPr>
        <w:tabs>
          <w:tab w:val="left" w:pos="6975"/>
        </w:tabs>
        <w:rPr>
          <w:sz w:val="22"/>
          <w:szCs w:val="22"/>
        </w:rPr>
      </w:pPr>
    </w:p>
    <w:p w:rsidR="00852C17" w:rsidRDefault="00852C17"/>
    <w:sectPr w:rsidR="00852C17" w:rsidSect="0085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91009B"/>
    <w:rsid w:val="00474D1E"/>
    <w:rsid w:val="00831E7C"/>
    <w:rsid w:val="00852C17"/>
    <w:rsid w:val="00885649"/>
    <w:rsid w:val="0091009B"/>
    <w:rsid w:val="00B5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100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1009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91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10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00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2023-02-10T05:15:00Z</dcterms:created>
  <dcterms:modified xsi:type="dcterms:W3CDTF">2023-02-10T06:02:00Z</dcterms:modified>
</cp:coreProperties>
</file>