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39E" w:rsidRDefault="0089439E" w:rsidP="0089439E">
      <w:pPr>
        <w:pStyle w:val="a7"/>
        <w:ind w:firstLine="0"/>
        <w:jc w:val="center"/>
        <w:rPr>
          <w:rFonts w:ascii="Arial" w:hAnsi="Arial" w:cs="Arial"/>
          <w:b/>
          <w:bCs/>
          <w:sz w:val="32"/>
          <w:szCs w:val="32"/>
        </w:rPr>
      </w:pPr>
      <w:r>
        <w:rPr>
          <w:rFonts w:ascii="Arial" w:hAnsi="Arial" w:cs="Arial"/>
          <w:b/>
          <w:bCs/>
          <w:sz w:val="32"/>
          <w:szCs w:val="32"/>
        </w:rPr>
        <w:t>СОБРАНИЕ ДЕПУТАТОВ</w:t>
      </w:r>
    </w:p>
    <w:p w:rsidR="0089439E" w:rsidRDefault="0089439E" w:rsidP="0089439E">
      <w:pPr>
        <w:pStyle w:val="a7"/>
        <w:ind w:firstLine="0"/>
        <w:jc w:val="center"/>
        <w:rPr>
          <w:rFonts w:ascii="Arial" w:hAnsi="Arial" w:cs="Arial"/>
          <w:b/>
          <w:bCs/>
          <w:sz w:val="32"/>
          <w:szCs w:val="32"/>
        </w:rPr>
      </w:pPr>
      <w:r>
        <w:rPr>
          <w:rFonts w:ascii="Arial" w:hAnsi="Arial" w:cs="Arial"/>
          <w:b/>
          <w:bCs/>
          <w:sz w:val="32"/>
          <w:szCs w:val="32"/>
        </w:rPr>
        <w:t>УСПЕНСКОГО СЕЛЬСОВЕТА</w:t>
      </w:r>
    </w:p>
    <w:p w:rsidR="0089439E" w:rsidRDefault="0089439E" w:rsidP="0089439E">
      <w:pPr>
        <w:pStyle w:val="a7"/>
        <w:ind w:firstLine="0"/>
        <w:jc w:val="center"/>
        <w:rPr>
          <w:rFonts w:ascii="Arial" w:hAnsi="Arial" w:cs="Arial"/>
          <w:b/>
          <w:bCs/>
          <w:sz w:val="32"/>
          <w:szCs w:val="32"/>
        </w:rPr>
      </w:pPr>
      <w:r>
        <w:rPr>
          <w:rFonts w:ascii="Arial" w:hAnsi="Arial" w:cs="Arial"/>
          <w:b/>
          <w:bCs/>
          <w:sz w:val="32"/>
          <w:szCs w:val="32"/>
        </w:rPr>
        <w:t>КАСТОРЕНСКОГО РАЙОНА</w:t>
      </w:r>
    </w:p>
    <w:p w:rsidR="0089439E" w:rsidRDefault="0089439E" w:rsidP="0089439E">
      <w:pPr>
        <w:jc w:val="center"/>
        <w:rPr>
          <w:rFonts w:ascii="Arial" w:hAnsi="Arial" w:cs="Arial"/>
          <w:b/>
          <w:sz w:val="32"/>
          <w:szCs w:val="32"/>
        </w:rPr>
      </w:pPr>
    </w:p>
    <w:p w:rsidR="0089439E" w:rsidRDefault="0089439E" w:rsidP="0089439E">
      <w:pPr>
        <w:jc w:val="center"/>
        <w:rPr>
          <w:rFonts w:ascii="Arial" w:hAnsi="Arial" w:cs="Arial"/>
          <w:b/>
          <w:sz w:val="32"/>
          <w:szCs w:val="32"/>
        </w:rPr>
      </w:pPr>
      <w:r>
        <w:rPr>
          <w:rFonts w:ascii="Arial" w:hAnsi="Arial" w:cs="Arial"/>
          <w:b/>
          <w:sz w:val="32"/>
          <w:szCs w:val="32"/>
        </w:rPr>
        <w:t xml:space="preserve">Проект Р Е Ш Е Н И Я </w:t>
      </w:r>
    </w:p>
    <w:p w:rsidR="00995DCE" w:rsidRPr="00020FAC" w:rsidRDefault="00995DCE" w:rsidP="0089439E">
      <w:pPr>
        <w:rPr>
          <w:rFonts w:ascii="Arial" w:hAnsi="Arial" w:cs="Arial"/>
          <w:b/>
          <w:sz w:val="32"/>
          <w:szCs w:val="32"/>
        </w:rPr>
      </w:pPr>
    </w:p>
    <w:p w:rsidR="00995DCE" w:rsidRPr="00020FAC" w:rsidRDefault="00995DCE" w:rsidP="00995DCE">
      <w:pPr>
        <w:jc w:val="center"/>
        <w:rPr>
          <w:rFonts w:ascii="Arial" w:hAnsi="Arial" w:cs="Arial"/>
          <w:b/>
          <w:bCs/>
          <w:sz w:val="32"/>
          <w:szCs w:val="32"/>
        </w:rPr>
      </w:pPr>
      <w:r w:rsidRPr="00020FAC">
        <w:rPr>
          <w:rFonts w:ascii="Arial" w:hAnsi="Arial" w:cs="Arial"/>
          <w:b/>
          <w:bCs/>
          <w:sz w:val="32"/>
          <w:szCs w:val="32"/>
        </w:rPr>
        <w:t>«О внесении изменений и дополнений в Устав муниципального образования</w:t>
      </w:r>
    </w:p>
    <w:p w:rsidR="00995DCE" w:rsidRPr="00020FAC" w:rsidRDefault="00995DCE" w:rsidP="00995DCE">
      <w:pPr>
        <w:jc w:val="center"/>
        <w:rPr>
          <w:rFonts w:ascii="Arial" w:hAnsi="Arial" w:cs="Arial"/>
          <w:b/>
          <w:bCs/>
          <w:sz w:val="32"/>
          <w:szCs w:val="32"/>
        </w:rPr>
      </w:pPr>
      <w:r w:rsidRPr="00020FAC">
        <w:rPr>
          <w:rFonts w:ascii="Arial" w:hAnsi="Arial" w:cs="Arial"/>
          <w:b/>
          <w:bCs/>
          <w:sz w:val="32"/>
          <w:szCs w:val="32"/>
        </w:rPr>
        <w:t>«</w:t>
      </w:r>
      <w:r>
        <w:rPr>
          <w:rFonts w:ascii="Arial" w:hAnsi="Arial" w:cs="Arial"/>
          <w:b/>
          <w:bCs/>
          <w:sz w:val="32"/>
          <w:szCs w:val="32"/>
        </w:rPr>
        <w:t>Успенский</w:t>
      </w:r>
      <w:r w:rsidRPr="00020FAC">
        <w:rPr>
          <w:rFonts w:ascii="Arial" w:hAnsi="Arial" w:cs="Arial"/>
          <w:b/>
          <w:bCs/>
          <w:sz w:val="32"/>
          <w:szCs w:val="32"/>
        </w:rPr>
        <w:t xml:space="preserve">   сельсовет»  Касторенского района Курской области»</w:t>
      </w:r>
    </w:p>
    <w:p w:rsidR="00995DCE" w:rsidRPr="00020FAC" w:rsidRDefault="00995DCE" w:rsidP="00995DCE">
      <w:pPr>
        <w:jc w:val="center"/>
        <w:rPr>
          <w:rFonts w:ascii="Arial" w:hAnsi="Arial" w:cs="Arial"/>
          <w:b/>
          <w:bCs/>
          <w:sz w:val="32"/>
          <w:szCs w:val="32"/>
        </w:rPr>
      </w:pPr>
    </w:p>
    <w:p w:rsidR="00995DCE" w:rsidRPr="00020FAC" w:rsidRDefault="00995DCE" w:rsidP="00995DCE">
      <w:pPr>
        <w:pStyle w:val="ConsPlusNormal"/>
        <w:jc w:val="both"/>
        <w:rPr>
          <w:sz w:val="24"/>
          <w:szCs w:val="24"/>
        </w:rPr>
      </w:pPr>
      <w:r w:rsidRPr="00020FAC">
        <w:rPr>
          <w:sz w:val="24"/>
          <w:szCs w:val="24"/>
        </w:rPr>
        <w:t xml:space="preserve">       В целях приведения в соответствие с действующим законодательством Устава муницип</w:t>
      </w:r>
      <w:r>
        <w:rPr>
          <w:sz w:val="24"/>
          <w:szCs w:val="24"/>
        </w:rPr>
        <w:t>ального образования «Успенский</w:t>
      </w:r>
      <w:r w:rsidRPr="00020FAC">
        <w:rPr>
          <w:sz w:val="24"/>
          <w:szCs w:val="24"/>
        </w:rPr>
        <w:t xml:space="preserve">  сельсовет» Касторенского района Курской области (с последующими изменениями и дополнениями) (далее – Устав муницип</w:t>
      </w:r>
      <w:r>
        <w:rPr>
          <w:sz w:val="24"/>
          <w:szCs w:val="24"/>
        </w:rPr>
        <w:t>ального образования «Успенский</w:t>
      </w:r>
      <w:r w:rsidRPr="00020FAC">
        <w:rPr>
          <w:sz w:val="24"/>
          <w:szCs w:val="24"/>
        </w:rPr>
        <w:t xml:space="preserve">  сельсовет» Касторенского района Курской области), руководствуясь пунктом 1 части 1 статьи 17 Федерального закона от 06 октября 2003 года № 131 - ФЗ «Об общих принципах организации местного самоуправления в Российской Федерации» (с последующими изменениями и дополнениями), Уставом муницип</w:t>
      </w:r>
      <w:r>
        <w:rPr>
          <w:sz w:val="24"/>
          <w:szCs w:val="24"/>
        </w:rPr>
        <w:t>ального образования «Успенский</w:t>
      </w:r>
      <w:r w:rsidRPr="00020FAC">
        <w:rPr>
          <w:sz w:val="24"/>
          <w:szCs w:val="24"/>
        </w:rPr>
        <w:t xml:space="preserve">  сельсовет» Касторенского района Курской области</w:t>
      </w:r>
      <w:r>
        <w:rPr>
          <w:sz w:val="24"/>
          <w:szCs w:val="24"/>
        </w:rPr>
        <w:t xml:space="preserve"> Собрание депутатов Успенского </w:t>
      </w:r>
      <w:r w:rsidRPr="00020FAC">
        <w:rPr>
          <w:sz w:val="24"/>
          <w:szCs w:val="24"/>
        </w:rPr>
        <w:t xml:space="preserve"> сельсовета Касторенского района РЕШИЛО:</w:t>
      </w:r>
    </w:p>
    <w:p w:rsidR="00995DCE" w:rsidRPr="00020FAC" w:rsidRDefault="00995DCE" w:rsidP="00995DCE">
      <w:pPr>
        <w:ind w:firstLine="709"/>
        <w:jc w:val="both"/>
        <w:rPr>
          <w:rFonts w:ascii="Arial" w:hAnsi="Arial" w:cs="Arial"/>
        </w:rPr>
      </w:pPr>
    </w:p>
    <w:p w:rsidR="00995DCE" w:rsidRPr="00020FAC" w:rsidRDefault="00995DCE" w:rsidP="00995DCE">
      <w:pPr>
        <w:pStyle w:val="a6"/>
        <w:numPr>
          <w:ilvl w:val="0"/>
          <w:numId w:val="1"/>
        </w:numPr>
        <w:contextualSpacing/>
        <w:jc w:val="both"/>
        <w:rPr>
          <w:rFonts w:ascii="Arial" w:hAnsi="Arial" w:cs="Arial"/>
        </w:rPr>
      </w:pPr>
      <w:r w:rsidRPr="00020FAC">
        <w:rPr>
          <w:rFonts w:ascii="Arial" w:hAnsi="Arial" w:cs="Arial"/>
        </w:rPr>
        <w:t>Внести в Устав муницип</w:t>
      </w:r>
      <w:r>
        <w:rPr>
          <w:rFonts w:ascii="Arial" w:hAnsi="Arial" w:cs="Arial"/>
        </w:rPr>
        <w:t>ального образования «Успенский</w:t>
      </w:r>
      <w:r w:rsidRPr="00020FAC">
        <w:rPr>
          <w:rFonts w:ascii="Arial" w:hAnsi="Arial" w:cs="Arial"/>
        </w:rPr>
        <w:t xml:space="preserve"> сельсовет» Касторенского района Курской области следующие изменения и дополнения:</w:t>
      </w:r>
    </w:p>
    <w:p w:rsidR="00995DCE" w:rsidRPr="00020FAC" w:rsidRDefault="00995DCE" w:rsidP="00995DCE">
      <w:pPr>
        <w:pStyle w:val="a6"/>
        <w:ind w:left="0"/>
        <w:contextualSpacing/>
        <w:jc w:val="both"/>
        <w:rPr>
          <w:rFonts w:ascii="Arial" w:hAnsi="Arial" w:cs="Arial"/>
        </w:rPr>
      </w:pPr>
    </w:p>
    <w:p w:rsidR="00995DCE" w:rsidRDefault="00995DCE" w:rsidP="00995DCE">
      <w:pPr>
        <w:numPr>
          <w:ilvl w:val="0"/>
          <w:numId w:val="2"/>
        </w:numPr>
        <w:jc w:val="both"/>
        <w:rPr>
          <w:rFonts w:ascii="Arial" w:hAnsi="Arial" w:cs="Arial"/>
        </w:rPr>
      </w:pPr>
      <w:r>
        <w:rPr>
          <w:rFonts w:ascii="Arial" w:hAnsi="Arial" w:cs="Arial"/>
        </w:rPr>
        <w:t>Часть 11 статьи 31 «Глава Успенского сельсовета Касторенского района» изложить в следующей редакции;</w:t>
      </w:r>
    </w:p>
    <w:p w:rsidR="00995DCE" w:rsidRDefault="00995DCE" w:rsidP="00995DCE">
      <w:pPr>
        <w:ind w:left="750"/>
        <w:jc w:val="both"/>
        <w:rPr>
          <w:rFonts w:ascii="Arial" w:hAnsi="Arial" w:cs="Arial"/>
        </w:rPr>
      </w:pPr>
    </w:p>
    <w:p w:rsidR="00995DCE" w:rsidRPr="00020FAC" w:rsidRDefault="00995DCE" w:rsidP="00995DCE">
      <w:pPr>
        <w:ind w:left="750"/>
        <w:jc w:val="both"/>
        <w:rPr>
          <w:rFonts w:ascii="Arial" w:hAnsi="Arial" w:cs="Arial"/>
        </w:rPr>
      </w:pPr>
      <w:r>
        <w:rPr>
          <w:rFonts w:ascii="Arial" w:hAnsi="Arial" w:cs="Arial"/>
        </w:rPr>
        <w:t xml:space="preserve">«11. Глава Успенского сельсовета Касторенского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Российской Федерации, а также должности муниципальной службы, если иное не предусмотрено Федеральными законами. Глава Успенского сельсовета Касторенского района не может одновременно исполнять полномочия депутатов Собрания депутатов Успенского сельсовета   Касторенского района, за исключением случаев, установленных Федеральным законом от 06 октября 2003 года №131-ФЗ «Об общих принципах организации местного самоуправления в Российской Федерации», иными Федеральными законами.».  </w:t>
      </w:r>
    </w:p>
    <w:p w:rsidR="00995DCE" w:rsidRPr="00020FAC" w:rsidRDefault="00995DCE" w:rsidP="00995DCE">
      <w:pPr>
        <w:pStyle w:val="a6"/>
        <w:ind w:left="1069"/>
        <w:jc w:val="both"/>
        <w:rPr>
          <w:rFonts w:ascii="Arial" w:hAnsi="Arial" w:cs="Arial"/>
        </w:rPr>
      </w:pPr>
    </w:p>
    <w:p w:rsidR="00995DCE" w:rsidRPr="00020FAC" w:rsidRDefault="00995DCE" w:rsidP="00995DCE">
      <w:pPr>
        <w:autoSpaceDE w:val="0"/>
        <w:autoSpaceDN w:val="0"/>
        <w:adjustRightInd w:val="0"/>
        <w:jc w:val="both"/>
        <w:rPr>
          <w:rFonts w:ascii="Arial" w:hAnsi="Arial" w:cs="Arial"/>
          <w:bCs/>
          <w:i/>
        </w:rPr>
      </w:pPr>
      <w:r w:rsidRPr="00020FAC">
        <w:rPr>
          <w:rFonts w:ascii="Arial" w:hAnsi="Arial" w:cs="Arial"/>
          <w:b/>
        </w:rPr>
        <w:t xml:space="preserve">     2</w:t>
      </w:r>
      <w:r>
        <w:rPr>
          <w:rFonts w:ascii="Arial" w:hAnsi="Arial" w:cs="Arial"/>
        </w:rPr>
        <w:t>.   Главе Успенского</w:t>
      </w:r>
      <w:r w:rsidRPr="00020FAC">
        <w:rPr>
          <w:rFonts w:ascii="Arial" w:hAnsi="Arial" w:cs="Arial"/>
        </w:rPr>
        <w:t xml:space="preserve"> сельсовета Касторенского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w:t>
      </w:r>
    </w:p>
    <w:p w:rsidR="00995DCE" w:rsidRPr="00020FAC" w:rsidRDefault="00995DCE" w:rsidP="00995DCE">
      <w:pPr>
        <w:jc w:val="both"/>
        <w:rPr>
          <w:rFonts w:ascii="Arial" w:hAnsi="Arial" w:cs="Arial"/>
          <w:bCs/>
        </w:rPr>
      </w:pPr>
    </w:p>
    <w:p w:rsidR="00995DCE" w:rsidRPr="00020FAC" w:rsidRDefault="00995DCE" w:rsidP="00995DCE">
      <w:pPr>
        <w:jc w:val="both"/>
        <w:rPr>
          <w:rFonts w:ascii="Arial" w:hAnsi="Arial" w:cs="Arial"/>
        </w:rPr>
      </w:pPr>
      <w:r w:rsidRPr="00020FAC">
        <w:rPr>
          <w:rFonts w:ascii="Arial" w:hAnsi="Arial" w:cs="Arial"/>
          <w:b/>
          <w:bCs/>
        </w:rPr>
        <w:lastRenderedPageBreak/>
        <w:t xml:space="preserve">     3.</w:t>
      </w:r>
      <w:r w:rsidRPr="00020FAC">
        <w:rPr>
          <w:rFonts w:ascii="Arial" w:hAnsi="Arial" w:cs="Arial"/>
        </w:rPr>
        <w:t xml:space="preserve"> Обнародовать настоящее Решение  после его государственной регистрации на   информационных стендах, расположенных:</w:t>
      </w:r>
    </w:p>
    <w:p w:rsidR="00995DCE" w:rsidRPr="00020FAC" w:rsidRDefault="00995DCE" w:rsidP="00995DCE">
      <w:pPr>
        <w:ind w:firstLine="709"/>
        <w:jc w:val="both"/>
        <w:rPr>
          <w:rFonts w:ascii="Arial" w:hAnsi="Arial" w:cs="Arial"/>
          <w:bCs/>
          <w:spacing w:val="-2"/>
        </w:rPr>
      </w:pPr>
      <w:r w:rsidRPr="00020FAC">
        <w:rPr>
          <w:rFonts w:ascii="Arial" w:hAnsi="Arial" w:cs="Arial"/>
          <w:spacing w:val="-2"/>
        </w:rPr>
        <w:t>1</w:t>
      </w:r>
      <w:r w:rsidRPr="00020FAC">
        <w:rPr>
          <w:rFonts w:ascii="Arial" w:hAnsi="Arial" w:cs="Arial"/>
        </w:rPr>
        <w:t>-й –в з</w:t>
      </w:r>
      <w:r>
        <w:rPr>
          <w:rFonts w:ascii="Arial" w:hAnsi="Arial" w:cs="Arial"/>
        </w:rPr>
        <w:t>дании Администрации Успенского</w:t>
      </w:r>
      <w:r w:rsidRPr="00020FAC">
        <w:rPr>
          <w:rFonts w:ascii="Arial" w:hAnsi="Arial" w:cs="Arial"/>
        </w:rPr>
        <w:t xml:space="preserve">    сельсовета Касторенского   </w:t>
      </w:r>
      <w:r w:rsidRPr="00020FAC">
        <w:rPr>
          <w:rFonts w:ascii="Arial" w:hAnsi="Arial" w:cs="Arial"/>
          <w:spacing w:val="-2"/>
        </w:rPr>
        <w:t>района,</w:t>
      </w:r>
      <w:r w:rsidRPr="00020FAC">
        <w:rPr>
          <w:rFonts w:ascii="Arial" w:hAnsi="Arial" w:cs="Arial"/>
          <w:bCs/>
          <w:spacing w:val="-2"/>
        </w:rPr>
        <w:t xml:space="preserve"> </w:t>
      </w:r>
    </w:p>
    <w:p w:rsidR="00995DCE" w:rsidRPr="00020FAC" w:rsidRDefault="00995DCE" w:rsidP="00995DCE">
      <w:pPr>
        <w:ind w:firstLine="709"/>
        <w:jc w:val="both"/>
        <w:rPr>
          <w:rFonts w:ascii="Arial" w:hAnsi="Arial" w:cs="Arial"/>
          <w:bCs/>
          <w:spacing w:val="-2"/>
        </w:rPr>
      </w:pPr>
      <w:r>
        <w:rPr>
          <w:rFonts w:ascii="Arial" w:hAnsi="Arial" w:cs="Arial"/>
          <w:spacing w:val="-2"/>
        </w:rPr>
        <w:t>2-й – в здании магазина ПО «Касторенское» в с.Успенка Касторенского района;</w:t>
      </w:r>
    </w:p>
    <w:p w:rsidR="00995DCE" w:rsidRPr="00020FAC" w:rsidRDefault="00995DCE" w:rsidP="00995DCE">
      <w:pPr>
        <w:ind w:firstLine="540"/>
        <w:jc w:val="both"/>
        <w:rPr>
          <w:rFonts w:ascii="Arial" w:hAnsi="Arial" w:cs="Arial"/>
        </w:rPr>
      </w:pPr>
      <w:r w:rsidRPr="00020FAC">
        <w:rPr>
          <w:rFonts w:ascii="Arial" w:hAnsi="Arial" w:cs="Arial"/>
          <w:spacing w:val="-2"/>
        </w:rPr>
        <w:t xml:space="preserve">   3-й –</w:t>
      </w:r>
      <w:r>
        <w:rPr>
          <w:rFonts w:ascii="Arial" w:hAnsi="Arial" w:cs="Arial"/>
        </w:rPr>
        <w:t>в  здании</w:t>
      </w:r>
      <w:r w:rsidRPr="00020FAC">
        <w:rPr>
          <w:rFonts w:ascii="Arial" w:hAnsi="Arial" w:cs="Arial"/>
        </w:rPr>
        <w:t xml:space="preserve"> ФАП</w:t>
      </w:r>
      <w:r>
        <w:rPr>
          <w:rFonts w:ascii="Arial" w:hAnsi="Arial" w:cs="Arial"/>
        </w:rPr>
        <w:t>а в с.Успенка Касторенского района ;</w:t>
      </w:r>
    </w:p>
    <w:p w:rsidR="00995DCE" w:rsidRPr="00020FAC" w:rsidRDefault="00995DCE" w:rsidP="00995DCE">
      <w:pPr>
        <w:jc w:val="both"/>
        <w:rPr>
          <w:rFonts w:ascii="Arial" w:hAnsi="Arial" w:cs="Arial"/>
        </w:rPr>
      </w:pPr>
    </w:p>
    <w:p w:rsidR="00995DCE" w:rsidRPr="00020FAC" w:rsidRDefault="00995DCE" w:rsidP="00995DCE">
      <w:pPr>
        <w:jc w:val="both"/>
        <w:rPr>
          <w:rFonts w:ascii="Arial" w:hAnsi="Arial" w:cs="Arial"/>
        </w:rPr>
      </w:pPr>
      <w:r w:rsidRPr="00020FAC">
        <w:rPr>
          <w:rFonts w:ascii="Arial" w:hAnsi="Arial" w:cs="Arial"/>
          <w:b/>
        </w:rPr>
        <w:t xml:space="preserve">     4</w:t>
      </w:r>
      <w:r w:rsidRPr="00020FAC">
        <w:rPr>
          <w:rFonts w:ascii="Arial" w:hAnsi="Arial" w:cs="Arial"/>
        </w:rPr>
        <w:t>. Настоящее решение вступает в силу  после официального опубликования (обнародования) после его государственной регистрации, за исключением пункта 2,  который вступает в силу со дня подписания настоящего решения.</w:t>
      </w:r>
    </w:p>
    <w:p w:rsidR="00995DCE" w:rsidRPr="00020FAC" w:rsidRDefault="00995DCE" w:rsidP="00995DCE">
      <w:pPr>
        <w:autoSpaceDE w:val="0"/>
        <w:autoSpaceDN w:val="0"/>
        <w:adjustRightInd w:val="0"/>
        <w:jc w:val="both"/>
        <w:rPr>
          <w:rFonts w:ascii="Arial" w:hAnsi="Arial" w:cs="Arial"/>
          <w:bCs/>
        </w:rPr>
      </w:pPr>
    </w:p>
    <w:p w:rsidR="00995DCE" w:rsidRPr="00020FAC" w:rsidRDefault="00995DCE" w:rsidP="00995DCE">
      <w:pPr>
        <w:jc w:val="both"/>
        <w:rPr>
          <w:rFonts w:ascii="Arial" w:hAnsi="Arial" w:cs="Arial"/>
        </w:rPr>
      </w:pPr>
    </w:p>
    <w:p w:rsidR="00995DCE" w:rsidRPr="00020FAC" w:rsidRDefault="00995DCE" w:rsidP="00995DCE">
      <w:pPr>
        <w:jc w:val="both"/>
        <w:rPr>
          <w:rFonts w:ascii="Arial" w:hAnsi="Arial" w:cs="Arial"/>
        </w:rPr>
      </w:pPr>
      <w:r w:rsidRPr="00020FAC">
        <w:rPr>
          <w:rFonts w:ascii="Arial" w:hAnsi="Arial" w:cs="Arial"/>
        </w:rPr>
        <w:t xml:space="preserve">Председатель Собрания депутатов </w:t>
      </w:r>
    </w:p>
    <w:p w:rsidR="00995DCE" w:rsidRPr="00020FAC" w:rsidRDefault="00995DCE" w:rsidP="00995DCE">
      <w:pPr>
        <w:jc w:val="both"/>
        <w:rPr>
          <w:rFonts w:ascii="Arial" w:hAnsi="Arial" w:cs="Arial"/>
        </w:rPr>
      </w:pPr>
      <w:r>
        <w:rPr>
          <w:rFonts w:ascii="Arial" w:hAnsi="Arial" w:cs="Arial"/>
        </w:rPr>
        <w:t>Успенского</w:t>
      </w:r>
      <w:r w:rsidRPr="00020FAC">
        <w:rPr>
          <w:rFonts w:ascii="Arial" w:hAnsi="Arial" w:cs="Arial"/>
        </w:rPr>
        <w:t xml:space="preserve"> сельсовета  </w:t>
      </w:r>
    </w:p>
    <w:p w:rsidR="00995DCE" w:rsidRPr="00020FAC" w:rsidRDefault="00995DCE" w:rsidP="00995DCE">
      <w:pPr>
        <w:jc w:val="both"/>
        <w:rPr>
          <w:rFonts w:ascii="Arial" w:hAnsi="Arial" w:cs="Arial"/>
        </w:rPr>
      </w:pPr>
      <w:r w:rsidRPr="00020FAC">
        <w:rPr>
          <w:rFonts w:ascii="Arial" w:hAnsi="Arial" w:cs="Arial"/>
        </w:rPr>
        <w:t xml:space="preserve">Касторенского района                                                               </w:t>
      </w:r>
      <w:r>
        <w:rPr>
          <w:rFonts w:ascii="Arial" w:hAnsi="Arial" w:cs="Arial"/>
        </w:rPr>
        <w:t>Т.А.Хлынина</w:t>
      </w:r>
    </w:p>
    <w:p w:rsidR="00995DCE" w:rsidRPr="00020FAC" w:rsidRDefault="00995DCE" w:rsidP="00995DCE">
      <w:pPr>
        <w:jc w:val="both"/>
        <w:rPr>
          <w:rFonts w:ascii="Arial" w:hAnsi="Arial" w:cs="Arial"/>
        </w:rPr>
      </w:pPr>
    </w:p>
    <w:p w:rsidR="00995DCE" w:rsidRPr="00020FAC" w:rsidRDefault="00995DCE" w:rsidP="00995DCE">
      <w:pPr>
        <w:jc w:val="both"/>
        <w:rPr>
          <w:rFonts w:ascii="Arial" w:hAnsi="Arial" w:cs="Arial"/>
        </w:rPr>
      </w:pPr>
      <w:r w:rsidRPr="00020FAC">
        <w:rPr>
          <w:rFonts w:ascii="Arial" w:hAnsi="Arial" w:cs="Arial"/>
        </w:rPr>
        <w:t xml:space="preserve"> </w:t>
      </w:r>
      <w:r>
        <w:rPr>
          <w:rFonts w:ascii="Arial" w:hAnsi="Arial" w:cs="Arial"/>
        </w:rPr>
        <w:t>И.о  Главы Успенского</w:t>
      </w:r>
      <w:r w:rsidRPr="00020FAC">
        <w:rPr>
          <w:rFonts w:ascii="Arial" w:hAnsi="Arial" w:cs="Arial"/>
        </w:rPr>
        <w:t xml:space="preserve"> сельсовета </w:t>
      </w:r>
    </w:p>
    <w:p w:rsidR="00995DCE" w:rsidRPr="00020FAC" w:rsidRDefault="00995DCE" w:rsidP="00995DCE">
      <w:pPr>
        <w:autoSpaceDE w:val="0"/>
        <w:autoSpaceDN w:val="0"/>
        <w:adjustRightInd w:val="0"/>
        <w:jc w:val="both"/>
        <w:rPr>
          <w:rFonts w:ascii="Arial" w:hAnsi="Arial" w:cs="Arial"/>
        </w:rPr>
      </w:pPr>
      <w:r w:rsidRPr="00020FAC">
        <w:rPr>
          <w:rFonts w:ascii="Arial" w:hAnsi="Arial" w:cs="Arial"/>
        </w:rPr>
        <w:t xml:space="preserve">  Касторенского  района                                                            </w:t>
      </w:r>
      <w:r>
        <w:rPr>
          <w:rFonts w:ascii="Arial" w:hAnsi="Arial" w:cs="Arial"/>
        </w:rPr>
        <w:t xml:space="preserve"> Г.Д.Обухова</w:t>
      </w:r>
    </w:p>
    <w:p w:rsidR="00995DCE" w:rsidRPr="00020FAC" w:rsidRDefault="00995DCE" w:rsidP="00995DCE">
      <w:pPr>
        <w:autoSpaceDE w:val="0"/>
        <w:autoSpaceDN w:val="0"/>
        <w:adjustRightInd w:val="0"/>
        <w:ind w:firstLine="540"/>
        <w:jc w:val="both"/>
        <w:rPr>
          <w:rFonts w:ascii="Arial" w:hAnsi="Arial" w:cs="Arial"/>
        </w:rPr>
      </w:pPr>
    </w:p>
    <w:p w:rsidR="00995DCE" w:rsidRPr="00020FAC" w:rsidRDefault="00995DCE" w:rsidP="00995DCE">
      <w:pPr>
        <w:ind w:firstLine="709"/>
        <w:jc w:val="both"/>
        <w:rPr>
          <w:rFonts w:ascii="Arial" w:hAnsi="Arial" w:cs="Arial"/>
        </w:rPr>
      </w:pPr>
    </w:p>
    <w:p w:rsidR="00995DCE" w:rsidRPr="00020FAC" w:rsidRDefault="00995DCE" w:rsidP="00995DCE">
      <w:pPr>
        <w:ind w:firstLine="709"/>
        <w:jc w:val="both"/>
        <w:rPr>
          <w:rFonts w:ascii="Arial" w:hAnsi="Arial" w:cs="Arial"/>
        </w:rPr>
      </w:pPr>
    </w:p>
    <w:p w:rsidR="00995DCE" w:rsidRPr="00020FAC" w:rsidRDefault="00995DCE" w:rsidP="00995DCE">
      <w:pPr>
        <w:ind w:firstLine="709"/>
        <w:jc w:val="both"/>
        <w:rPr>
          <w:rFonts w:ascii="Arial" w:hAnsi="Arial" w:cs="Arial"/>
        </w:rPr>
      </w:pPr>
    </w:p>
    <w:p w:rsidR="007F0894" w:rsidRDefault="007F0894"/>
    <w:sectPr w:rsidR="007F0894" w:rsidSect="00B0480F">
      <w:headerReference w:type="default" r:id="rId7"/>
      <w:pgSz w:w="11906" w:h="16838"/>
      <w:pgMar w:top="1134" w:right="124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2DA" w:rsidRDefault="00E072DA" w:rsidP="005314E8">
      <w:r>
        <w:separator/>
      </w:r>
    </w:p>
  </w:endnote>
  <w:endnote w:type="continuationSeparator" w:id="1">
    <w:p w:rsidR="00E072DA" w:rsidRDefault="00E072DA" w:rsidP="00531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2DA" w:rsidRDefault="00E072DA" w:rsidP="005314E8">
      <w:r>
        <w:separator/>
      </w:r>
    </w:p>
  </w:footnote>
  <w:footnote w:type="continuationSeparator" w:id="1">
    <w:p w:rsidR="00E072DA" w:rsidRDefault="00E072DA" w:rsidP="005314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895" w:rsidRDefault="005314E8">
    <w:pPr>
      <w:pStyle w:val="a3"/>
      <w:framePr w:wrap="auto" w:vAnchor="text" w:hAnchor="margin" w:xAlign="center" w:y="1"/>
      <w:rPr>
        <w:rStyle w:val="a5"/>
      </w:rPr>
    </w:pPr>
    <w:r>
      <w:rPr>
        <w:rStyle w:val="a5"/>
      </w:rPr>
      <w:fldChar w:fldCharType="begin"/>
    </w:r>
    <w:r w:rsidR="00995DCE">
      <w:rPr>
        <w:rStyle w:val="a5"/>
      </w:rPr>
      <w:instrText xml:space="preserve">PAGE  </w:instrText>
    </w:r>
    <w:r>
      <w:rPr>
        <w:rStyle w:val="a5"/>
      </w:rPr>
      <w:fldChar w:fldCharType="separate"/>
    </w:r>
    <w:r w:rsidR="0089439E">
      <w:rPr>
        <w:rStyle w:val="a5"/>
        <w:noProof/>
      </w:rPr>
      <w:t>2</w:t>
    </w:r>
    <w:r>
      <w:rPr>
        <w:rStyle w:val="a5"/>
      </w:rPr>
      <w:fldChar w:fldCharType="end"/>
    </w:r>
  </w:p>
  <w:p w:rsidR="00AF0895" w:rsidRDefault="00E072D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B5A3C"/>
    <w:multiLevelType w:val="hybridMultilevel"/>
    <w:tmpl w:val="8A568244"/>
    <w:lvl w:ilvl="0" w:tplc="E6EC7DE4">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3E3D5D20"/>
    <w:multiLevelType w:val="hybridMultilevel"/>
    <w:tmpl w:val="E5105C8E"/>
    <w:lvl w:ilvl="0" w:tplc="4B14B846">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5DCE"/>
    <w:rsid w:val="005314E8"/>
    <w:rsid w:val="007F0894"/>
    <w:rsid w:val="0089439E"/>
    <w:rsid w:val="00995DCE"/>
    <w:rsid w:val="00E07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D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5DCE"/>
    <w:pPr>
      <w:tabs>
        <w:tab w:val="center" w:pos="4153"/>
        <w:tab w:val="right" w:pos="8306"/>
      </w:tabs>
    </w:pPr>
  </w:style>
  <w:style w:type="character" w:customStyle="1" w:styleId="a4">
    <w:name w:val="Верхний колонтитул Знак"/>
    <w:basedOn w:val="a0"/>
    <w:link w:val="a3"/>
    <w:uiPriority w:val="99"/>
    <w:rsid w:val="00995DCE"/>
    <w:rPr>
      <w:rFonts w:ascii="Times New Roman" w:eastAsia="Times New Roman" w:hAnsi="Times New Roman" w:cs="Times New Roman"/>
      <w:sz w:val="24"/>
      <w:szCs w:val="24"/>
      <w:lang w:eastAsia="ru-RU"/>
    </w:rPr>
  </w:style>
  <w:style w:type="character" w:styleId="a5">
    <w:name w:val="page number"/>
    <w:basedOn w:val="a0"/>
    <w:uiPriority w:val="99"/>
    <w:rsid w:val="00995DCE"/>
    <w:rPr>
      <w:rFonts w:cs="Times New Roman"/>
    </w:rPr>
  </w:style>
  <w:style w:type="paragraph" w:customStyle="1" w:styleId="ConsPlusNormal">
    <w:name w:val="ConsPlusNormal"/>
    <w:rsid w:val="00995DC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995DCE"/>
    <w:pPr>
      <w:ind w:left="708"/>
    </w:pPr>
  </w:style>
  <w:style w:type="paragraph" w:styleId="a7">
    <w:name w:val="Body Text Indent"/>
    <w:basedOn w:val="a"/>
    <w:link w:val="a8"/>
    <w:uiPriority w:val="99"/>
    <w:semiHidden/>
    <w:unhideWhenUsed/>
    <w:rsid w:val="0089439E"/>
    <w:pPr>
      <w:ind w:firstLine="720"/>
      <w:jc w:val="both"/>
    </w:pPr>
    <w:rPr>
      <w:sz w:val="28"/>
      <w:szCs w:val="28"/>
    </w:rPr>
  </w:style>
  <w:style w:type="character" w:customStyle="1" w:styleId="a8">
    <w:name w:val="Основной текст с отступом Знак"/>
    <w:basedOn w:val="a0"/>
    <w:link w:val="a7"/>
    <w:uiPriority w:val="99"/>
    <w:semiHidden/>
    <w:rsid w:val="0089439E"/>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49002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459</Words>
  <Characters>2618</Characters>
  <Application>Microsoft Office Word</Application>
  <DocSecurity>0</DocSecurity>
  <Lines>21</Lines>
  <Paragraphs>6</Paragraphs>
  <ScaleCrop>false</ScaleCrop>
  <Company>Microsoft</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2022-11-23T05:08:00Z</dcterms:created>
  <dcterms:modified xsi:type="dcterms:W3CDTF">2022-11-23T05:20:00Z</dcterms:modified>
</cp:coreProperties>
</file>