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6B" w:rsidRPr="005A223F" w:rsidRDefault="00B6306A" w:rsidP="00B6306A">
      <w:pPr>
        <w:spacing w:after="0" w:line="240" w:lineRule="auto"/>
        <w:jc w:val="center"/>
        <w:rPr>
          <w:rFonts w:ascii="Arial" w:hAnsi="Arial" w:cs="Arial"/>
          <w:b/>
          <w:sz w:val="32"/>
          <w:szCs w:val="32"/>
        </w:rPr>
      </w:pPr>
      <w:r w:rsidRPr="005A223F">
        <w:rPr>
          <w:rFonts w:ascii="Arial" w:hAnsi="Arial" w:cs="Arial"/>
          <w:b/>
          <w:sz w:val="32"/>
          <w:szCs w:val="32"/>
        </w:rPr>
        <w:t>РОССИЙСКАЯ ФЕДЕРАЦИЯ</w:t>
      </w:r>
    </w:p>
    <w:p w:rsidR="00E6596B" w:rsidRPr="005A223F" w:rsidRDefault="00E6596B" w:rsidP="00B6306A">
      <w:pPr>
        <w:spacing w:after="0" w:line="240" w:lineRule="auto"/>
        <w:jc w:val="center"/>
        <w:rPr>
          <w:rFonts w:ascii="Arial" w:hAnsi="Arial" w:cs="Arial"/>
          <w:b/>
          <w:bCs/>
          <w:sz w:val="32"/>
          <w:szCs w:val="32"/>
        </w:rPr>
      </w:pPr>
      <w:r w:rsidRPr="005A223F">
        <w:rPr>
          <w:rFonts w:ascii="Arial" w:hAnsi="Arial" w:cs="Arial"/>
          <w:b/>
          <w:bCs/>
          <w:sz w:val="32"/>
          <w:szCs w:val="32"/>
        </w:rPr>
        <w:t>АДМИНИСТРАЦИЯ</w:t>
      </w:r>
    </w:p>
    <w:p w:rsidR="00E6596B" w:rsidRPr="005A223F" w:rsidRDefault="00E6596B" w:rsidP="00B6306A">
      <w:pPr>
        <w:spacing w:after="0" w:line="240" w:lineRule="auto"/>
        <w:jc w:val="center"/>
        <w:rPr>
          <w:rFonts w:ascii="Arial" w:hAnsi="Arial" w:cs="Arial"/>
          <w:b/>
          <w:bCs/>
          <w:sz w:val="32"/>
          <w:szCs w:val="32"/>
        </w:rPr>
      </w:pPr>
      <w:r w:rsidRPr="005A223F">
        <w:rPr>
          <w:rFonts w:ascii="Arial" w:hAnsi="Arial" w:cs="Arial"/>
          <w:b/>
          <w:bCs/>
          <w:sz w:val="32"/>
          <w:szCs w:val="32"/>
        </w:rPr>
        <w:t>КАСТОРЕНСКОГО РАЙОНА КУРСКОЙ ОБЛАСТИ</w:t>
      </w:r>
    </w:p>
    <w:p w:rsidR="00E6596B" w:rsidRPr="005A223F" w:rsidRDefault="00E6596B" w:rsidP="00B6306A">
      <w:pPr>
        <w:spacing w:after="0" w:line="240" w:lineRule="auto"/>
        <w:jc w:val="center"/>
        <w:rPr>
          <w:rFonts w:ascii="Arial" w:hAnsi="Arial" w:cs="Arial"/>
          <w:b/>
          <w:bCs/>
          <w:sz w:val="32"/>
          <w:szCs w:val="32"/>
        </w:rPr>
      </w:pPr>
    </w:p>
    <w:p w:rsidR="00E6596B" w:rsidRPr="005A223F" w:rsidRDefault="00B6306A" w:rsidP="00B6306A">
      <w:pPr>
        <w:spacing w:after="0" w:line="240" w:lineRule="auto"/>
        <w:jc w:val="center"/>
        <w:rPr>
          <w:rFonts w:ascii="Arial" w:hAnsi="Arial" w:cs="Arial"/>
          <w:b/>
          <w:bCs/>
          <w:sz w:val="32"/>
          <w:szCs w:val="32"/>
        </w:rPr>
      </w:pPr>
      <w:r w:rsidRPr="005A223F">
        <w:rPr>
          <w:rFonts w:ascii="Arial" w:hAnsi="Arial" w:cs="Arial"/>
          <w:b/>
          <w:bCs/>
          <w:sz w:val="32"/>
          <w:szCs w:val="32"/>
        </w:rPr>
        <w:t>ПОСТАНОВЛЕНИЕ</w:t>
      </w:r>
    </w:p>
    <w:p w:rsidR="00E6596B" w:rsidRPr="005A223F" w:rsidRDefault="00E6596B" w:rsidP="00B6306A">
      <w:pPr>
        <w:spacing w:after="0" w:line="240" w:lineRule="auto"/>
        <w:jc w:val="center"/>
        <w:rPr>
          <w:rFonts w:ascii="Arial" w:hAnsi="Arial" w:cs="Arial"/>
          <w:b/>
          <w:sz w:val="32"/>
          <w:szCs w:val="32"/>
        </w:rPr>
      </w:pPr>
    </w:p>
    <w:p w:rsidR="00E6596B" w:rsidRPr="005A223F" w:rsidRDefault="00B6306A" w:rsidP="00B6306A">
      <w:pPr>
        <w:spacing w:after="0" w:line="240" w:lineRule="auto"/>
        <w:jc w:val="center"/>
        <w:rPr>
          <w:rFonts w:ascii="Arial" w:hAnsi="Arial" w:cs="Arial"/>
          <w:b/>
          <w:sz w:val="32"/>
          <w:szCs w:val="32"/>
        </w:rPr>
      </w:pPr>
      <w:r w:rsidRPr="005A223F">
        <w:rPr>
          <w:rFonts w:ascii="Arial" w:hAnsi="Arial" w:cs="Arial"/>
          <w:b/>
          <w:sz w:val="32"/>
          <w:szCs w:val="32"/>
        </w:rPr>
        <w:t>от 04 февраля 2020 года</w:t>
      </w:r>
      <w:r w:rsidR="00E6596B" w:rsidRPr="005A223F">
        <w:rPr>
          <w:rFonts w:ascii="Arial" w:hAnsi="Arial" w:cs="Arial"/>
          <w:b/>
          <w:sz w:val="32"/>
          <w:szCs w:val="32"/>
        </w:rPr>
        <w:t>. №</w:t>
      </w:r>
      <w:r w:rsidRPr="005A223F">
        <w:rPr>
          <w:rFonts w:ascii="Arial" w:hAnsi="Arial" w:cs="Arial"/>
          <w:b/>
          <w:sz w:val="32"/>
          <w:szCs w:val="32"/>
        </w:rPr>
        <w:t>13</w:t>
      </w:r>
    </w:p>
    <w:p w:rsidR="00B6306A" w:rsidRPr="005A223F" w:rsidRDefault="00B6306A" w:rsidP="00B6306A">
      <w:pPr>
        <w:spacing w:after="0" w:line="240" w:lineRule="auto"/>
        <w:jc w:val="center"/>
        <w:rPr>
          <w:rFonts w:ascii="Arial" w:hAnsi="Arial" w:cs="Arial"/>
          <w:b/>
          <w:sz w:val="32"/>
          <w:szCs w:val="32"/>
        </w:rPr>
      </w:pPr>
    </w:p>
    <w:p w:rsidR="00E6596B" w:rsidRPr="005A223F" w:rsidRDefault="00B6306A" w:rsidP="00B6306A">
      <w:pPr>
        <w:spacing w:after="0" w:line="240" w:lineRule="auto"/>
        <w:jc w:val="center"/>
        <w:rPr>
          <w:rFonts w:ascii="Arial" w:hAnsi="Arial" w:cs="Arial"/>
          <w:b/>
          <w:sz w:val="32"/>
          <w:szCs w:val="32"/>
        </w:rPr>
      </w:pPr>
      <w:proofErr w:type="gramStart"/>
      <w:r w:rsidRPr="005A223F">
        <w:rPr>
          <w:rFonts w:ascii="Arial" w:hAnsi="Arial" w:cs="Arial"/>
          <w:b/>
          <w:bCs/>
          <w:sz w:val="32"/>
          <w:szCs w:val="32"/>
          <w:shd w:val="clear" w:color="auto" w:fill="FFFFFF"/>
          <w:lang w:eastAsia="ru-RU"/>
        </w:rPr>
        <w:t>О внесении изменений в постановление Администрации Успенского сельсовета Касторенского района Курской области от 27.10.2020г. № 43 «</w:t>
      </w:r>
      <w:r w:rsidRPr="005A223F">
        <w:rPr>
          <w:rFonts w:ascii="Arial" w:hAnsi="Arial" w:cs="Arial"/>
          <w:b/>
          <w:bCs/>
          <w:sz w:val="32"/>
          <w:szCs w:val="32"/>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bl>
      <w:tblPr>
        <w:tblW w:w="1260" w:type="dxa"/>
        <w:tblInd w:w="-106" w:type="dxa"/>
        <w:tblLook w:val="00A0"/>
      </w:tblPr>
      <w:tblGrid>
        <w:gridCol w:w="1260"/>
      </w:tblGrid>
      <w:tr w:rsidR="00B6306A" w:rsidRPr="00B6306A" w:rsidTr="00B6306A">
        <w:tc>
          <w:tcPr>
            <w:tcW w:w="1260" w:type="dxa"/>
          </w:tcPr>
          <w:p w:rsidR="00B6306A" w:rsidRPr="00B6306A" w:rsidRDefault="00B6306A" w:rsidP="007F32A8">
            <w:pPr>
              <w:spacing w:after="0" w:line="240" w:lineRule="auto"/>
              <w:jc w:val="both"/>
              <w:rPr>
                <w:rFonts w:ascii="Arial" w:hAnsi="Arial" w:cs="Arial"/>
                <w:b/>
                <w:sz w:val="25"/>
                <w:szCs w:val="25"/>
              </w:rPr>
            </w:pPr>
          </w:p>
        </w:tc>
      </w:tr>
    </w:tbl>
    <w:p w:rsidR="00E6596B" w:rsidRPr="00B6306A" w:rsidRDefault="00E6596B" w:rsidP="002B1F98">
      <w:pPr>
        <w:spacing w:after="0" w:line="240" w:lineRule="auto"/>
        <w:jc w:val="both"/>
        <w:rPr>
          <w:rFonts w:ascii="Arial" w:hAnsi="Arial" w:cs="Arial"/>
          <w:sz w:val="25"/>
          <w:szCs w:val="25"/>
          <w:shd w:val="clear" w:color="auto" w:fill="FFFFFF"/>
        </w:rPr>
      </w:pPr>
    </w:p>
    <w:p w:rsidR="00E6596B" w:rsidRPr="00A011BF" w:rsidRDefault="00E6596B" w:rsidP="002B1F98">
      <w:pPr>
        <w:spacing w:after="0" w:line="240" w:lineRule="auto"/>
        <w:jc w:val="both"/>
        <w:rPr>
          <w:rFonts w:ascii="Arial" w:hAnsi="Arial" w:cs="Arial"/>
          <w:color w:val="000000"/>
          <w:sz w:val="24"/>
          <w:szCs w:val="24"/>
          <w:shd w:val="clear" w:color="auto" w:fill="FFFFFF"/>
        </w:rPr>
      </w:pPr>
      <w:r w:rsidRPr="00B6306A">
        <w:rPr>
          <w:rFonts w:ascii="Arial" w:hAnsi="Arial" w:cs="Arial"/>
          <w:sz w:val="26"/>
          <w:szCs w:val="26"/>
        </w:rPr>
        <w:tab/>
      </w:r>
      <w:r w:rsidRPr="00A011BF">
        <w:rPr>
          <w:rFonts w:ascii="Arial" w:hAnsi="Arial" w:cs="Arial"/>
          <w:sz w:val="24"/>
          <w:szCs w:val="24"/>
        </w:rPr>
        <w:t>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Администрация</w:t>
      </w:r>
      <w:r w:rsidR="00A011BF" w:rsidRPr="00A011BF">
        <w:rPr>
          <w:rFonts w:ascii="Arial" w:hAnsi="Arial" w:cs="Arial"/>
          <w:sz w:val="24"/>
          <w:szCs w:val="24"/>
        </w:rPr>
        <w:t xml:space="preserve"> Успенского сельсовета</w:t>
      </w:r>
      <w:r w:rsidRPr="00A011BF">
        <w:rPr>
          <w:rFonts w:ascii="Arial" w:hAnsi="Arial" w:cs="Arial"/>
          <w:sz w:val="24"/>
          <w:szCs w:val="24"/>
        </w:rPr>
        <w:t xml:space="preserve"> Касторенского района </w:t>
      </w:r>
      <w:r w:rsidRPr="00A011BF">
        <w:rPr>
          <w:rFonts w:ascii="Arial" w:hAnsi="Arial" w:cs="Arial"/>
          <w:color w:val="000000"/>
          <w:sz w:val="24"/>
          <w:szCs w:val="24"/>
          <w:shd w:val="clear" w:color="auto" w:fill="FFFFFF"/>
        </w:rPr>
        <w:t xml:space="preserve">Курской области </w:t>
      </w:r>
      <w:r w:rsidRPr="00A011BF">
        <w:rPr>
          <w:rFonts w:ascii="Arial" w:hAnsi="Arial" w:cs="Arial"/>
          <w:b/>
          <w:bCs/>
          <w:sz w:val="24"/>
          <w:szCs w:val="24"/>
        </w:rPr>
        <w:t>ПОСТАНОВЛЯЕТ</w:t>
      </w:r>
      <w:r w:rsidRPr="00A011BF">
        <w:rPr>
          <w:rFonts w:ascii="Arial" w:hAnsi="Arial" w:cs="Arial"/>
          <w:b/>
          <w:bCs/>
          <w:color w:val="000000"/>
          <w:sz w:val="24"/>
          <w:szCs w:val="24"/>
          <w:shd w:val="clear" w:color="auto" w:fill="FFFFFF"/>
        </w:rPr>
        <w:t>:</w:t>
      </w:r>
    </w:p>
    <w:p w:rsidR="00E6596B" w:rsidRPr="00A011BF" w:rsidRDefault="00E6596B" w:rsidP="002B1F98">
      <w:pPr>
        <w:spacing w:after="0" w:line="240" w:lineRule="auto"/>
        <w:jc w:val="both"/>
        <w:rPr>
          <w:rFonts w:ascii="Arial" w:hAnsi="Arial" w:cs="Arial"/>
          <w:sz w:val="24"/>
          <w:szCs w:val="24"/>
        </w:rPr>
      </w:pPr>
    </w:p>
    <w:p w:rsidR="00E6596B" w:rsidRPr="00A011BF" w:rsidRDefault="00E6596B" w:rsidP="002B1F98">
      <w:pPr>
        <w:spacing w:after="0" w:line="240" w:lineRule="auto"/>
        <w:jc w:val="both"/>
        <w:rPr>
          <w:rFonts w:ascii="Arial" w:hAnsi="Arial" w:cs="Arial"/>
          <w:sz w:val="24"/>
          <w:szCs w:val="24"/>
        </w:rPr>
      </w:pPr>
      <w:r w:rsidRPr="00A011BF">
        <w:rPr>
          <w:rFonts w:ascii="Arial" w:hAnsi="Arial" w:cs="Arial"/>
          <w:sz w:val="24"/>
          <w:szCs w:val="24"/>
        </w:rPr>
        <w:tab/>
        <w:t xml:space="preserve">1. </w:t>
      </w:r>
      <w:proofErr w:type="gramStart"/>
      <w:r w:rsidRPr="00A011BF">
        <w:rPr>
          <w:rFonts w:ascii="Arial" w:hAnsi="Arial" w:cs="Arial"/>
          <w:sz w:val="24"/>
          <w:szCs w:val="24"/>
        </w:rPr>
        <w:t xml:space="preserve">Внести </w:t>
      </w:r>
      <w:r w:rsidRPr="00A011BF">
        <w:rPr>
          <w:rFonts w:ascii="Arial" w:hAnsi="Arial" w:cs="Arial"/>
          <w:sz w:val="24"/>
          <w:szCs w:val="24"/>
          <w:shd w:val="clear" w:color="auto" w:fill="FFFFFF"/>
          <w:lang w:eastAsia="ru-RU"/>
        </w:rPr>
        <w:t>в постановление Администрации</w:t>
      </w:r>
      <w:r w:rsidR="00B6306A" w:rsidRPr="00A011BF">
        <w:rPr>
          <w:rFonts w:ascii="Arial" w:hAnsi="Arial" w:cs="Arial"/>
          <w:sz w:val="24"/>
          <w:szCs w:val="24"/>
          <w:shd w:val="clear" w:color="auto" w:fill="FFFFFF"/>
          <w:lang w:eastAsia="ru-RU"/>
        </w:rPr>
        <w:t xml:space="preserve"> Успенского сельсовета</w:t>
      </w:r>
      <w:r w:rsidRPr="00A011BF">
        <w:rPr>
          <w:rFonts w:ascii="Arial" w:hAnsi="Arial" w:cs="Arial"/>
          <w:sz w:val="24"/>
          <w:szCs w:val="24"/>
          <w:shd w:val="clear" w:color="auto" w:fill="FFFFFF"/>
          <w:lang w:eastAsia="ru-RU"/>
        </w:rPr>
        <w:t xml:space="preserve"> Касторенско</w:t>
      </w:r>
      <w:r w:rsidR="00B6306A" w:rsidRPr="00A011BF">
        <w:rPr>
          <w:rFonts w:ascii="Arial" w:hAnsi="Arial" w:cs="Arial"/>
          <w:sz w:val="24"/>
          <w:szCs w:val="24"/>
          <w:shd w:val="clear" w:color="auto" w:fill="FFFFFF"/>
          <w:lang w:eastAsia="ru-RU"/>
        </w:rPr>
        <w:t>го района Курской области  от 27</w:t>
      </w:r>
      <w:r w:rsidRPr="00A011BF">
        <w:rPr>
          <w:rFonts w:ascii="Arial" w:hAnsi="Arial" w:cs="Arial"/>
          <w:sz w:val="24"/>
          <w:szCs w:val="24"/>
          <w:shd w:val="clear" w:color="auto" w:fill="FFFFFF"/>
          <w:lang w:eastAsia="ru-RU"/>
        </w:rPr>
        <w:t xml:space="preserve">.10.2020г. № </w:t>
      </w:r>
      <w:r w:rsidR="00B6306A" w:rsidRPr="00A011BF">
        <w:rPr>
          <w:rFonts w:ascii="Arial" w:hAnsi="Arial" w:cs="Arial"/>
          <w:sz w:val="24"/>
          <w:szCs w:val="24"/>
          <w:shd w:val="clear" w:color="auto" w:fill="FFFFFF"/>
          <w:lang w:eastAsia="ru-RU"/>
        </w:rPr>
        <w:t>43</w:t>
      </w:r>
      <w:r w:rsidRPr="00A011BF">
        <w:rPr>
          <w:rFonts w:ascii="Arial" w:hAnsi="Arial" w:cs="Arial"/>
          <w:sz w:val="24"/>
          <w:szCs w:val="24"/>
          <w:shd w:val="clear" w:color="auto" w:fill="FFFFFF"/>
          <w:lang w:eastAsia="ru-RU"/>
        </w:rPr>
        <w:t xml:space="preserve"> «</w:t>
      </w:r>
      <w:r w:rsidRPr="00A011BF">
        <w:rPr>
          <w:rFonts w:ascii="Arial" w:hAnsi="Arial" w:cs="Arial"/>
          <w:sz w:val="24"/>
          <w:szCs w:val="24"/>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 и дополнения:</w:t>
      </w:r>
      <w:proofErr w:type="gramEnd"/>
    </w:p>
    <w:p w:rsidR="00E6596B" w:rsidRPr="00A011BF" w:rsidRDefault="00E6596B" w:rsidP="002B1F98">
      <w:pPr>
        <w:spacing w:after="0" w:line="240" w:lineRule="auto"/>
        <w:jc w:val="both"/>
        <w:rPr>
          <w:rFonts w:ascii="Arial" w:hAnsi="Arial" w:cs="Arial"/>
          <w:sz w:val="24"/>
          <w:szCs w:val="24"/>
        </w:rPr>
      </w:pPr>
      <w:r w:rsidRPr="00A011BF">
        <w:rPr>
          <w:rFonts w:ascii="Arial" w:hAnsi="Arial" w:cs="Arial"/>
          <w:sz w:val="24"/>
          <w:szCs w:val="24"/>
        </w:rPr>
        <w:tab/>
        <w:t xml:space="preserve">1.1. Заголовок постановления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4" w:history="1">
        <w:r w:rsidRPr="00A011BF">
          <w:rPr>
            <w:rFonts w:ascii="Arial" w:hAnsi="Arial" w:cs="Arial"/>
            <w:sz w:val="24"/>
            <w:szCs w:val="24"/>
          </w:rPr>
          <w:t>режим</w:t>
        </w:r>
      </w:hyperlink>
      <w:r w:rsidRPr="00A011BF">
        <w:rPr>
          <w:rFonts w:ascii="Arial" w:hAnsi="Arial" w:cs="Arial"/>
          <w:sz w:val="24"/>
          <w:szCs w:val="24"/>
        </w:rPr>
        <w:t xml:space="preserve"> «Налог на профессиональный доход».</w:t>
      </w:r>
    </w:p>
    <w:p w:rsidR="00E6596B" w:rsidRPr="00A011BF" w:rsidRDefault="00E6596B" w:rsidP="002B1F98">
      <w:pPr>
        <w:spacing w:after="0" w:line="240" w:lineRule="auto"/>
        <w:jc w:val="both"/>
        <w:rPr>
          <w:rFonts w:ascii="Arial" w:hAnsi="Arial" w:cs="Arial"/>
          <w:sz w:val="24"/>
          <w:szCs w:val="24"/>
        </w:rPr>
      </w:pPr>
      <w:r w:rsidRPr="00A011BF">
        <w:rPr>
          <w:rFonts w:ascii="Arial" w:hAnsi="Arial" w:cs="Arial"/>
          <w:sz w:val="24"/>
          <w:szCs w:val="24"/>
        </w:rPr>
        <w:tab/>
        <w:t xml:space="preserve">1.2. Пункт 1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5" w:history="1">
        <w:r w:rsidRPr="00A011BF">
          <w:rPr>
            <w:rFonts w:ascii="Arial" w:hAnsi="Arial" w:cs="Arial"/>
            <w:sz w:val="24"/>
            <w:szCs w:val="24"/>
          </w:rPr>
          <w:t>режим</w:t>
        </w:r>
      </w:hyperlink>
      <w:r w:rsidRPr="00A011BF">
        <w:rPr>
          <w:rFonts w:ascii="Arial" w:hAnsi="Arial" w:cs="Arial"/>
          <w:sz w:val="24"/>
          <w:szCs w:val="24"/>
        </w:rPr>
        <w:t xml:space="preserve"> «Налог на профессиональный доход».</w:t>
      </w:r>
    </w:p>
    <w:p w:rsidR="00E6596B" w:rsidRPr="00A011BF" w:rsidRDefault="00E6596B" w:rsidP="002B1F98">
      <w:pPr>
        <w:spacing w:after="0" w:line="240" w:lineRule="auto"/>
        <w:jc w:val="both"/>
        <w:rPr>
          <w:rFonts w:ascii="Arial" w:hAnsi="Arial" w:cs="Arial"/>
          <w:sz w:val="24"/>
          <w:szCs w:val="24"/>
          <w:lang w:eastAsia="ru-RU"/>
        </w:rPr>
      </w:pPr>
      <w:r w:rsidRPr="00A011BF">
        <w:rPr>
          <w:rFonts w:ascii="Arial" w:hAnsi="Arial" w:cs="Arial"/>
          <w:sz w:val="24"/>
          <w:szCs w:val="24"/>
        </w:rPr>
        <w:tab/>
        <w:t xml:space="preserve">1.3. Приложение </w:t>
      </w:r>
      <w:r w:rsidRPr="00A011BF">
        <w:rPr>
          <w:rFonts w:ascii="Arial" w:hAnsi="Arial" w:cs="Arial"/>
          <w:sz w:val="24"/>
          <w:szCs w:val="24"/>
          <w:lang w:eastAsia="ru-RU"/>
        </w:rPr>
        <w:t>к постановлению Администрации</w:t>
      </w:r>
      <w:r w:rsidR="00B6306A" w:rsidRPr="00A011BF">
        <w:rPr>
          <w:rFonts w:ascii="Arial" w:hAnsi="Arial" w:cs="Arial"/>
          <w:sz w:val="24"/>
          <w:szCs w:val="24"/>
          <w:lang w:eastAsia="ru-RU"/>
        </w:rPr>
        <w:t xml:space="preserve"> Успенского сельсовета</w:t>
      </w:r>
      <w:r w:rsidRPr="00A011BF">
        <w:rPr>
          <w:rFonts w:ascii="Arial" w:hAnsi="Arial" w:cs="Arial"/>
          <w:sz w:val="24"/>
          <w:szCs w:val="24"/>
          <w:lang w:eastAsia="ru-RU"/>
        </w:rPr>
        <w:t xml:space="preserve"> Касторенского района Курской области изложить в новой редакции (приложение).</w:t>
      </w:r>
    </w:p>
    <w:p w:rsidR="00E6596B" w:rsidRPr="00A011BF" w:rsidRDefault="00E6596B" w:rsidP="002B1F98">
      <w:pPr>
        <w:spacing w:after="0" w:line="240" w:lineRule="auto"/>
        <w:jc w:val="both"/>
        <w:rPr>
          <w:rFonts w:ascii="Arial" w:hAnsi="Arial" w:cs="Arial"/>
          <w:sz w:val="24"/>
          <w:szCs w:val="24"/>
        </w:rPr>
      </w:pPr>
      <w:r w:rsidRPr="00A011BF">
        <w:rPr>
          <w:rFonts w:ascii="Arial" w:hAnsi="Arial" w:cs="Arial"/>
          <w:sz w:val="24"/>
          <w:szCs w:val="24"/>
        </w:rPr>
        <w:lastRenderedPageBreak/>
        <w:tab/>
        <w:t xml:space="preserve">1.4. </w:t>
      </w:r>
      <w:proofErr w:type="gramStart"/>
      <w:r w:rsidRPr="00A011BF">
        <w:rPr>
          <w:rFonts w:ascii="Arial" w:hAnsi="Arial" w:cs="Arial"/>
          <w:sz w:val="24"/>
          <w:szCs w:val="24"/>
        </w:rPr>
        <w:t>Контроль за</w:t>
      </w:r>
      <w:proofErr w:type="gramEnd"/>
      <w:r w:rsidRPr="00A011BF">
        <w:rPr>
          <w:rFonts w:ascii="Arial" w:hAnsi="Arial" w:cs="Arial"/>
          <w:sz w:val="24"/>
          <w:szCs w:val="24"/>
        </w:rPr>
        <w:t xml:space="preserve"> выполнением настоящего постановления возложить на </w:t>
      </w:r>
      <w:r w:rsidR="00B6306A" w:rsidRPr="00A011BF">
        <w:rPr>
          <w:rFonts w:ascii="Arial" w:hAnsi="Arial" w:cs="Arial"/>
          <w:sz w:val="24"/>
          <w:szCs w:val="24"/>
        </w:rPr>
        <w:t>Главу</w:t>
      </w:r>
      <w:r w:rsidRPr="00A011BF">
        <w:rPr>
          <w:rFonts w:ascii="Arial" w:hAnsi="Arial" w:cs="Arial"/>
          <w:sz w:val="24"/>
          <w:szCs w:val="24"/>
        </w:rPr>
        <w:t xml:space="preserve"> </w:t>
      </w:r>
      <w:r w:rsidR="00B6306A" w:rsidRPr="00A011BF">
        <w:rPr>
          <w:rFonts w:ascii="Arial" w:hAnsi="Arial" w:cs="Arial"/>
          <w:sz w:val="24"/>
          <w:szCs w:val="24"/>
        </w:rPr>
        <w:t>Успенского сельсовета</w:t>
      </w:r>
      <w:r w:rsidRPr="00A011BF">
        <w:rPr>
          <w:rFonts w:ascii="Arial" w:hAnsi="Arial" w:cs="Arial"/>
          <w:sz w:val="24"/>
          <w:szCs w:val="24"/>
        </w:rPr>
        <w:t xml:space="preserve"> </w:t>
      </w:r>
      <w:r w:rsidRPr="00A011BF">
        <w:rPr>
          <w:rFonts w:ascii="Arial" w:hAnsi="Arial" w:cs="Arial"/>
          <w:sz w:val="24"/>
          <w:szCs w:val="24"/>
          <w:lang w:eastAsia="ru-RU"/>
        </w:rPr>
        <w:t>Касторенского</w:t>
      </w:r>
      <w:r w:rsidRPr="00A011BF">
        <w:rPr>
          <w:rFonts w:ascii="Arial" w:hAnsi="Arial" w:cs="Arial"/>
          <w:sz w:val="24"/>
          <w:szCs w:val="24"/>
        </w:rPr>
        <w:t xml:space="preserve"> района Курской области </w:t>
      </w:r>
      <w:r w:rsidR="00B6306A" w:rsidRPr="00A011BF">
        <w:rPr>
          <w:rFonts w:ascii="Arial" w:hAnsi="Arial" w:cs="Arial"/>
          <w:sz w:val="24"/>
          <w:szCs w:val="24"/>
        </w:rPr>
        <w:t>Осипову К.М</w:t>
      </w:r>
      <w:r w:rsidRPr="00A011BF">
        <w:rPr>
          <w:rFonts w:ascii="Arial" w:hAnsi="Arial" w:cs="Arial"/>
          <w:sz w:val="24"/>
          <w:szCs w:val="24"/>
        </w:rPr>
        <w:t>.</w:t>
      </w:r>
    </w:p>
    <w:p w:rsidR="00E6596B" w:rsidRPr="00A011BF" w:rsidRDefault="00E6596B" w:rsidP="002B1F98">
      <w:pPr>
        <w:spacing w:after="0" w:line="240" w:lineRule="auto"/>
        <w:jc w:val="both"/>
        <w:rPr>
          <w:rFonts w:ascii="Arial" w:hAnsi="Arial" w:cs="Arial"/>
          <w:sz w:val="24"/>
          <w:szCs w:val="24"/>
        </w:rPr>
      </w:pPr>
      <w:r w:rsidRPr="00A011BF">
        <w:rPr>
          <w:rFonts w:ascii="Arial" w:hAnsi="Arial" w:cs="Arial"/>
          <w:sz w:val="24"/>
          <w:szCs w:val="24"/>
        </w:rPr>
        <w:tab/>
        <w:t xml:space="preserve">1.5. Постановление вступает в силу с момента его подписания и подлежит размещению на официальном сайте муниципального </w:t>
      </w:r>
      <w:r w:rsidR="00B6306A" w:rsidRPr="00A011BF">
        <w:rPr>
          <w:rFonts w:ascii="Arial" w:hAnsi="Arial" w:cs="Arial"/>
          <w:sz w:val="24"/>
          <w:szCs w:val="24"/>
        </w:rPr>
        <w:t>образования</w:t>
      </w:r>
      <w:r w:rsidRPr="00A011BF">
        <w:rPr>
          <w:rFonts w:ascii="Arial" w:hAnsi="Arial" w:cs="Arial"/>
          <w:sz w:val="24"/>
          <w:szCs w:val="24"/>
        </w:rPr>
        <w:t xml:space="preserve"> «</w:t>
      </w:r>
      <w:r w:rsidR="00B6306A" w:rsidRPr="00A011BF">
        <w:rPr>
          <w:rFonts w:ascii="Arial" w:hAnsi="Arial" w:cs="Arial"/>
          <w:sz w:val="24"/>
          <w:szCs w:val="24"/>
        </w:rPr>
        <w:t>Успенский сельсовет</w:t>
      </w:r>
      <w:r w:rsidRPr="00A011BF">
        <w:rPr>
          <w:rFonts w:ascii="Arial" w:hAnsi="Arial" w:cs="Arial"/>
          <w:sz w:val="24"/>
          <w:szCs w:val="24"/>
        </w:rPr>
        <w:t>»</w:t>
      </w:r>
      <w:r w:rsidR="00B6306A" w:rsidRPr="00A011BF">
        <w:rPr>
          <w:rFonts w:ascii="Arial" w:hAnsi="Arial" w:cs="Arial"/>
          <w:sz w:val="24"/>
          <w:szCs w:val="24"/>
        </w:rPr>
        <w:t xml:space="preserve"> Касторенского района </w:t>
      </w:r>
      <w:r w:rsidRPr="00A011BF">
        <w:rPr>
          <w:rFonts w:ascii="Arial" w:hAnsi="Arial" w:cs="Arial"/>
          <w:sz w:val="24"/>
          <w:szCs w:val="24"/>
        </w:rPr>
        <w:t>Курской области.</w:t>
      </w:r>
    </w:p>
    <w:p w:rsidR="00E6596B" w:rsidRPr="00A011BF" w:rsidRDefault="00E6596B" w:rsidP="002B1F98">
      <w:pPr>
        <w:spacing w:after="0" w:line="240" w:lineRule="auto"/>
        <w:jc w:val="both"/>
        <w:rPr>
          <w:rFonts w:ascii="Arial" w:hAnsi="Arial" w:cs="Arial"/>
          <w:b/>
          <w:bCs/>
          <w:kern w:val="2"/>
          <w:sz w:val="24"/>
          <w:szCs w:val="24"/>
          <w:lang w:eastAsia="ru-RU"/>
        </w:rPr>
      </w:pPr>
    </w:p>
    <w:p w:rsidR="00E6596B" w:rsidRPr="00A011BF" w:rsidRDefault="00E6596B" w:rsidP="002B1F98">
      <w:pPr>
        <w:spacing w:after="0" w:line="240" w:lineRule="auto"/>
        <w:jc w:val="both"/>
        <w:rPr>
          <w:rFonts w:ascii="Arial" w:hAnsi="Arial" w:cs="Arial"/>
          <w:b/>
          <w:bCs/>
          <w:kern w:val="2"/>
          <w:sz w:val="24"/>
          <w:szCs w:val="24"/>
          <w:lang w:eastAsia="ru-RU"/>
        </w:rPr>
      </w:pPr>
    </w:p>
    <w:p w:rsidR="00E6596B" w:rsidRPr="00A011BF" w:rsidRDefault="00E6596B" w:rsidP="002B1F98">
      <w:pPr>
        <w:spacing w:after="0" w:line="240" w:lineRule="auto"/>
        <w:jc w:val="both"/>
        <w:rPr>
          <w:rFonts w:ascii="Arial" w:hAnsi="Arial" w:cs="Arial"/>
          <w:b/>
          <w:bCs/>
          <w:kern w:val="2"/>
          <w:sz w:val="24"/>
          <w:szCs w:val="24"/>
          <w:lang w:eastAsia="ru-RU"/>
        </w:rPr>
      </w:pPr>
    </w:p>
    <w:p w:rsidR="00E6596B" w:rsidRPr="00A011BF" w:rsidRDefault="00E6596B" w:rsidP="00124401">
      <w:pPr>
        <w:spacing w:after="0" w:line="240" w:lineRule="auto"/>
        <w:jc w:val="both"/>
        <w:rPr>
          <w:rFonts w:ascii="Arial" w:hAnsi="Arial" w:cs="Arial"/>
          <w:bCs/>
          <w:kern w:val="2"/>
          <w:sz w:val="24"/>
          <w:szCs w:val="24"/>
          <w:lang w:eastAsia="ru-RU"/>
        </w:rPr>
      </w:pPr>
      <w:r w:rsidRPr="00A011BF">
        <w:rPr>
          <w:rFonts w:ascii="Arial" w:hAnsi="Arial" w:cs="Arial"/>
          <w:bCs/>
          <w:kern w:val="2"/>
          <w:sz w:val="24"/>
          <w:szCs w:val="24"/>
          <w:lang w:eastAsia="ru-RU"/>
        </w:rPr>
        <w:t xml:space="preserve">Глава </w:t>
      </w:r>
      <w:r w:rsidR="00B6306A" w:rsidRPr="00A011BF">
        <w:rPr>
          <w:rFonts w:ascii="Arial" w:hAnsi="Arial" w:cs="Arial"/>
          <w:bCs/>
          <w:kern w:val="2"/>
          <w:sz w:val="24"/>
          <w:szCs w:val="24"/>
          <w:lang w:eastAsia="ru-RU"/>
        </w:rPr>
        <w:t xml:space="preserve"> Успенского сельсовета</w:t>
      </w:r>
      <w:r w:rsidR="00B6306A" w:rsidRPr="00A011BF">
        <w:rPr>
          <w:rFonts w:ascii="Arial" w:hAnsi="Arial" w:cs="Arial"/>
          <w:bCs/>
          <w:kern w:val="2"/>
          <w:sz w:val="24"/>
          <w:szCs w:val="24"/>
          <w:lang w:eastAsia="ru-RU"/>
        </w:rPr>
        <w:tab/>
      </w:r>
      <w:r w:rsidR="00B6306A" w:rsidRPr="00A011BF">
        <w:rPr>
          <w:rFonts w:ascii="Arial" w:hAnsi="Arial" w:cs="Arial"/>
          <w:bCs/>
          <w:kern w:val="2"/>
          <w:sz w:val="24"/>
          <w:szCs w:val="24"/>
          <w:lang w:eastAsia="ru-RU"/>
        </w:rPr>
        <w:tab/>
      </w:r>
      <w:r w:rsidR="00B6306A" w:rsidRPr="00A011BF">
        <w:rPr>
          <w:rFonts w:ascii="Arial" w:hAnsi="Arial" w:cs="Arial"/>
          <w:bCs/>
          <w:kern w:val="2"/>
          <w:sz w:val="24"/>
          <w:szCs w:val="24"/>
          <w:lang w:eastAsia="ru-RU"/>
        </w:rPr>
        <w:tab/>
      </w:r>
      <w:r w:rsidR="00B6306A" w:rsidRPr="00A011BF">
        <w:rPr>
          <w:rFonts w:ascii="Arial" w:hAnsi="Arial" w:cs="Arial"/>
          <w:bCs/>
          <w:kern w:val="2"/>
          <w:sz w:val="24"/>
          <w:szCs w:val="24"/>
          <w:lang w:eastAsia="ru-RU"/>
        </w:rPr>
        <w:tab/>
        <w:t>К.М.Осипова</w:t>
      </w:r>
    </w:p>
    <w:p w:rsidR="00E6596B" w:rsidRPr="00B6306A" w:rsidRDefault="00E6596B" w:rsidP="00124401">
      <w:pPr>
        <w:spacing w:after="0" w:line="240" w:lineRule="auto"/>
        <w:jc w:val="both"/>
        <w:rPr>
          <w:rFonts w:ascii="Arial" w:hAnsi="Arial" w:cs="Arial"/>
          <w:sz w:val="24"/>
          <w:szCs w:val="24"/>
        </w:rPr>
      </w:pPr>
    </w:p>
    <w:p w:rsidR="00E6596B" w:rsidRPr="00B6306A" w:rsidRDefault="00B6306A" w:rsidP="00A011BF">
      <w:pPr>
        <w:spacing w:after="0" w:line="240" w:lineRule="auto"/>
        <w:jc w:val="right"/>
        <w:rPr>
          <w:rFonts w:ascii="Arial" w:hAnsi="Arial" w:cs="Arial"/>
          <w:sz w:val="24"/>
          <w:szCs w:val="24"/>
          <w:lang w:eastAsia="ru-RU"/>
        </w:rPr>
      </w:pPr>
      <w:r>
        <w:rPr>
          <w:rFonts w:ascii="Times New Roman" w:hAnsi="Times New Roman" w:cs="Times New Roman"/>
          <w:sz w:val="24"/>
          <w:szCs w:val="24"/>
        </w:rPr>
        <w:br w:type="page"/>
      </w:r>
      <w:r w:rsidR="00E6596B" w:rsidRPr="00B6306A">
        <w:rPr>
          <w:rFonts w:ascii="Arial" w:hAnsi="Arial" w:cs="Arial"/>
          <w:sz w:val="24"/>
          <w:szCs w:val="24"/>
          <w:lang w:eastAsia="ru-RU"/>
        </w:rPr>
        <w:lastRenderedPageBreak/>
        <w:t xml:space="preserve">Приложение </w:t>
      </w:r>
    </w:p>
    <w:p w:rsidR="00B6306A" w:rsidRDefault="00E6596B" w:rsidP="000B4CCF">
      <w:pPr>
        <w:spacing w:after="0" w:line="240" w:lineRule="auto"/>
        <w:jc w:val="right"/>
        <w:rPr>
          <w:rFonts w:ascii="Arial" w:hAnsi="Arial" w:cs="Arial"/>
          <w:sz w:val="24"/>
          <w:szCs w:val="24"/>
          <w:lang w:eastAsia="ru-RU"/>
        </w:rPr>
      </w:pPr>
      <w:bookmarkStart w:id="0" w:name="_GoBack"/>
      <w:bookmarkEnd w:id="0"/>
      <w:r w:rsidRPr="00B6306A">
        <w:rPr>
          <w:rFonts w:ascii="Arial" w:hAnsi="Arial" w:cs="Arial"/>
          <w:sz w:val="24"/>
          <w:szCs w:val="24"/>
          <w:lang w:eastAsia="ru-RU"/>
        </w:rPr>
        <w:t xml:space="preserve"> к постановлению Администрации</w:t>
      </w:r>
    </w:p>
    <w:p w:rsidR="00E6596B" w:rsidRPr="00B6306A" w:rsidRDefault="00B6306A" w:rsidP="000B4CCF">
      <w:pPr>
        <w:spacing w:after="0" w:line="240" w:lineRule="auto"/>
        <w:jc w:val="right"/>
        <w:rPr>
          <w:rFonts w:ascii="Arial" w:hAnsi="Arial" w:cs="Arial"/>
          <w:sz w:val="24"/>
          <w:szCs w:val="24"/>
          <w:lang w:eastAsia="ru-RU"/>
        </w:rPr>
      </w:pPr>
      <w:r>
        <w:rPr>
          <w:rFonts w:ascii="Arial" w:hAnsi="Arial" w:cs="Arial"/>
          <w:sz w:val="24"/>
          <w:szCs w:val="24"/>
          <w:lang w:eastAsia="ru-RU"/>
        </w:rPr>
        <w:t>Успенского сельсовета</w:t>
      </w:r>
      <w:r w:rsidR="00E6596B" w:rsidRPr="00B6306A">
        <w:rPr>
          <w:rFonts w:ascii="Arial" w:hAnsi="Arial" w:cs="Arial"/>
          <w:sz w:val="24"/>
          <w:szCs w:val="24"/>
          <w:lang w:eastAsia="ru-RU"/>
        </w:rPr>
        <w:t xml:space="preserve"> </w:t>
      </w:r>
    </w:p>
    <w:p w:rsidR="00E6596B" w:rsidRPr="00B6306A" w:rsidRDefault="00E6596B" w:rsidP="000B4CCF">
      <w:pPr>
        <w:spacing w:after="0" w:line="240" w:lineRule="auto"/>
        <w:jc w:val="right"/>
        <w:rPr>
          <w:rFonts w:ascii="Arial" w:hAnsi="Arial" w:cs="Arial"/>
          <w:sz w:val="24"/>
          <w:szCs w:val="24"/>
          <w:lang w:eastAsia="ru-RU"/>
        </w:rPr>
      </w:pPr>
      <w:r w:rsidRPr="00B6306A">
        <w:rPr>
          <w:rFonts w:ascii="Arial" w:hAnsi="Arial" w:cs="Arial"/>
          <w:sz w:val="24"/>
          <w:szCs w:val="24"/>
          <w:lang w:eastAsia="ru-RU"/>
        </w:rPr>
        <w:t xml:space="preserve">Касторенского района Курской области </w:t>
      </w:r>
    </w:p>
    <w:p w:rsidR="00E6596B" w:rsidRPr="00B6306A" w:rsidRDefault="00B6306A" w:rsidP="000B4CCF">
      <w:pPr>
        <w:spacing w:after="0" w:line="240" w:lineRule="auto"/>
        <w:jc w:val="right"/>
        <w:rPr>
          <w:rFonts w:ascii="Arial" w:hAnsi="Arial" w:cs="Arial"/>
          <w:sz w:val="24"/>
          <w:szCs w:val="24"/>
          <w:u w:val="single"/>
          <w:lang w:eastAsia="ru-RU"/>
        </w:rPr>
      </w:pPr>
      <w:r>
        <w:rPr>
          <w:rFonts w:ascii="Arial" w:hAnsi="Arial" w:cs="Arial"/>
          <w:sz w:val="24"/>
          <w:szCs w:val="24"/>
          <w:u w:val="single"/>
          <w:lang w:eastAsia="ru-RU"/>
        </w:rPr>
        <w:t>от 04.02</w:t>
      </w:r>
      <w:r w:rsidR="00E6596B" w:rsidRPr="00B6306A">
        <w:rPr>
          <w:rFonts w:ascii="Arial" w:hAnsi="Arial" w:cs="Arial"/>
          <w:sz w:val="24"/>
          <w:szCs w:val="24"/>
          <w:u w:val="single"/>
          <w:lang w:eastAsia="ru-RU"/>
        </w:rPr>
        <w:t xml:space="preserve">.2021г. № </w:t>
      </w:r>
      <w:r>
        <w:rPr>
          <w:rFonts w:ascii="Arial" w:hAnsi="Arial" w:cs="Arial"/>
          <w:sz w:val="24"/>
          <w:szCs w:val="24"/>
          <w:u w:val="single"/>
          <w:lang w:eastAsia="ru-RU"/>
        </w:rPr>
        <w:t>13</w:t>
      </w:r>
    </w:p>
    <w:p w:rsidR="00E6596B" w:rsidRDefault="00E6596B" w:rsidP="000B4CCF">
      <w:pPr>
        <w:spacing w:after="0" w:line="240" w:lineRule="auto"/>
        <w:jc w:val="right"/>
        <w:rPr>
          <w:rFonts w:ascii="Arial" w:hAnsi="Arial" w:cs="Arial"/>
          <w:sz w:val="24"/>
          <w:szCs w:val="24"/>
          <w:lang w:eastAsia="ru-RU"/>
        </w:rPr>
      </w:pPr>
      <w:r w:rsidRPr="00B6306A">
        <w:rPr>
          <w:rFonts w:ascii="Arial" w:hAnsi="Arial" w:cs="Arial"/>
          <w:sz w:val="24"/>
          <w:szCs w:val="24"/>
          <w:lang w:eastAsia="ru-RU"/>
        </w:rPr>
        <w:t xml:space="preserve">     </w:t>
      </w:r>
      <w:proofErr w:type="gramStart"/>
      <w:r w:rsidRPr="00B6306A">
        <w:rPr>
          <w:rFonts w:ascii="Arial" w:hAnsi="Arial" w:cs="Arial"/>
          <w:sz w:val="24"/>
          <w:szCs w:val="24"/>
          <w:lang w:eastAsia="ru-RU"/>
        </w:rPr>
        <w:t>(в редакции постановления Администрации</w:t>
      </w:r>
      <w:proofErr w:type="gramEnd"/>
    </w:p>
    <w:p w:rsidR="00B6306A" w:rsidRPr="00B6306A" w:rsidRDefault="00B6306A" w:rsidP="00B6306A">
      <w:pPr>
        <w:spacing w:after="0" w:line="240" w:lineRule="auto"/>
        <w:jc w:val="right"/>
        <w:rPr>
          <w:rFonts w:ascii="Arial" w:hAnsi="Arial" w:cs="Arial"/>
          <w:sz w:val="24"/>
          <w:szCs w:val="24"/>
          <w:lang w:eastAsia="ru-RU"/>
        </w:rPr>
      </w:pPr>
      <w:r>
        <w:rPr>
          <w:rFonts w:ascii="Arial" w:hAnsi="Arial" w:cs="Arial"/>
          <w:sz w:val="24"/>
          <w:szCs w:val="24"/>
          <w:lang w:eastAsia="ru-RU"/>
        </w:rPr>
        <w:t>Успенского сельсовета</w:t>
      </w:r>
      <w:r w:rsidRPr="00B6306A">
        <w:rPr>
          <w:rFonts w:ascii="Arial" w:hAnsi="Arial" w:cs="Arial"/>
          <w:sz w:val="24"/>
          <w:szCs w:val="24"/>
          <w:lang w:eastAsia="ru-RU"/>
        </w:rPr>
        <w:t xml:space="preserve"> </w:t>
      </w:r>
    </w:p>
    <w:p w:rsidR="00E6596B" w:rsidRPr="00B6306A" w:rsidRDefault="00E6596B" w:rsidP="000B4CCF">
      <w:pPr>
        <w:spacing w:after="0" w:line="240" w:lineRule="auto"/>
        <w:jc w:val="right"/>
        <w:rPr>
          <w:rFonts w:ascii="Arial" w:hAnsi="Arial" w:cs="Arial"/>
          <w:sz w:val="24"/>
          <w:szCs w:val="24"/>
          <w:lang w:eastAsia="ru-RU"/>
        </w:rPr>
      </w:pPr>
      <w:r w:rsidRPr="00B6306A">
        <w:rPr>
          <w:rFonts w:ascii="Arial" w:hAnsi="Arial" w:cs="Arial"/>
          <w:sz w:val="24"/>
          <w:szCs w:val="24"/>
          <w:lang w:eastAsia="ru-RU"/>
        </w:rPr>
        <w:t xml:space="preserve">Касторенского района Курской области </w:t>
      </w:r>
    </w:p>
    <w:p w:rsidR="00E6596B" w:rsidRPr="00B6306A" w:rsidRDefault="00E6596B" w:rsidP="000B4CCF">
      <w:pPr>
        <w:spacing w:after="0" w:line="240" w:lineRule="auto"/>
        <w:jc w:val="right"/>
        <w:rPr>
          <w:rFonts w:ascii="Arial" w:hAnsi="Arial" w:cs="Arial"/>
          <w:sz w:val="24"/>
          <w:szCs w:val="24"/>
          <w:u w:val="single"/>
          <w:lang w:eastAsia="ru-RU"/>
        </w:rPr>
      </w:pPr>
      <w:proofErr w:type="gramStart"/>
      <w:r w:rsidRPr="00B6306A">
        <w:rPr>
          <w:rFonts w:ascii="Arial" w:hAnsi="Arial" w:cs="Arial"/>
          <w:sz w:val="24"/>
          <w:szCs w:val="24"/>
          <w:u w:val="single"/>
          <w:lang w:eastAsia="ru-RU"/>
        </w:rPr>
        <w:t xml:space="preserve">№ </w:t>
      </w:r>
      <w:r w:rsidR="00B6306A">
        <w:rPr>
          <w:rFonts w:ascii="Arial" w:hAnsi="Arial" w:cs="Arial"/>
          <w:sz w:val="24"/>
          <w:szCs w:val="24"/>
          <w:u w:val="single"/>
          <w:lang w:eastAsia="ru-RU"/>
        </w:rPr>
        <w:t>43 от 27</w:t>
      </w:r>
      <w:r w:rsidRPr="00B6306A">
        <w:rPr>
          <w:rFonts w:ascii="Arial" w:hAnsi="Arial" w:cs="Arial"/>
          <w:sz w:val="24"/>
          <w:szCs w:val="24"/>
          <w:u w:val="single"/>
          <w:lang w:eastAsia="ru-RU"/>
        </w:rPr>
        <w:t>.10.2020г.)</w:t>
      </w:r>
      <w:proofErr w:type="gramEnd"/>
    </w:p>
    <w:p w:rsidR="00E6596B" w:rsidRPr="00B6306A" w:rsidRDefault="00E6596B" w:rsidP="00124401">
      <w:pPr>
        <w:spacing w:after="0" w:line="240" w:lineRule="auto"/>
        <w:jc w:val="both"/>
        <w:rPr>
          <w:rFonts w:ascii="Arial" w:hAnsi="Arial" w:cs="Arial"/>
          <w:sz w:val="28"/>
          <w:szCs w:val="24"/>
        </w:rPr>
      </w:pPr>
    </w:p>
    <w:p w:rsidR="00E6596B" w:rsidRPr="005A223F" w:rsidRDefault="00E6596B" w:rsidP="000B4CCF">
      <w:pPr>
        <w:spacing w:after="0" w:line="240" w:lineRule="auto"/>
        <w:jc w:val="center"/>
        <w:rPr>
          <w:rFonts w:ascii="Arial" w:hAnsi="Arial" w:cs="Arial"/>
          <w:b/>
          <w:bCs/>
          <w:sz w:val="28"/>
          <w:szCs w:val="24"/>
        </w:rPr>
      </w:pPr>
      <w:r w:rsidRPr="005A223F">
        <w:rPr>
          <w:rFonts w:ascii="Arial" w:hAnsi="Arial" w:cs="Arial"/>
          <w:b/>
          <w:bCs/>
          <w:sz w:val="28"/>
          <w:szCs w:val="24"/>
        </w:rPr>
        <w:t>Положение</w:t>
      </w:r>
    </w:p>
    <w:p w:rsidR="00E6596B" w:rsidRPr="005A223F" w:rsidRDefault="00E6596B" w:rsidP="000B4CCF">
      <w:pPr>
        <w:spacing w:after="0" w:line="240" w:lineRule="auto"/>
        <w:jc w:val="center"/>
        <w:rPr>
          <w:rFonts w:ascii="Arial" w:hAnsi="Arial" w:cs="Arial"/>
          <w:b/>
          <w:bCs/>
          <w:sz w:val="28"/>
          <w:szCs w:val="24"/>
        </w:rPr>
      </w:pPr>
      <w:proofErr w:type="gramStart"/>
      <w:r w:rsidRPr="005A223F">
        <w:rPr>
          <w:rFonts w:ascii="Arial" w:hAnsi="Arial" w:cs="Arial"/>
          <w:b/>
          <w:bCs/>
          <w:sz w:val="28"/>
          <w:szCs w:val="24"/>
        </w:rPr>
        <w:t xml:space="preserve">о порядке и условиях распоряжения имуществом, включенным в Перечень муниципального имущества муниципального </w:t>
      </w:r>
      <w:r w:rsidR="00A011BF" w:rsidRPr="005A223F">
        <w:rPr>
          <w:rFonts w:ascii="Arial" w:hAnsi="Arial" w:cs="Arial"/>
          <w:b/>
          <w:bCs/>
          <w:sz w:val="28"/>
          <w:szCs w:val="24"/>
        </w:rPr>
        <w:t>образования</w:t>
      </w:r>
      <w:r w:rsidRPr="005A223F">
        <w:rPr>
          <w:rFonts w:ascii="Arial" w:hAnsi="Arial" w:cs="Arial"/>
          <w:b/>
          <w:bCs/>
          <w:sz w:val="28"/>
          <w:szCs w:val="24"/>
        </w:rPr>
        <w:t xml:space="preserve"> «</w:t>
      </w:r>
      <w:r w:rsidR="00A011BF" w:rsidRPr="005A223F">
        <w:rPr>
          <w:rFonts w:ascii="Arial" w:hAnsi="Arial" w:cs="Arial"/>
          <w:b/>
          <w:bCs/>
          <w:sz w:val="28"/>
          <w:szCs w:val="24"/>
          <w:lang w:eastAsia="ru-RU"/>
        </w:rPr>
        <w:t>Успенский сельсовет</w:t>
      </w:r>
      <w:r w:rsidRPr="005A223F">
        <w:rPr>
          <w:rFonts w:ascii="Arial" w:hAnsi="Arial" w:cs="Arial"/>
          <w:b/>
          <w:bCs/>
          <w:sz w:val="28"/>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6" w:history="1">
        <w:r w:rsidRPr="005A223F">
          <w:rPr>
            <w:rFonts w:ascii="Arial" w:hAnsi="Arial" w:cs="Arial"/>
            <w:b/>
            <w:bCs/>
            <w:sz w:val="28"/>
            <w:szCs w:val="24"/>
          </w:rPr>
          <w:t>режим</w:t>
        </w:r>
      </w:hyperlink>
      <w:r w:rsidRPr="005A223F">
        <w:rPr>
          <w:rFonts w:ascii="Arial" w:hAnsi="Arial" w:cs="Arial"/>
          <w:b/>
          <w:bCs/>
          <w:sz w:val="28"/>
          <w:szCs w:val="24"/>
        </w:rPr>
        <w:t xml:space="preserve"> «Налог на профессиональный доход»</w:t>
      </w:r>
      <w:proofErr w:type="gramEnd"/>
    </w:p>
    <w:p w:rsidR="00E6596B" w:rsidRPr="00A011BF" w:rsidRDefault="00E6596B" w:rsidP="000B4CCF">
      <w:pPr>
        <w:spacing w:after="0" w:line="240" w:lineRule="auto"/>
        <w:jc w:val="center"/>
        <w:rPr>
          <w:rFonts w:ascii="Arial" w:hAnsi="Arial" w:cs="Arial"/>
          <w:b/>
          <w:bCs/>
          <w:szCs w:val="24"/>
        </w:rPr>
      </w:pPr>
    </w:p>
    <w:p w:rsidR="00E6596B" w:rsidRPr="00B6306A" w:rsidRDefault="00E6596B" w:rsidP="000B4CCF">
      <w:pPr>
        <w:spacing w:after="0" w:line="240" w:lineRule="auto"/>
        <w:jc w:val="center"/>
        <w:rPr>
          <w:rFonts w:ascii="Arial" w:hAnsi="Arial" w:cs="Arial"/>
          <w:b/>
          <w:bCs/>
          <w:sz w:val="24"/>
          <w:szCs w:val="24"/>
        </w:rPr>
      </w:pPr>
      <w:r w:rsidRPr="00B6306A">
        <w:rPr>
          <w:rFonts w:ascii="Arial" w:hAnsi="Arial" w:cs="Arial"/>
          <w:b/>
          <w:bCs/>
          <w:sz w:val="24"/>
          <w:szCs w:val="24"/>
        </w:rPr>
        <w:t>1. Общие положения</w:t>
      </w:r>
    </w:p>
    <w:p w:rsidR="00E6596B" w:rsidRPr="00B6306A" w:rsidRDefault="00E6596B" w:rsidP="000B4CCF">
      <w:pPr>
        <w:spacing w:after="0" w:line="240" w:lineRule="auto"/>
        <w:jc w:val="center"/>
        <w:rPr>
          <w:rFonts w:ascii="Arial" w:hAnsi="Arial" w:cs="Arial"/>
          <w:b/>
          <w:bCs/>
          <w:sz w:val="24"/>
          <w:szCs w:val="24"/>
        </w:rPr>
      </w:pP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1.1. Настоящее Положение устанавливает особенности: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 xml:space="preserve">-предоставления в аренду и в безвозмездное пользование имущества, включенного в перечень муниципального </w:t>
      </w:r>
      <w:r w:rsidR="00A011BF">
        <w:rPr>
          <w:rFonts w:ascii="Arial" w:hAnsi="Arial" w:cs="Arial"/>
          <w:sz w:val="24"/>
          <w:szCs w:val="24"/>
        </w:rPr>
        <w:t>образования</w:t>
      </w:r>
      <w:r w:rsidRPr="00B6306A">
        <w:rPr>
          <w:rFonts w:ascii="Arial" w:hAnsi="Arial" w:cs="Arial"/>
          <w:sz w:val="24"/>
          <w:szCs w:val="24"/>
        </w:rPr>
        <w:t xml:space="preserve"> «</w:t>
      </w:r>
      <w:r w:rsidR="00A011BF">
        <w:rPr>
          <w:rFonts w:ascii="Arial" w:hAnsi="Arial" w:cs="Arial"/>
          <w:sz w:val="24"/>
          <w:szCs w:val="24"/>
        </w:rPr>
        <w:t>Успенский сельсовет</w:t>
      </w:r>
      <w:r w:rsidRPr="00B6306A">
        <w:rPr>
          <w:rFonts w:ascii="Arial" w:hAnsi="Arial" w:cs="Arial"/>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Pr="00B6306A">
          <w:rPr>
            <w:rFonts w:ascii="Arial" w:hAnsi="Arial" w:cs="Arial"/>
            <w:sz w:val="24"/>
            <w:szCs w:val="24"/>
          </w:rPr>
          <w:t>режим</w:t>
        </w:r>
      </w:hyperlink>
      <w:r w:rsidRPr="00B6306A">
        <w:rPr>
          <w:rFonts w:ascii="Arial" w:hAnsi="Arial" w:cs="Arial"/>
          <w:sz w:val="24"/>
          <w:szCs w:val="24"/>
        </w:rPr>
        <w:t xml:space="preserve"> «Налог на профессиональный доход», (далее </w:t>
      </w:r>
      <w:proofErr w:type="gramStart"/>
      <w:r w:rsidRPr="00B6306A">
        <w:rPr>
          <w:rFonts w:ascii="Arial" w:hAnsi="Arial" w:cs="Arial"/>
          <w:sz w:val="24"/>
          <w:szCs w:val="24"/>
        </w:rPr>
        <w:t>-П</w:t>
      </w:r>
      <w:proofErr w:type="gramEnd"/>
      <w:r w:rsidRPr="00B6306A">
        <w:rPr>
          <w:rFonts w:ascii="Arial" w:hAnsi="Arial" w:cs="Arial"/>
          <w:sz w:val="24"/>
          <w:szCs w:val="24"/>
        </w:rPr>
        <w:t>еречень);</w:t>
      </w:r>
    </w:p>
    <w:p w:rsidR="00E6596B" w:rsidRPr="00B6306A" w:rsidRDefault="00E6596B" w:rsidP="00124401">
      <w:pPr>
        <w:spacing w:after="0" w:line="240" w:lineRule="auto"/>
        <w:jc w:val="both"/>
        <w:rPr>
          <w:rFonts w:ascii="Arial" w:hAnsi="Arial" w:cs="Arial"/>
          <w:sz w:val="24"/>
          <w:szCs w:val="24"/>
        </w:rPr>
      </w:pPr>
      <w:proofErr w:type="gramStart"/>
      <w:r w:rsidRPr="00B6306A">
        <w:rPr>
          <w:rFonts w:ascii="Arial" w:hAnsi="Arial" w:cs="Arial"/>
          <w:sz w:val="24"/>
          <w:szCs w:val="24"/>
        </w:rPr>
        <w:t xml:space="preserve">-применения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физических лиц, не являющимся индивидуальными предпринимателями и применяющим специальный налоговый </w:t>
      </w:r>
      <w:hyperlink r:id="rId8" w:history="1">
        <w:r w:rsidRPr="00B6306A">
          <w:rPr>
            <w:rFonts w:ascii="Arial" w:hAnsi="Arial" w:cs="Arial"/>
            <w:sz w:val="24"/>
            <w:szCs w:val="24"/>
          </w:rPr>
          <w:t>режим</w:t>
        </w:r>
      </w:hyperlink>
      <w:r w:rsidRPr="00B6306A">
        <w:rPr>
          <w:rFonts w:ascii="Arial" w:hAnsi="Arial" w:cs="Arial"/>
          <w:sz w:val="24"/>
          <w:szCs w:val="24"/>
        </w:rPr>
        <w:t xml:space="preserve"> «Налог на профессиональный доход»).</w:t>
      </w:r>
      <w:proofErr w:type="gramEnd"/>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1.2. </w:t>
      </w:r>
      <w:proofErr w:type="gramStart"/>
      <w:r w:rsidRPr="00B6306A">
        <w:rPr>
          <w:rFonts w:ascii="Arial" w:hAnsi="Arial" w:cs="Arial"/>
          <w:sz w:val="24"/>
          <w:szCs w:val="24"/>
        </w:rPr>
        <w:t xml:space="preserve">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9" w:history="1">
        <w:r w:rsidRPr="00B6306A">
          <w:rPr>
            <w:rFonts w:ascii="Arial" w:hAnsi="Arial" w:cs="Arial"/>
            <w:sz w:val="24"/>
            <w:szCs w:val="24"/>
          </w:rPr>
          <w:t>режим</w:t>
        </w:r>
      </w:hyperlink>
      <w:r w:rsidRPr="00B6306A">
        <w:rPr>
          <w:rFonts w:ascii="Arial" w:hAnsi="Arial" w:cs="Arial"/>
          <w:sz w:val="24"/>
          <w:szCs w:val="24"/>
        </w:rPr>
        <w:t xml:space="preserve"> «Налог на профессиональный доход» по результатам проведения аукциона или конкурса на право заключения договора аренды (далее - торги), за исключением случаев, установленных</w:t>
      </w:r>
      <w:proofErr w:type="gramEnd"/>
      <w:r w:rsidRPr="00B6306A">
        <w:rPr>
          <w:rFonts w:ascii="Arial" w:hAnsi="Arial" w:cs="Arial"/>
          <w:sz w:val="24"/>
          <w:szCs w:val="24"/>
        </w:rPr>
        <w:t xml:space="preserve"> </w:t>
      </w:r>
      <w:proofErr w:type="gramStart"/>
      <w:r w:rsidRPr="00B6306A">
        <w:rPr>
          <w:rFonts w:ascii="Arial" w:hAnsi="Arial" w:cs="Arial"/>
          <w:sz w:val="24"/>
          <w:szCs w:val="24"/>
        </w:rPr>
        <w:t xml:space="preserve">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w:t>
      </w:r>
      <w:r w:rsidRPr="00B6306A">
        <w:rPr>
          <w:rFonts w:ascii="Arial" w:hAnsi="Arial" w:cs="Arial"/>
          <w:sz w:val="24"/>
          <w:szCs w:val="24"/>
        </w:rPr>
        <w:lastRenderedPageBreak/>
        <w:t>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1.3. </w:t>
      </w:r>
      <w:proofErr w:type="gramStart"/>
      <w:r w:rsidRPr="00B6306A">
        <w:rPr>
          <w:rFonts w:ascii="Arial" w:hAnsi="Arial" w:cs="Arial"/>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w:t>
      </w:r>
      <w:proofErr w:type="gramEnd"/>
      <w:r w:rsidRPr="00B6306A">
        <w:rPr>
          <w:rFonts w:ascii="Arial" w:hAnsi="Arial" w:cs="Arial"/>
          <w:sz w:val="24"/>
          <w:szCs w:val="24"/>
        </w:rPr>
        <w:t xml:space="preserve">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1.4. </w:t>
      </w:r>
      <w:proofErr w:type="gramStart"/>
      <w:r w:rsidRPr="00B6306A">
        <w:rPr>
          <w:rFonts w:ascii="Arial" w:hAnsi="Arial" w:cs="Arial"/>
          <w:sz w:val="24"/>
          <w:szCs w:val="24"/>
        </w:rPr>
        <w:t xml:space="preserve">Физические лица (лицо), не являющимся индивидуальными предпринимателями и применяющим специальный налоговый </w:t>
      </w:r>
      <w:hyperlink r:id="rId10" w:history="1">
        <w:r w:rsidRPr="00B6306A">
          <w:rPr>
            <w:rFonts w:ascii="Arial" w:hAnsi="Arial" w:cs="Arial"/>
            <w:sz w:val="24"/>
            <w:szCs w:val="24"/>
          </w:rPr>
          <w:t>режим</w:t>
        </w:r>
      </w:hyperlink>
      <w:r w:rsidRPr="00B6306A">
        <w:rPr>
          <w:rFonts w:ascii="Arial" w:hAnsi="Arial" w:cs="Arial"/>
          <w:sz w:val="24"/>
          <w:szCs w:val="24"/>
        </w:rPr>
        <w:t xml:space="preserve"> «Налог на профессиональный доход».</w:t>
      </w:r>
      <w:proofErr w:type="gramEnd"/>
    </w:p>
    <w:p w:rsidR="00E6596B" w:rsidRPr="00B6306A" w:rsidRDefault="00E6596B" w:rsidP="00124401">
      <w:pPr>
        <w:spacing w:after="0" w:line="240" w:lineRule="auto"/>
        <w:jc w:val="both"/>
        <w:rPr>
          <w:rFonts w:ascii="Arial" w:hAnsi="Arial" w:cs="Arial"/>
          <w:sz w:val="24"/>
          <w:szCs w:val="24"/>
        </w:rPr>
      </w:pPr>
    </w:p>
    <w:p w:rsidR="00E6596B" w:rsidRPr="00B6306A" w:rsidRDefault="00E6596B" w:rsidP="000B4CCF">
      <w:pPr>
        <w:spacing w:after="0" w:line="240" w:lineRule="auto"/>
        <w:jc w:val="center"/>
        <w:rPr>
          <w:rFonts w:ascii="Arial" w:hAnsi="Arial" w:cs="Arial"/>
          <w:b/>
          <w:bCs/>
          <w:sz w:val="24"/>
          <w:szCs w:val="24"/>
        </w:rPr>
      </w:pPr>
      <w:r w:rsidRPr="00B6306A">
        <w:rPr>
          <w:rFonts w:ascii="Arial" w:hAnsi="Arial" w:cs="Arial"/>
          <w:b/>
          <w:bCs/>
          <w:sz w:val="24"/>
          <w:szCs w:val="24"/>
        </w:rPr>
        <w:t>2. Особенности предоставления имущества, включенного в Перечень (за исключением земельных участков)</w:t>
      </w:r>
    </w:p>
    <w:p w:rsidR="00E6596B" w:rsidRPr="00B6306A" w:rsidRDefault="00E6596B" w:rsidP="00124401">
      <w:pPr>
        <w:spacing w:after="0" w:line="240" w:lineRule="auto"/>
        <w:jc w:val="both"/>
        <w:rPr>
          <w:rFonts w:ascii="Arial" w:hAnsi="Arial" w:cs="Arial"/>
          <w:b/>
          <w:bCs/>
          <w:sz w:val="24"/>
          <w:szCs w:val="24"/>
        </w:rPr>
      </w:pP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2.1. Недвижимое имущество и движимое имущество, включенное в Перечень (далее - имущество), предоставляется в аренду:</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а) </w:t>
      </w:r>
      <w:r w:rsidRPr="00B6306A">
        <w:rPr>
          <w:rFonts w:ascii="Arial" w:hAnsi="Arial" w:cs="Arial"/>
          <w:spacing w:val="2"/>
          <w:sz w:val="24"/>
          <w:szCs w:val="24"/>
        </w:rPr>
        <w:t>Отделом</w:t>
      </w:r>
      <w:r w:rsidRPr="00B6306A">
        <w:rPr>
          <w:rFonts w:ascii="Arial" w:hAnsi="Arial" w:cs="Arial"/>
          <w:sz w:val="24"/>
          <w:szCs w:val="24"/>
        </w:rPr>
        <w:t xml:space="preserve"> архитектуры, строительства, имущественных и земельных </w:t>
      </w:r>
      <w:r w:rsidRPr="00B6306A">
        <w:rPr>
          <w:rFonts w:ascii="Arial" w:hAnsi="Arial" w:cs="Arial"/>
          <w:spacing w:val="-2"/>
          <w:sz w:val="24"/>
          <w:szCs w:val="24"/>
        </w:rPr>
        <w:t xml:space="preserve">правоотношений </w:t>
      </w:r>
      <w:r w:rsidRPr="00B6306A">
        <w:rPr>
          <w:rFonts w:ascii="Arial" w:hAnsi="Arial" w:cs="Arial"/>
          <w:sz w:val="24"/>
          <w:szCs w:val="24"/>
        </w:rPr>
        <w:t>Администрации</w:t>
      </w:r>
      <w:r w:rsidR="00A011BF">
        <w:rPr>
          <w:rFonts w:ascii="Arial" w:hAnsi="Arial" w:cs="Arial"/>
          <w:sz w:val="24"/>
          <w:szCs w:val="24"/>
        </w:rPr>
        <w:t xml:space="preserve"> Успенского сельсовета</w:t>
      </w:r>
      <w:r w:rsidRPr="00B6306A">
        <w:rPr>
          <w:rFonts w:ascii="Arial" w:hAnsi="Arial" w:cs="Arial"/>
          <w:sz w:val="24"/>
          <w:szCs w:val="24"/>
        </w:rPr>
        <w:t xml:space="preserve"> Касторенского района Курской области (далее - уполномоченный орган) - в отношении имущества казны муниципального </w:t>
      </w:r>
      <w:r w:rsidR="00A011BF">
        <w:rPr>
          <w:rFonts w:ascii="Arial" w:hAnsi="Arial" w:cs="Arial"/>
          <w:sz w:val="24"/>
          <w:szCs w:val="24"/>
        </w:rPr>
        <w:t xml:space="preserve">образования </w:t>
      </w:r>
      <w:r w:rsidRPr="00B6306A">
        <w:rPr>
          <w:rFonts w:ascii="Arial" w:hAnsi="Arial" w:cs="Arial"/>
          <w:sz w:val="24"/>
          <w:szCs w:val="24"/>
        </w:rPr>
        <w:t>«</w:t>
      </w:r>
      <w:r w:rsidR="00A011BF">
        <w:rPr>
          <w:rFonts w:ascii="Arial" w:hAnsi="Arial" w:cs="Arial"/>
          <w:sz w:val="24"/>
          <w:szCs w:val="24"/>
        </w:rPr>
        <w:t>Успенский сельсовет</w:t>
      </w:r>
      <w:r w:rsidRPr="00B6306A">
        <w:rPr>
          <w:rFonts w:ascii="Arial" w:hAnsi="Arial" w:cs="Arial"/>
          <w:sz w:val="24"/>
          <w:szCs w:val="24"/>
        </w:rPr>
        <w:t xml:space="preserve">» </w:t>
      </w:r>
      <w:r w:rsidR="00A011BF">
        <w:rPr>
          <w:rFonts w:ascii="Arial" w:hAnsi="Arial" w:cs="Arial"/>
          <w:sz w:val="24"/>
          <w:szCs w:val="24"/>
        </w:rPr>
        <w:t xml:space="preserve">Касторенского района  </w:t>
      </w:r>
      <w:r w:rsidRPr="00B6306A">
        <w:rPr>
          <w:rFonts w:ascii="Arial" w:hAnsi="Arial" w:cs="Arial"/>
          <w:sz w:val="24"/>
          <w:szCs w:val="24"/>
        </w:rPr>
        <w:t>Курской области;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б) 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2.2. Предоставление в аренду имущества осуществляется:</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2.2.1. </w:t>
      </w:r>
      <w:proofErr w:type="gramStart"/>
      <w:r w:rsidRPr="00B6306A">
        <w:rPr>
          <w:rFonts w:ascii="Arial" w:hAnsi="Arial" w:cs="Arial"/>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Pr="00B6306A">
        <w:rPr>
          <w:rFonts w:ascii="Arial" w:hAnsi="Arial" w:cs="Arial"/>
          <w:sz w:val="24"/>
          <w:szCs w:val="24"/>
        </w:rPr>
        <w:t xml:space="preserve"> </w:t>
      </w:r>
      <w:proofErr w:type="gramStart"/>
      <w:r w:rsidRPr="00B6306A">
        <w:rPr>
          <w:rFonts w:ascii="Arial" w:hAnsi="Arial" w:cs="Arial"/>
          <w:sz w:val="24"/>
          <w:szCs w:val="24"/>
        </w:rPr>
        <w:t xml:space="preserve">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w:t>
      </w:r>
      <w:r w:rsidRPr="00B6306A">
        <w:rPr>
          <w:rFonts w:ascii="Arial" w:hAnsi="Arial" w:cs="Arial"/>
          <w:sz w:val="24"/>
          <w:szCs w:val="24"/>
        </w:rPr>
        <w:lastRenderedPageBreak/>
        <w:t>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B6306A">
        <w:rPr>
          <w:rFonts w:ascii="Arial" w:hAnsi="Arial" w:cs="Arial"/>
          <w:sz w:val="24"/>
          <w:szCs w:val="24"/>
        </w:rPr>
        <w:t xml:space="preserve"> торгах</w:t>
      </w:r>
      <w:proofErr w:type="gramStart"/>
      <w:r w:rsidRPr="00B6306A">
        <w:rPr>
          <w:rFonts w:ascii="Arial" w:hAnsi="Arial" w:cs="Arial"/>
          <w:sz w:val="24"/>
          <w:szCs w:val="24"/>
        </w:rPr>
        <w:t xml:space="preserve"> ;</w:t>
      </w:r>
      <w:proofErr w:type="gramEnd"/>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2.2.2. </w:t>
      </w:r>
      <w:proofErr w:type="gramStart"/>
      <w:r w:rsidRPr="00B6306A">
        <w:rPr>
          <w:rFonts w:ascii="Arial" w:hAnsi="Arial" w:cs="Arial"/>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r>
      <w:proofErr w:type="gramStart"/>
      <w:r w:rsidRPr="00B6306A">
        <w:rPr>
          <w:rFonts w:ascii="Arial" w:hAnsi="Arial" w:cs="Arial"/>
          <w:sz w:val="24"/>
          <w:szCs w:val="24"/>
        </w:rP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1" w:history="1">
        <w:r w:rsidRPr="00B6306A">
          <w:rPr>
            <w:rFonts w:ascii="Arial" w:hAnsi="Arial" w:cs="Arial"/>
            <w:sz w:val="24"/>
            <w:szCs w:val="24"/>
          </w:rPr>
          <w:t>режим</w:t>
        </w:r>
      </w:hyperlink>
      <w:r w:rsidRPr="00B6306A">
        <w:rPr>
          <w:rFonts w:ascii="Arial" w:hAnsi="Arial" w:cs="Arial"/>
          <w:sz w:val="24"/>
          <w:szCs w:val="24"/>
        </w:rPr>
        <w:t xml:space="preserve"> «Налог</w:t>
      </w:r>
      <w:proofErr w:type="gramEnd"/>
      <w:r w:rsidRPr="00B6306A">
        <w:rPr>
          <w:rFonts w:ascii="Arial" w:hAnsi="Arial" w:cs="Arial"/>
          <w:sz w:val="24"/>
          <w:szCs w:val="24"/>
        </w:rPr>
        <w:t xml:space="preserve"> на профессиональный доход»;</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B6306A">
        <w:rPr>
          <w:rFonts w:ascii="Arial" w:hAnsi="Arial" w:cs="Arial"/>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B6306A">
        <w:rPr>
          <w:rFonts w:ascii="Arial" w:hAnsi="Arial" w:cs="Arial"/>
          <w:sz w:val="24"/>
          <w:szCs w:val="24"/>
        </w:rPr>
        <w:t xml:space="preserve"> 20 Закона о защите конкуренции.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(предложения</w:t>
      </w:r>
      <w:proofErr w:type="gramStart"/>
      <w:r w:rsidRPr="00B6306A">
        <w:rPr>
          <w:rFonts w:ascii="Arial" w:hAnsi="Arial" w:cs="Arial"/>
          <w:sz w:val="24"/>
          <w:szCs w:val="24"/>
        </w:rPr>
        <w:t>)С</w:t>
      </w:r>
      <w:proofErr w:type="gramEnd"/>
      <w:r w:rsidRPr="00B6306A">
        <w:rPr>
          <w:rFonts w:ascii="Arial" w:hAnsi="Arial" w:cs="Arial"/>
          <w:sz w:val="24"/>
          <w:szCs w:val="24"/>
        </w:rPr>
        <w:t>убъекта о предоставлении имущества в аренду на торгах.</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2.4. Основанием для заключения договора аренды имущества, включенного в Перечень, без проведения торгов является постановление Администрации</w:t>
      </w:r>
      <w:r w:rsidR="00A011BF">
        <w:rPr>
          <w:rFonts w:ascii="Arial" w:hAnsi="Arial" w:cs="Arial"/>
          <w:sz w:val="24"/>
          <w:szCs w:val="24"/>
        </w:rPr>
        <w:t xml:space="preserve"> Успенского сельсовета</w:t>
      </w:r>
      <w:r w:rsidRPr="00B6306A">
        <w:rPr>
          <w:rFonts w:ascii="Arial" w:hAnsi="Arial" w:cs="Arial"/>
          <w:sz w:val="24"/>
          <w:szCs w:val="24"/>
        </w:rPr>
        <w:t xml:space="preserve"> Касторенского района, принятое по результатам рассмотрения заявления, поданного в соответствии с подпунктом 2.2.2 настоящего Порядка.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2.5. 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w:t>
      </w:r>
      <w:r w:rsidRPr="00B6306A">
        <w:rPr>
          <w:rFonts w:ascii="Arial" w:hAnsi="Arial" w:cs="Arial"/>
          <w:sz w:val="24"/>
          <w:szCs w:val="24"/>
        </w:rPr>
        <w:lastRenderedPageBreak/>
        <w:t>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2.7. Поданное Субъектом заявление подлежит рассмотрению в течение</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2.8. Основаниями для отказа в предоставлении муниципального имущества в аренду без проведения торгов являются:</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B6306A" w:rsidRDefault="00E6596B" w:rsidP="00124401">
      <w:pPr>
        <w:spacing w:after="0" w:line="240" w:lineRule="auto"/>
        <w:jc w:val="both"/>
        <w:rPr>
          <w:rFonts w:ascii="Arial" w:hAnsi="Arial" w:cs="Arial"/>
          <w:sz w:val="24"/>
          <w:szCs w:val="24"/>
          <w:lang w:eastAsia="ru-RU"/>
        </w:rPr>
      </w:pPr>
      <w:r w:rsidRPr="00B6306A">
        <w:rPr>
          <w:rFonts w:ascii="Arial" w:hAnsi="Arial" w:cs="Arial"/>
          <w:sz w:val="24"/>
          <w:szCs w:val="24"/>
        </w:rPr>
        <w:tab/>
        <w:t xml:space="preserve">-заявитель не является  физическим лицом, не являющимся индивидуальными предпринимателями и применяющим специальный налоговый </w:t>
      </w:r>
      <w:hyperlink r:id="rId12" w:history="1">
        <w:r w:rsidRPr="00B6306A">
          <w:rPr>
            <w:rFonts w:ascii="Arial" w:hAnsi="Arial" w:cs="Arial"/>
            <w:sz w:val="24"/>
            <w:szCs w:val="24"/>
          </w:rPr>
          <w:t>режим</w:t>
        </w:r>
      </w:hyperlink>
      <w:r w:rsidRPr="00B6306A">
        <w:rPr>
          <w:rFonts w:ascii="Arial" w:hAnsi="Arial" w:cs="Arial"/>
          <w:sz w:val="24"/>
          <w:szCs w:val="24"/>
        </w:rPr>
        <w:t xml:space="preserve"> «Налог на профессиональный доход»;</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2.9.1. Об обязанности арендатора по использованию объекта недвижимости в соответствии с целевым назначением, предусмотренным договором;</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2.9.2. Об обязанности арендатора по проведению за свой счет текущего ремонта арендуемого объекта недвижимости;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2.9.3. Об обязанности арендатора по содержанию объекта недвижимости в надлежащем состоянии (техническом, санитарном, противопожарном);</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2.9.4.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B6306A">
        <w:rPr>
          <w:rFonts w:ascii="Arial" w:hAnsi="Arial" w:cs="Arial"/>
          <w:sz w:val="24"/>
          <w:szCs w:val="24"/>
        </w:rPr>
        <w:t>,</w:t>
      </w:r>
      <w:proofErr w:type="gramEnd"/>
      <w:r w:rsidRPr="00B6306A">
        <w:rPr>
          <w:rFonts w:ascii="Arial" w:hAnsi="Arial" w:cs="Arial"/>
          <w:sz w:val="24"/>
          <w:szCs w:val="24"/>
        </w:rPr>
        <w:t xml:space="preserve"> если правообладателем является бизнес-инкубатор, срок договора аренды не может превышать 3 лет;</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2.9.5. 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w:t>
      </w:r>
      <w:r w:rsidRPr="00B6306A">
        <w:rPr>
          <w:rFonts w:ascii="Arial" w:hAnsi="Arial" w:cs="Arial"/>
          <w:sz w:val="24"/>
          <w:szCs w:val="24"/>
        </w:rPr>
        <w:lastRenderedPageBreak/>
        <w:t>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2.9.6. 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2.9.7. </w:t>
      </w:r>
      <w:proofErr w:type="gramStart"/>
      <w:r w:rsidRPr="00B6306A">
        <w:rPr>
          <w:rFonts w:ascii="Arial" w:hAnsi="Arial" w:cs="Arial"/>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B6306A">
        <w:rPr>
          <w:rFonts w:ascii="Arial" w:hAnsi="Arial" w:cs="Arial"/>
          <w:sz w:val="24"/>
          <w:szCs w:val="24"/>
        </w:rPr>
        <w:t xml:space="preserve">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3" w:history="1">
        <w:r w:rsidRPr="00B6306A">
          <w:rPr>
            <w:rFonts w:ascii="Arial" w:hAnsi="Arial" w:cs="Arial"/>
            <w:sz w:val="24"/>
            <w:szCs w:val="24"/>
          </w:rPr>
          <w:t>режим</w:t>
        </w:r>
      </w:hyperlink>
      <w:r w:rsidRPr="00B6306A">
        <w:rPr>
          <w:rFonts w:ascii="Arial" w:hAnsi="Arial" w:cs="Arial"/>
          <w:sz w:val="24"/>
          <w:szCs w:val="24"/>
        </w:rPr>
        <w:t>«Налог на профессиональный доход» и в случае, если в субаренду предоставляется имущество, предусмотренное пунктом 14 части 1 статьи 171 Закона о защите конкуренции;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2.9.8. </w:t>
      </w:r>
      <w:proofErr w:type="gramStart"/>
      <w:r w:rsidRPr="00B6306A">
        <w:rPr>
          <w:rFonts w:ascii="Arial" w:hAnsi="Arial" w:cs="Arial"/>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в) 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 малого и среднего предпринимательства в Российской Федерации».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г) заявитель не является физическим лицам (лицу), не являющимся индивидуальными предпринимателями и применяющим специальный налоговый </w:t>
      </w:r>
      <w:hyperlink r:id="rId14" w:history="1">
        <w:r w:rsidRPr="00B6306A">
          <w:rPr>
            <w:rFonts w:ascii="Arial" w:hAnsi="Arial" w:cs="Arial"/>
            <w:sz w:val="24"/>
            <w:szCs w:val="24"/>
          </w:rPr>
          <w:t>режим</w:t>
        </w:r>
      </w:hyperlink>
      <w:r w:rsidRPr="00B6306A">
        <w:rPr>
          <w:rFonts w:ascii="Arial" w:hAnsi="Arial" w:cs="Arial"/>
          <w:sz w:val="24"/>
          <w:szCs w:val="24"/>
        </w:rPr>
        <w:t xml:space="preserve"> «Налог на профессиональный доход».</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2.11.</w:t>
      </w:r>
      <w:r w:rsidRPr="00B6306A">
        <w:rPr>
          <w:rFonts w:ascii="Arial" w:hAnsi="Arial" w:cs="Arial"/>
          <w:sz w:val="24"/>
          <w:szCs w:val="24"/>
        </w:rPr>
        <w:tab/>
        <w:t>Извещение о проведен</w:t>
      </w:r>
      <w:proofErr w:type="gramStart"/>
      <w:r w:rsidRPr="00B6306A">
        <w:rPr>
          <w:rFonts w:ascii="Arial" w:hAnsi="Arial" w:cs="Arial"/>
          <w:sz w:val="24"/>
          <w:szCs w:val="24"/>
        </w:rPr>
        <w:t>ии ау</w:t>
      </w:r>
      <w:proofErr w:type="gramEnd"/>
      <w:r w:rsidRPr="00B6306A">
        <w:rPr>
          <w:rFonts w:ascii="Arial" w:hAnsi="Arial" w:cs="Arial"/>
          <w:sz w:val="24"/>
          <w:szCs w:val="24"/>
        </w:rPr>
        <w:t>кциона должно содержать сведения о льготах по арендной плате в отношении имущества и условиях их предоставления.</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2.12.</w:t>
      </w:r>
      <w:r w:rsidRPr="00B6306A">
        <w:rPr>
          <w:rFonts w:ascii="Arial" w:hAnsi="Arial" w:cs="Arial"/>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lastRenderedPageBreak/>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2.14.</w:t>
      </w:r>
      <w:r w:rsidRPr="00B6306A">
        <w:rPr>
          <w:rFonts w:ascii="Arial" w:hAnsi="Arial" w:cs="Arial"/>
          <w:sz w:val="24"/>
          <w:szCs w:val="24"/>
        </w:rPr>
        <w:tab/>
      </w:r>
      <w:proofErr w:type="gramStart"/>
      <w:r w:rsidRPr="00B6306A">
        <w:rPr>
          <w:rFonts w:ascii="Arial" w:hAnsi="Arial" w:cs="Arial"/>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B6306A">
        <w:rPr>
          <w:rFonts w:ascii="Arial" w:hAnsi="Arial" w:cs="Arial"/>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B6306A">
        <w:rPr>
          <w:rFonts w:ascii="Arial" w:hAnsi="Arial" w:cs="Arial"/>
          <w:sz w:val="24"/>
          <w:szCs w:val="24"/>
        </w:rPr>
        <w:t>с даты получения</w:t>
      </w:r>
      <w:proofErr w:type="gramEnd"/>
      <w:r w:rsidRPr="00B6306A">
        <w:rPr>
          <w:rFonts w:ascii="Arial" w:hAnsi="Arial" w:cs="Arial"/>
          <w:sz w:val="24"/>
          <w:szCs w:val="24"/>
        </w:rPr>
        <w:t xml:space="preserve"> такого предупреждения Субъектом.</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2.15.</w:t>
      </w:r>
      <w:r w:rsidRPr="00B6306A">
        <w:rPr>
          <w:rFonts w:ascii="Arial" w:hAnsi="Arial" w:cs="Arial"/>
          <w:sz w:val="24"/>
          <w:szCs w:val="24"/>
        </w:rPr>
        <w:tab/>
        <w:t>В случае неисполнения арендатором своих обязатель</w:t>
      </w:r>
      <w:proofErr w:type="gramStart"/>
      <w:r w:rsidRPr="00B6306A">
        <w:rPr>
          <w:rFonts w:ascii="Arial" w:hAnsi="Arial" w:cs="Arial"/>
          <w:sz w:val="24"/>
          <w:szCs w:val="24"/>
        </w:rPr>
        <w:t>ств в ср</w:t>
      </w:r>
      <w:proofErr w:type="gramEnd"/>
      <w:r w:rsidRPr="00B6306A">
        <w:rPr>
          <w:rFonts w:ascii="Arial" w:hAnsi="Arial" w:cs="Arial"/>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а) обращается в суд с требованием о прекращении права аренды</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муниципального имущества.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б) направляет в орган, уполномоченный на ведение реестра субъектов</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2.16. </w:t>
      </w:r>
      <w:proofErr w:type="gramStart"/>
      <w:r w:rsidRPr="00B6306A">
        <w:rPr>
          <w:rFonts w:ascii="Arial" w:hAnsi="Arial" w:cs="Arial"/>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Условием дачи указанного согласия является соответствие условий предоставления имущества настоящему Порядку.</w:t>
      </w:r>
    </w:p>
    <w:p w:rsidR="00E6596B" w:rsidRPr="00B6306A" w:rsidRDefault="00E6596B" w:rsidP="00124401">
      <w:pPr>
        <w:spacing w:after="0" w:line="240" w:lineRule="auto"/>
        <w:jc w:val="both"/>
        <w:rPr>
          <w:rFonts w:ascii="Arial" w:hAnsi="Arial" w:cs="Arial"/>
          <w:sz w:val="24"/>
          <w:szCs w:val="24"/>
        </w:rPr>
      </w:pPr>
    </w:p>
    <w:p w:rsidR="00E6596B" w:rsidRPr="00B6306A" w:rsidRDefault="00E6596B" w:rsidP="00697060">
      <w:pPr>
        <w:spacing w:after="0" w:line="240" w:lineRule="auto"/>
        <w:jc w:val="center"/>
        <w:rPr>
          <w:rFonts w:ascii="Arial" w:hAnsi="Arial" w:cs="Arial"/>
          <w:b/>
          <w:bCs/>
          <w:sz w:val="24"/>
          <w:szCs w:val="24"/>
        </w:rPr>
      </w:pPr>
      <w:r w:rsidRPr="00B6306A">
        <w:rPr>
          <w:rFonts w:ascii="Arial" w:hAnsi="Arial" w:cs="Arial"/>
          <w:b/>
          <w:bCs/>
          <w:sz w:val="24"/>
          <w:szCs w:val="24"/>
        </w:rPr>
        <w:t>3. Установление льгот по арендной плате за имущество, включенное в Перечень (за исключением земельных участков)</w:t>
      </w:r>
    </w:p>
    <w:p w:rsidR="00E6596B" w:rsidRPr="00B6306A" w:rsidRDefault="00E6596B" w:rsidP="00124401">
      <w:pPr>
        <w:spacing w:after="0" w:line="240" w:lineRule="auto"/>
        <w:jc w:val="both"/>
        <w:rPr>
          <w:rFonts w:ascii="Arial" w:hAnsi="Arial" w:cs="Arial"/>
          <w:b/>
          <w:bCs/>
          <w:sz w:val="24"/>
          <w:szCs w:val="24"/>
        </w:rPr>
      </w:pP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3.1. </w:t>
      </w:r>
      <w:proofErr w:type="gramStart"/>
      <w:r w:rsidRPr="00B6306A">
        <w:rPr>
          <w:rFonts w:ascii="Arial" w:hAnsi="Arial" w:cs="Arial"/>
          <w:sz w:val="24"/>
          <w:szCs w:val="24"/>
        </w:rPr>
        <w:t xml:space="preserve">Льготы для всех категорий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5" w:history="1">
        <w:r w:rsidRPr="00B6306A">
          <w:rPr>
            <w:rFonts w:ascii="Arial" w:hAnsi="Arial" w:cs="Arial"/>
            <w:sz w:val="24"/>
            <w:szCs w:val="24"/>
          </w:rPr>
          <w:t>режим</w:t>
        </w:r>
      </w:hyperlink>
      <w:r w:rsidRPr="00B6306A">
        <w:rPr>
          <w:rFonts w:ascii="Arial" w:hAnsi="Arial" w:cs="Arial"/>
          <w:sz w:val="24"/>
          <w:szCs w:val="24"/>
        </w:rPr>
        <w:t xml:space="preserve"> «Налог на профессиональный доход»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 физическим лицам (лицу), не являющимся индивидуальными предпринимателями</w:t>
      </w:r>
      <w:proofErr w:type="gramEnd"/>
      <w:r w:rsidRPr="00B6306A">
        <w:rPr>
          <w:rFonts w:ascii="Arial" w:hAnsi="Arial" w:cs="Arial"/>
          <w:sz w:val="24"/>
          <w:szCs w:val="24"/>
        </w:rPr>
        <w:t xml:space="preserve"> и </w:t>
      </w:r>
      <w:proofErr w:type="gramStart"/>
      <w:r w:rsidRPr="00B6306A">
        <w:rPr>
          <w:rFonts w:ascii="Arial" w:hAnsi="Arial" w:cs="Arial"/>
          <w:sz w:val="24"/>
          <w:szCs w:val="24"/>
        </w:rPr>
        <w:t>применяющим</w:t>
      </w:r>
      <w:proofErr w:type="gramEnd"/>
      <w:r w:rsidRPr="00B6306A">
        <w:rPr>
          <w:rFonts w:ascii="Arial" w:hAnsi="Arial" w:cs="Arial"/>
          <w:sz w:val="24"/>
          <w:szCs w:val="24"/>
        </w:rPr>
        <w:t xml:space="preserve"> специальный налоговый </w:t>
      </w:r>
      <w:hyperlink r:id="rId16" w:history="1">
        <w:r w:rsidRPr="00B6306A">
          <w:rPr>
            <w:rFonts w:ascii="Arial" w:hAnsi="Arial" w:cs="Arial"/>
            <w:sz w:val="24"/>
            <w:szCs w:val="24"/>
          </w:rPr>
          <w:t>режим</w:t>
        </w:r>
      </w:hyperlink>
      <w:r w:rsidRPr="00B6306A">
        <w:rPr>
          <w:rFonts w:ascii="Arial" w:hAnsi="Arial" w:cs="Arial"/>
          <w:sz w:val="24"/>
          <w:szCs w:val="24"/>
        </w:rPr>
        <w:t xml:space="preserve"> «Налог на профессиональный доход».</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lastRenderedPageBreak/>
        <w:tab/>
        <w:t xml:space="preserve">3.2. </w:t>
      </w:r>
      <w:proofErr w:type="gramStart"/>
      <w:r w:rsidRPr="00B6306A">
        <w:rPr>
          <w:rFonts w:ascii="Arial" w:hAnsi="Arial" w:cs="Arial"/>
          <w:sz w:val="24"/>
          <w:szCs w:val="24"/>
        </w:rPr>
        <w:t xml:space="preserve">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B6306A">
        <w:rPr>
          <w:rFonts w:ascii="Arial" w:hAnsi="Arial" w:cs="Arial"/>
          <w:color w:val="000000"/>
          <w:sz w:val="24"/>
          <w:szCs w:val="24"/>
        </w:rPr>
        <w:t xml:space="preserve">муниципальной программой публично-правового образования, </w:t>
      </w:r>
      <w:r w:rsidRPr="00B6306A">
        <w:rPr>
          <w:rFonts w:ascii="Arial" w:hAnsi="Arial" w:cs="Arial"/>
          <w:sz w:val="24"/>
          <w:szCs w:val="24"/>
        </w:rPr>
        <w:t xml:space="preserve">содержащей мероприятия по развитию малого и среднего предпринимательства, физические лица (лицо), не являющимся индивидуальными предпринимателями и применяющим специальный налоговый </w:t>
      </w:r>
      <w:hyperlink r:id="rId17" w:history="1">
        <w:r w:rsidRPr="00B6306A">
          <w:rPr>
            <w:rFonts w:ascii="Arial" w:hAnsi="Arial" w:cs="Arial"/>
            <w:sz w:val="24"/>
            <w:szCs w:val="24"/>
          </w:rPr>
          <w:t>режим</w:t>
        </w:r>
      </w:hyperlink>
      <w:r w:rsidRPr="00B6306A">
        <w:rPr>
          <w:rFonts w:ascii="Arial" w:hAnsi="Arial" w:cs="Arial"/>
          <w:sz w:val="24"/>
          <w:szCs w:val="24"/>
        </w:rPr>
        <w:t xml:space="preserve"> «Налог на профессиональный доход» .</w:t>
      </w:r>
      <w:proofErr w:type="gramEnd"/>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3.3. Льготы по арендной плате применяются к размеру арендной платы, указанному в договоре аренды, в том </w:t>
      </w:r>
      <w:proofErr w:type="gramStart"/>
      <w:r w:rsidRPr="00B6306A">
        <w:rPr>
          <w:rFonts w:ascii="Arial" w:hAnsi="Arial" w:cs="Arial"/>
          <w:sz w:val="24"/>
          <w:szCs w:val="24"/>
        </w:rPr>
        <w:t>числе</w:t>
      </w:r>
      <w:proofErr w:type="gramEnd"/>
      <w:r w:rsidRPr="00B6306A">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3.4. </w:t>
      </w:r>
      <w:proofErr w:type="gramStart"/>
      <w:r w:rsidRPr="00B6306A">
        <w:rPr>
          <w:rFonts w:ascii="Arial" w:hAnsi="Arial" w:cs="Arial"/>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B6306A">
        <w:rPr>
          <w:rFonts w:ascii="Arial" w:hAnsi="Arial" w:cs="Arial"/>
          <w:sz w:val="24"/>
          <w:szCs w:val="24"/>
        </w:rPr>
        <w:t xml:space="preserve"> установления факта соответствующего нарушения.</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3.5. </w:t>
      </w:r>
      <w:proofErr w:type="gramStart"/>
      <w:r w:rsidRPr="00B6306A">
        <w:rPr>
          <w:rFonts w:ascii="Arial" w:hAnsi="Arial" w:cs="Arial"/>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B6306A">
        <w:rPr>
          <w:rFonts w:ascii="Arial" w:hAnsi="Arial" w:cs="Arial"/>
          <w:sz w:val="24"/>
          <w:szCs w:val="24"/>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E6596B" w:rsidRPr="00B6306A" w:rsidRDefault="00E6596B" w:rsidP="00124401">
      <w:pPr>
        <w:spacing w:after="0" w:line="240" w:lineRule="auto"/>
        <w:jc w:val="both"/>
        <w:rPr>
          <w:rFonts w:ascii="Arial" w:hAnsi="Arial" w:cs="Arial"/>
          <w:sz w:val="24"/>
          <w:szCs w:val="24"/>
        </w:rPr>
      </w:pPr>
    </w:p>
    <w:p w:rsidR="00E6596B" w:rsidRPr="00B6306A" w:rsidRDefault="00E6596B" w:rsidP="00697060">
      <w:pPr>
        <w:spacing w:after="0" w:line="240" w:lineRule="auto"/>
        <w:jc w:val="center"/>
        <w:rPr>
          <w:rFonts w:ascii="Arial" w:hAnsi="Arial" w:cs="Arial"/>
          <w:b/>
          <w:bCs/>
          <w:sz w:val="24"/>
          <w:szCs w:val="24"/>
        </w:rPr>
      </w:pPr>
      <w:r w:rsidRPr="00B6306A">
        <w:rPr>
          <w:rFonts w:ascii="Arial" w:hAnsi="Arial" w:cs="Arial"/>
          <w:b/>
          <w:bCs/>
          <w:sz w:val="24"/>
          <w:szCs w:val="24"/>
        </w:rPr>
        <w:t>4. Порядок предоставления земельных участков, включенных в Перечень, льготы по арендной плате за указанные земельные участки</w:t>
      </w:r>
    </w:p>
    <w:p w:rsidR="00E6596B" w:rsidRPr="00B6306A" w:rsidRDefault="00E6596B" w:rsidP="00697060">
      <w:pPr>
        <w:spacing w:after="0" w:line="240" w:lineRule="auto"/>
        <w:jc w:val="center"/>
        <w:rPr>
          <w:rFonts w:ascii="Arial" w:hAnsi="Arial" w:cs="Arial"/>
          <w:b/>
          <w:bCs/>
          <w:sz w:val="24"/>
          <w:szCs w:val="24"/>
        </w:rPr>
      </w:pP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4.1. Земельные участки, включенные в Перечень, предоставляются в аренду Администрацией Касторенского района Курской области (далее - уполномоченный орган);</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4.2. Предоставление в аренду земельных участков, включенных в Перечень, осуществляется в соответствии с положениями главы </w:t>
      </w:r>
      <w:r w:rsidRPr="00B6306A">
        <w:rPr>
          <w:rFonts w:ascii="Arial" w:hAnsi="Arial" w:cs="Arial"/>
          <w:sz w:val="24"/>
          <w:szCs w:val="24"/>
          <w:lang w:val="en-US"/>
        </w:rPr>
        <w:t>V</w:t>
      </w:r>
      <w:r w:rsidRPr="00B6306A">
        <w:rPr>
          <w:rFonts w:ascii="Arial" w:hAnsi="Arial" w:cs="Arial"/>
          <w:sz w:val="24"/>
          <w:szCs w:val="24"/>
        </w:rPr>
        <w:t>.1 Земельного кодекса Российской Федерации: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4.2.1. </w:t>
      </w:r>
      <w:proofErr w:type="gramStart"/>
      <w:r w:rsidRPr="00B6306A">
        <w:rPr>
          <w:rFonts w:ascii="Arial" w:hAnsi="Arial" w:cs="Arial"/>
          <w:sz w:val="24"/>
          <w:szCs w:val="24"/>
        </w:rPr>
        <w:t xml:space="preserve">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w:t>
      </w:r>
      <w:r w:rsidRPr="00B6306A">
        <w:rPr>
          <w:rFonts w:ascii="Arial" w:hAnsi="Arial" w:cs="Arial"/>
          <w:sz w:val="24"/>
          <w:szCs w:val="24"/>
        </w:rPr>
        <w:lastRenderedPageBreak/>
        <w:t>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B6306A">
        <w:rPr>
          <w:rFonts w:ascii="Arial" w:hAnsi="Arial" w:cs="Arial"/>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4.3. 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w:t>
      </w:r>
      <w:proofErr w:type="gramStart"/>
      <w:r w:rsidRPr="00B6306A">
        <w:rPr>
          <w:rFonts w:ascii="Arial" w:hAnsi="Arial" w:cs="Arial"/>
          <w:sz w:val="24"/>
          <w:szCs w:val="24"/>
        </w:rPr>
        <w:t>Перечень</w:t>
      </w:r>
      <w:proofErr w:type="gramEnd"/>
      <w:r w:rsidRPr="00B6306A">
        <w:rPr>
          <w:rFonts w:ascii="Arial" w:hAnsi="Arial" w:cs="Arial"/>
          <w:sz w:val="24"/>
          <w:szCs w:val="24"/>
        </w:rPr>
        <w:t xml:space="preserve">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B6306A">
        <w:rPr>
          <w:rFonts w:ascii="Arial" w:hAnsi="Arial" w:cs="Arial"/>
          <w:sz w:val="24"/>
          <w:szCs w:val="24"/>
        </w:rPr>
        <w:t>извещение</w:t>
      </w:r>
      <w:proofErr w:type="gramEnd"/>
      <w:r w:rsidRPr="00B6306A">
        <w:rPr>
          <w:rFonts w:ascii="Arial" w:hAnsi="Arial" w:cs="Arial"/>
          <w:sz w:val="24"/>
          <w:szCs w:val="24"/>
        </w:rPr>
        <w:t xml:space="preserve"> о проведении аукциона на право заключения договора аренды в отношении испрашиваемого земельного участка.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4.4. В извещении о проведен</w:t>
      </w:r>
      <w:proofErr w:type="gramStart"/>
      <w:r w:rsidRPr="00B6306A">
        <w:rPr>
          <w:rFonts w:ascii="Arial" w:hAnsi="Arial" w:cs="Arial"/>
          <w:sz w:val="24"/>
          <w:szCs w:val="24"/>
        </w:rPr>
        <w:t>ии ау</w:t>
      </w:r>
      <w:proofErr w:type="gramEnd"/>
      <w:r w:rsidRPr="00B6306A">
        <w:rPr>
          <w:rFonts w:ascii="Arial" w:hAnsi="Arial" w:cs="Arial"/>
          <w:sz w:val="24"/>
          <w:szCs w:val="24"/>
        </w:rPr>
        <w:t>кциона, а также в аукционную документацию, помимо сведений указанных в пункте 21статьи 39</w:t>
      </w:r>
      <w:r w:rsidRPr="00B6306A">
        <w:rPr>
          <w:rFonts w:ascii="Arial" w:hAnsi="Arial" w:cs="Arial"/>
          <w:sz w:val="24"/>
          <w:szCs w:val="24"/>
          <w:vertAlign w:val="superscript"/>
        </w:rPr>
        <w:t xml:space="preserve">11 </w:t>
      </w:r>
      <w:r w:rsidRPr="00B6306A">
        <w:rPr>
          <w:rFonts w:ascii="Arial" w:hAnsi="Arial" w:cs="Arial"/>
          <w:sz w:val="24"/>
          <w:szCs w:val="24"/>
        </w:rPr>
        <w:t xml:space="preserve">Земельного кодекса Российской Федерации, включается следующая информация: </w:t>
      </w:r>
      <w:proofErr w:type="gramStart"/>
      <w:r w:rsidRPr="00B6306A">
        <w:rPr>
          <w:rFonts w:ascii="Arial"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B6306A">
        <w:rPr>
          <w:rFonts w:ascii="Arial" w:hAnsi="Arial" w:cs="Arial"/>
          <w:sz w:val="24"/>
          <w:szCs w:val="24"/>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4.5. 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B6306A">
        <w:rPr>
          <w:rFonts w:ascii="Arial" w:hAnsi="Arial" w:cs="Arial"/>
          <w:sz w:val="24"/>
          <w:szCs w:val="24"/>
        </w:rPr>
        <w:t>ии ау</w:t>
      </w:r>
      <w:proofErr w:type="gramEnd"/>
      <w:r w:rsidRPr="00B6306A">
        <w:rPr>
          <w:rFonts w:ascii="Arial" w:hAnsi="Arial" w:cs="Arial"/>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4.6. </w:t>
      </w:r>
      <w:proofErr w:type="gramStart"/>
      <w:r w:rsidRPr="00B6306A">
        <w:rPr>
          <w:rFonts w:ascii="Arial" w:hAnsi="Arial" w:cs="Arial"/>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B6306A">
        <w:rPr>
          <w:rFonts w:ascii="Arial" w:hAnsi="Arial" w:cs="Arial"/>
          <w:sz w:val="24"/>
          <w:szCs w:val="24"/>
        </w:rPr>
        <w:t xml:space="preserve"> 18 Федерального закона от 24 июля 2007 года № 209-ФЗ «О развитии малого и </w:t>
      </w:r>
      <w:r w:rsidRPr="00B6306A">
        <w:rPr>
          <w:rFonts w:ascii="Arial" w:hAnsi="Arial" w:cs="Arial"/>
          <w:sz w:val="24"/>
          <w:szCs w:val="24"/>
        </w:rPr>
        <w:lastRenderedPageBreak/>
        <w:t>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4.7.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4.7.1.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4.7.2.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4.7.3. 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 xml:space="preserve">4.7.4. </w:t>
      </w:r>
      <w:proofErr w:type="gramStart"/>
      <w:r w:rsidRPr="00B6306A">
        <w:rPr>
          <w:rFonts w:ascii="Arial" w:hAnsi="Arial" w:cs="Arial"/>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B6306A">
        <w:rPr>
          <w:rFonts w:ascii="Arial" w:hAnsi="Arial" w:cs="Arial"/>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E6596B" w:rsidRPr="00B6306A" w:rsidRDefault="00E6596B" w:rsidP="00124401">
      <w:pPr>
        <w:spacing w:after="0" w:line="240" w:lineRule="auto"/>
        <w:jc w:val="both"/>
        <w:rPr>
          <w:rFonts w:ascii="Arial" w:hAnsi="Arial" w:cs="Arial"/>
          <w:sz w:val="24"/>
          <w:szCs w:val="24"/>
        </w:rPr>
      </w:pPr>
      <w:r w:rsidRPr="00B6306A">
        <w:rPr>
          <w:rFonts w:ascii="Arial" w:hAnsi="Arial" w:cs="Arial"/>
          <w:sz w:val="24"/>
          <w:szCs w:val="24"/>
        </w:rPr>
        <w:tab/>
        <w:t>4.7.5. 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E6596B" w:rsidRPr="00B6306A" w:rsidSect="00B6306A">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541"/>
    <w:rsid w:val="00002EC4"/>
    <w:rsid w:val="00054923"/>
    <w:rsid w:val="000A7673"/>
    <w:rsid w:val="000B4CCF"/>
    <w:rsid w:val="001130DE"/>
    <w:rsid w:val="00124401"/>
    <w:rsid w:val="00146D3C"/>
    <w:rsid w:val="001808C3"/>
    <w:rsid w:val="00183BAC"/>
    <w:rsid w:val="001E1F42"/>
    <w:rsid w:val="001E560F"/>
    <w:rsid w:val="00280E26"/>
    <w:rsid w:val="002A5D56"/>
    <w:rsid w:val="002B1F98"/>
    <w:rsid w:val="002C5DCB"/>
    <w:rsid w:val="002E2CAC"/>
    <w:rsid w:val="00310DD1"/>
    <w:rsid w:val="00333B0A"/>
    <w:rsid w:val="0040391F"/>
    <w:rsid w:val="00410D75"/>
    <w:rsid w:val="004230DC"/>
    <w:rsid w:val="00446DB2"/>
    <w:rsid w:val="00465A15"/>
    <w:rsid w:val="004B0576"/>
    <w:rsid w:val="00510F6D"/>
    <w:rsid w:val="00533299"/>
    <w:rsid w:val="005A223F"/>
    <w:rsid w:val="006274C6"/>
    <w:rsid w:val="0063658D"/>
    <w:rsid w:val="006658E0"/>
    <w:rsid w:val="00676E51"/>
    <w:rsid w:val="00697060"/>
    <w:rsid w:val="0071479C"/>
    <w:rsid w:val="00730933"/>
    <w:rsid w:val="007721A9"/>
    <w:rsid w:val="00773317"/>
    <w:rsid w:val="007923AD"/>
    <w:rsid w:val="007C1824"/>
    <w:rsid w:val="007D5C2F"/>
    <w:rsid w:val="007E2A8C"/>
    <w:rsid w:val="007E5E43"/>
    <w:rsid w:val="007F32A8"/>
    <w:rsid w:val="00814CE1"/>
    <w:rsid w:val="008547F0"/>
    <w:rsid w:val="008C5975"/>
    <w:rsid w:val="008E5541"/>
    <w:rsid w:val="00902DE3"/>
    <w:rsid w:val="00936C16"/>
    <w:rsid w:val="0093723B"/>
    <w:rsid w:val="00973E38"/>
    <w:rsid w:val="00997900"/>
    <w:rsid w:val="009F0C28"/>
    <w:rsid w:val="009F7DB0"/>
    <w:rsid w:val="00A011BF"/>
    <w:rsid w:val="00A37CCA"/>
    <w:rsid w:val="00A72DCC"/>
    <w:rsid w:val="00A73F14"/>
    <w:rsid w:val="00A92CB9"/>
    <w:rsid w:val="00AD739A"/>
    <w:rsid w:val="00B060B0"/>
    <w:rsid w:val="00B47D1A"/>
    <w:rsid w:val="00B6306A"/>
    <w:rsid w:val="00C6594C"/>
    <w:rsid w:val="00C842E3"/>
    <w:rsid w:val="00C8629F"/>
    <w:rsid w:val="00CF5F2F"/>
    <w:rsid w:val="00D37462"/>
    <w:rsid w:val="00D3760F"/>
    <w:rsid w:val="00D40D83"/>
    <w:rsid w:val="00D55FC3"/>
    <w:rsid w:val="00D92A03"/>
    <w:rsid w:val="00E01510"/>
    <w:rsid w:val="00E6596B"/>
    <w:rsid w:val="00EB45AF"/>
    <w:rsid w:val="00ED3269"/>
    <w:rsid w:val="00EF6D66"/>
    <w:rsid w:val="00F05E9D"/>
    <w:rsid w:val="00F10410"/>
    <w:rsid w:val="00F377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554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230DC"/>
    <w:pPr>
      <w:ind w:left="720"/>
    </w:pPr>
  </w:style>
  <w:style w:type="paragraph" w:styleId="a5">
    <w:name w:val="Balloon Text"/>
    <w:basedOn w:val="a"/>
    <w:link w:val="a6"/>
    <w:uiPriority w:val="99"/>
    <w:semiHidden/>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D92A03"/>
    <w:rPr>
      <w:rFonts w:ascii="Tahoma" w:hAnsi="Tahoma" w:cs="Tahoma"/>
      <w:sz w:val="16"/>
      <w:szCs w:val="16"/>
    </w:rPr>
  </w:style>
  <w:style w:type="paragraph" w:styleId="a7">
    <w:name w:val="Block Text"/>
    <w:basedOn w:val="a"/>
    <w:uiPriority w:val="99"/>
    <w:rsid w:val="00730933"/>
    <w:pPr>
      <w:spacing w:after="0" w:line="240" w:lineRule="auto"/>
      <w:ind w:left="3544" w:right="-908"/>
    </w:pPr>
    <w:rPr>
      <w:rFonts w:ascii="Times New Roman" w:eastAsia="Times New Roman" w:hAnsi="Times New Roman" w:cs="Times New Roman"/>
      <w:sz w:val="28"/>
      <w:szCs w:val="28"/>
      <w:lang w:eastAsia="ru-RU"/>
    </w:rPr>
  </w:style>
  <w:style w:type="paragraph" w:styleId="a8">
    <w:name w:val="No Spacing"/>
    <w:uiPriority w:val="99"/>
    <w:qFormat/>
    <w:rsid w:val="00730933"/>
    <w:rPr>
      <w:rFonts w:cs="Calibri"/>
      <w:sz w:val="22"/>
      <w:szCs w:val="22"/>
      <w:lang w:eastAsia="en-US"/>
    </w:rPr>
  </w:style>
  <w:style w:type="paragraph" w:customStyle="1" w:styleId="ConsPlusNormal">
    <w:name w:val="ConsPlusNormal"/>
    <w:uiPriority w:val="99"/>
    <w:rsid w:val="0040391F"/>
    <w:pPr>
      <w:autoSpaceDE w:val="0"/>
      <w:autoSpaceDN w:val="0"/>
      <w:adjustRightInd w:val="0"/>
      <w:ind w:firstLine="720"/>
    </w:pPr>
    <w:rPr>
      <w:rFonts w:ascii="Arial" w:eastAsia="Times New Roman" w:hAnsi="Arial" w:cs="Arial"/>
    </w:rPr>
  </w:style>
  <w:style w:type="paragraph" w:customStyle="1" w:styleId="1">
    <w:name w:val="1"/>
    <w:basedOn w:val="a"/>
    <w:uiPriority w:val="99"/>
    <w:rsid w:val="00997900"/>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837459208">
      <w:marLeft w:val="0"/>
      <w:marRight w:val="0"/>
      <w:marTop w:val="0"/>
      <w:marBottom w:val="0"/>
      <w:divBdr>
        <w:top w:val="none" w:sz="0" w:space="0" w:color="auto"/>
        <w:left w:val="none" w:sz="0" w:space="0" w:color="auto"/>
        <w:bottom w:val="none" w:sz="0" w:space="0" w:color="auto"/>
        <w:right w:val="none" w:sz="0" w:space="0" w:color="auto"/>
      </w:divBdr>
    </w:div>
    <w:div w:id="1837459209">
      <w:marLeft w:val="0"/>
      <w:marRight w:val="0"/>
      <w:marTop w:val="0"/>
      <w:marBottom w:val="0"/>
      <w:divBdr>
        <w:top w:val="none" w:sz="0" w:space="0" w:color="auto"/>
        <w:left w:val="none" w:sz="0" w:space="0" w:color="auto"/>
        <w:bottom w:val="none" w:sz="0" w:space="0" w:color="auto"/>
        <w:right w:val="none" w:sz="0" w:space="0" w:color="auto"/>
      </w:divBdr>
    </w:div>
    <w:div w:id="1837459210">
      <w:marLeft w:val="0"/>
      <w:marRight w:val="0"/>
      <w:marTop w:val="0"/>
      <w:marBottom w:val="0"/>
      <w:divBdr>
        <w:top w:val="none" w:sz="0" w:space="0" w:color="auto"/>
        <w:left w:val="none" w:sz="0" w:space="0" w:color="auto"/>
        <w:bottom w:val="none" w:sz="0" w:space="0" w:color="auto"/>
        <w:right w:val="none" w:sz="0" w:space="0" w:color="auto"/>
      </w:divBdr>
      <w:divsChild>
        <w:div w:id="183745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ettings" Target="settings.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styles" Target="styles.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theme" Target="theme/theme1.xml"/><Relationship Id="rId4" Type="http://schemas.openxmlformats.org/officeDocument/2006/relationships/hyperlink" Target="consultantplus://offline/ref=334628D2A52DF0CAA57F215885DD2152AFEB8068523FB00B859C5FBD43570C53A3A761A4346FE40A38A2B36823UCP0L" TargetMode="Externa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11</Pages>
  <Words>4702</Words>
  <Characters>26805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42</cp:revision>
  <cp:lastPrinted>2021-02-05T05:31:00Z</cp:lastPrinted>
  <dcterms:created xsi:type="dcterms:W3CDTF">2020-11-16T09:18:00Z</dcterms:created>
  <dcterms:modified xsi:type="dcterms:W3CDTF">2021-02-05T05:59:00Z</dcterms:modified>
</cp:coreProperties>
</file>