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14" w:rsidRPr="00264AE9" w:rsidRDefault="00264AE9" w:rsidP="00264AE9">
      <w:pPr>
        <w:pStyle w:val="ac"/>
        <w:spacing w:line="360" w:lineRule="auto"/>
        <w:rPr>
          <w:rFonts w:ascii="Arial" w:hAnsi="Arial" w:cs="Arial"/>
          <w:b/>
          <w:sz w:val="32"/>
          <w:szCs w:val="32"/>
        </w:rPr>
      </w:pPr>
      <w:r w:rsidRPr="00264A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31545" w:rsidRPr="00264AE9" w:rsidRDefault="005E2314" w:rsidP="00264AE9">
      <w:pPr>
        <w:pStyle w:val="ae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264AE9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D31545" w:rsidRPr="00264AE9"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5E2314" w:rsidRPr="00264AE9" w:rsidRDefault="00D31545" w:rsidP="00264AE9">
      <w:pPr>
        <w:pStyle w:val="ae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264AE9">
        <w:rPr>
          <w:rFonts w:ascii="Arial" w:hAnsi="Arial" w:cs="Arial"/>
          <w:b/>
          <w:sz w:val="32"/>
          <w:szCs w:val="32"/>
        </w:rPr>
        <w:t xml:space="preserve">КАСТОРЕНСКОГО РАЙОНА </w:t>
      </w:r>
      <w:r w:rsidR="005E2314" w:rsidRPr="00264AE9">
        <w:rPr>
          <w:rFonts w:ascii="Arial" w:hAnsi="Arial" w:cs="Arial"/>
          <w:b/>
          <w:sz w:val="32"/>
          <w:szCs w:val="32"/>
        </w:rPr>
        <w:t>КУРСКОЙ ОБЛАСТИ</w:t>
      </w:r>
    </w:p>
    <w:p w:rsidR="005E2314" w:rsidRPr="00264AE9" w:rsidRDefault="005E2314" w:rsidP="00264AE9">
      <w:pPr>
        <w:jc w:val="center"/>
        <w:rPr>
          <w:rFonts w:ascii="Arial" w:hAnsi="Arial" w:cs="Arial"/>
          <w:b/>
          <w:sz w:val="32"/>
          <w:szCs w:val="32"/>
        </w:rPr>
      </w:pPr>
    </w:p>
    <w:p w:rsidR="00264AE9" w:rsidRPr="00264AE9" w:rsidRDefault="00264AE9" w:rsidP="00264AE9">
      <w:pPr>
        <w:jc w:val="center"/>
        <w:rPr>
          <w:rFonts w:ascii="Arial" w:hAnsi="Arial" w:cs="Arial"/>
          <w:b/>
          <w:sz w:val="32"/>
          <w:szCs w:val="32"/>
        </w:rPr>
      </w:pPr>
      <w:r w:rsidRPr="00264AE9">
        <w:rPr>
          <w:rFonts w:ascii="Arial" w:hAnsi="Arial" w:cs="Arial"/>
          <w:b/>
          <w:sz w:val="32"/>
          <w:szCs w:val="32"/>
        </w:rPr>
        <w:t>ПОСТАНОВЛЕНИЕ</w:t>
      </w:r>
    </w:p>
    <w:p w:rsidR="005E2314" w:rsidRPr="00264AE9" w:rsidRDefault="00264AE9" w:rsidP="00264AE9">
      <w:pPr>
        <w:jc w:val="center"/>
        <w:rPr>
          <w:rFonts w:ascii="Arial" w:hAnsi="Arial" w:cs="Arial"/>
          <w:b/>
          <w:sz w:val="32"/>
          <w:szCs w:val="32"/>
        </w:rPr>
      </w:pPr>
      <w:r w:rsidRPr="00264AE9">
        <w:rPr>
          <w:rFonts w:ascii="Arial" w:hAnsi="Arial" w:cs="Arial"/>
          <w:b/>
          <w:sz w:val="32"/>
          <w:szCs w:val="32"/>
        </w:rPr>
        <w:t xml:space="preserve">от 01 июня </w:t>
      </w:r>
      <w:r w:rsidR="00D31545" w:rsidRPr="00264AE9">
        <w:rPr>
          <w:rFonts w:ascii="Arial" w:hAnsi="Arial" w:cs="Arial"/>
          <w:b/>
          <w:sz w:val="32"/>
          <w:szCs w:val="32"/>
        </w:rPr>
        <w:t>2020</w:t>
      </w:r>
      <w:r w:rsidR="005E2314" w:rsidRPr="00264AE9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E2314" w:rsidRPr="00264AE9">
        <w:rPr>
          <w:rFonts w:ascii="Arial" w:hAnsi="Arial" w:cs="Arial"/>
          <w:b/>
          <w:sz w:val="32"/>
          <w:szCs w:val="32"/>
        </w:rPr>
        <w:t>№</w:t>
      </w:r>
      <w:r w:rsidRPr="00264AE9">
        <w:rPr>
          <w:rFonts w:ascii="Arial" w:hAnsi="Arial" w:cs="Arial"/>
          <w:b/>
          <w:sz w:val="32"/>
          <w:szCs w:val="32"/>
        </w:rPr>
        <w:t>19</w:t>
      </w:r>
    </w:p>
    <w:p w:rsidR="00D31545" w:rsidRPr="00264AE9" w:rsidRDefault="00264AE9" w:rsidP="00264AE9">
      <w:pPr>
        <w:spacing w:after="0" w:line="240" w:lineRule="auto"/>
        <w:jc w:val="center"/>
        <w:rPr>
          <w:rStyle w:val="ab"/>
          <w:rFonts w:ascii="Arial" w:hAnsi="Arial" w:cs="Arial"/>
          <w:sz w:val="32"/>
          <w:szCs w:val="32"/>
        </w:rPr>
      </w:pPr>
      <w:r>
        <w:rPr>
          <w:rStyle w:val="ab"/>
          <w:rFonts w:ascii="Arial" w:hAnsi="Arial" w:cs="Arial"/>
          <w:sz w:val="32"/>
          <w:szCs w:val="32"/>
        </w:rPr>
        <w:t xml:space="preserve">Об утверждении  реестра </w:t>
      </w:r>
      <w:r w:rsidR="00A00AA2" w:rsidRPr="00264AE9">
        <w:rPr>
          <w:rStyle w:val="ab"/>
          <w:rFonts w:ascii="Arial" w:hAnsi="Arial" w:cs="Arial"/>
          <w:sz w:val="32"/>
          <w:szCs w:val="32"/>
        </w:rPr>
        <w:t>мест</w:t>
      </w:r>
      <w:r w:rsidR="00D31545" w:rsidRPr="00264AE9">
        <w:rPr>
          <w:rStyle w:val="ab"/>
          <w:rFonts w:ascii="Arial" w:hAnsi="Arial" w:cs="Arial"/>
          <w:sz w:val="32"/>
          <w:szCs w:val="32"/>
        </w:rPr>
        <w:t xml:space="preserve"> </w:t>
      </w:r>
      <w:r w:rsidR="00A00AA2" w:rsidRPr="00264AE9">
        <w:rPr>
          <w:rStyle w:val="ab"/>
          <w:rFonts w:ascii="Arial" w:hAnsi="Arial" w:cs="Arial"/>
          <w:sz w:val="32"/>
          <w:szCs w:val="32"/>
        </w:rPr>
        <w:t>(площадок)</w:t>
      </w:r>
      <w:r w:rsidRPr="00264AE9">
        <w:rPr>
          <w:rStyle w:val="ab"/>
          <w:rFonts w:ascii="Arial" w:hAnsi="Arial" w:cs="Arial"/>
          <w:sz w:val="32"/>
          <w:szCs w:val="32"/>
        </w:rPr>
        <w:t xml:space="preserve"> </w:t>
      </w:r>
      <w:r w:rsidR="005E2314" w:rsidRPr="00264AE9">
        <w:rPr>
          <w:rStyle w:val="ab"/>
          <w:rFonts w:ascii="Arial" w:hAnsi="Arial" w:cs="Arial"/>
          <w:sz w:val="32"/>
          <w:szCs w:val="32"/>
        </w:rPr>
        <w:t xml:space="preserve">накопления твердых коммунальных отходов на территории </w:t>
      </w:r>
      <w:r w:rsidR="00A00AA2" w:rsidRPr="00264AE9">
        <w:rPr>
          <w:rStyle w:val="ab"/>
          <w:rFonts w:ascii="Arial" w:hAnsi="Arial" w:cs="Arial"/>
          <w:sz w:val="32"/>
          <w:szCs w:val="32"/>
        </w:rPr>
        <w:t xml:space="preserve"> </w:t>
      </w:r>
      <w:r w:rsidR="00D31545" w:rsidRPr="00264AE9">
        <w:rPr>
          <w:rStyle w:val="ab"/>
          <w:rFonts w:ascii="Arial" w:hAnsi="Arial" w:cs="Arial"/>
          <w:sz w:val="32"/>
          <w:szCs w:val="32"/>
        </w:rPr>
        <w:t>МО «Успенский сельсовет»</w:t>
      </w:r>
    </w:p>
    <w:p w:rsidR="00A00AA2" w:rsidRPr="00264AE9" w:rsidRDefault="00D31545" w:rsidP="00264AE9">
      <w:pPr>
        <w:pStyle w:val="aa"/>
        <w:spacing w:before="0" w:beforeAutospacing="0" w:after="0" w:afterAutospacing="0"/>
        <w:jc w:val="center"/>
        <w:rPr>
          <w:rStyle w:val="ab"/>
          <w:rFonts w:ascii="Arial" w:hAnsi="Arial" w:cs="Arial"/>
          <w:sz w:val="32"/>
          <w:szCs w:val="32"/>
        </w:rPr>
      </w:pPr>
      <w:r w:rsidRPr="00264AE9">
        <w:rPr>
          <w:rStyle w:val="ab"/>
          <w:rFonts w:ascii="Arial" w:hAnsi="Arial" w:cs="Arial"/>
          <w:sz w:val="32"/>
          <w:szCs w:val="32"/>
        </w:rPr>
        <w:t>Касторенского района</w:t>
      </w:r>
      <w:r w:rsidR="00264AE9">
        <w:rPr>
          <w:rStyle w:val="ab"/>
          <w:rFonts w:ascii="Arial" w:hAnsi="Arial" w:cs="Arial"/>
          <w:sz w:val="32"/>
          <w:szCs w:val="32"/>
        </w:rPr>
        <w:t xml:space="preserve"> </w:t>
      </w:r>
      <w:r w:rsidR="00A00AA2" w:rsidRPr="00264AE9">
        <w:rPr>
          <w:rStyle w:val="ab"/>
          <w:rFonts w:ascii="Arial" w:hAnsi="Arial" w:cs="Arial"/>
          <w:sz w:val="32"/>
          <w:szCs w:val="32"/>
        </w:rPr>
        <w:t>Курской</w:t>
      </w:r>
      <w:r w:rsidRPr="00264AE9">
        <w:rPr>
          <w:rStyle w:val="ab"/>
          <w:rFonts w:ascii="Arial" w:hAnsi="Arial" w:cs="Arial"/>
          <w:sz w:val="32"/>
          <w:szCs w:val="32"/>
        </w:rPr>
        <w:t xml:space="preserve"> </w:t>
      </w:r>
      <w:r w:rsidR="00A00AA2" w:rsidRPr="00264AE9">
        <w:rPr>
          <w:rStyle w:val="ab"/>
          <w:rFonts w:ascii="Arial" w:hAnsi="Arial" w:cs="Arial"/>
          <w:sz w:val="32"/>
          <w:szCs w:val="32"/>
        </w:rPr>
        <w:t>области</w:t>
      </w:r>
    </w:p>
    <w:p w:rsidR="005E2314" w:rsidRPr="00264AE9" w:rsidRDefault="005E2314" w:rsidP="005E2314">
      <w:pPr>
        <w:pStyle w:val="aa"/>
        <w:spacing w:before="0" w:beforeAutospacing="0" w:after="0" w:afterAutospacing="0"/>
        <w:jc w:val="center"/>
        <w:rPr>
          <w:rStyle w:val="ab"/>
          <w:rFonts w:ascii="Arial" w:hAnsi="Arial" w:cs="Arial"/>
        </w:rPr>
      </w:pPr>
    </w:p>
    <w:p w:rsidR="00E869D8" w:rsidRPr="00264AE9" w:rsidRDefault="000447B0" w:rsidP="00264AE9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proofErr w:type="gramStart"/>
      <w:r w:rsidRPr="00264AE9">
        <w:rPr>
          <w:rFonts w:ascii="Arial" w:hAnsi="Arial" w:cs="Arial"/>
          <w:szCs w:val="28"/>
        </w:rPr>
        <w:t xml:space="preserve">В </w:t>
      </w:r>
      <w:r w:rsidR="005E2314" w:rsidRPr="00264AE9">
        <w:rPr>
          <w:rFonts w:ascii="Arial" w:hAnsi="Arial" w:cs="Arial"/>
          <w:szCs w:val="28"/>
        </w:rPr>
        <w:t xml:space="preserve">соответствии с Федеральным законом от 06.03.2003 №131-ФЗ «Об общих принципах организации местного самоуправления в Российской Федерации», </w:t>
      </w:r>
      <w:r w:rsidRPr="00264AE9">
        <w:rPr>
          <w:rFonts w:ascii="Arial" w:hAnsi="Arial" w:cs="Arial"/>
          <w:szCs w:val="28"/>
        </w:rPr>
        <w:t xml:space="preserve">Федеральным законом от 24.06.1998г. №89-ФЗ «Об отходах производства и потребления», приказом комитета жилищно-коммунального хозяйства и ТЭК Курской области от 05.12.2016г №144 «Об утверждении порядка сбора твердых коммунальных отходов (в том числе их раздельного сбора) на территории Курской области», </w:t>
      </w:r>
      <w:r w:rsidR="00763F78" w:rsidRPr="00264AE9">
        <w:rPr>
          <w:rFonts w:ascii="Arial" w:hAnsi="Arial" w:cs="Arial"/>
          <w:szCs w:val="28"/>
        </w:rPr>
        <w:t>постановлением Правительства РФ</w:t>
      </w:r>
      <w:proofErr w:type="gramEnd"/>
      <w:r w:rsidR="00763F78" w:rsidRPr="00264AE9">
        <w:rPr>
          <w:rFonts w:ascii="Arial" w:hAnsi="Arial" w:cs="Arial"/>
          <w:szCs w:val="28"/>
        </w:rPr>
        <w:t xml:space="preserve"> от 31 августа 2018 года №1039 «Об утверждении Правил обустройства мест (площадок) накопления твердых коммунальных отходов и ведения их реестра»,</w:t>
      </w:r>
      <w:r w:rsidR="005E2314" w:rsidRPr="00264AE9">
        <w:rPr>
          <w:rFonts w:ascii="Arial" w:hAnsi="Arial" w:cs="Arial"/>
          <w:szCs w:val="28"/>
        </w:rPr>
        <w:t xml:space="preserve"> Администрация  </w:t>
      </w:r>
      <w:r w:rsidR="00D31545" w:rsidRPr="00264AE9">
        <w:rPr>
          <w:rFonts w:ascii="Arial" w:hAnsi="Arial" w:cs="Arial"/>
          <w:szCs w:val="28"/>
        </w:rPr>
        <w:t>Успенского сельсовета Касторенского района</w:t>
      </w:r>
      <w:r w:rsidR="00763F78" w:rsidRPr="00264AE9">
        <w:rPr>
          <w:rFonts w:ascii="Arial" w:hAnsi="Arial" w:cs="Arial"/>
          <w:szCs w:val="28"/>
        </w:rPr>
        <w:t xml:space="preserve"> Курской области,</w:t>
      </w:r>
    </w:p>
    <w:p w:rsidR="00E869D8" w:rsidRPr="00264AE9" w:rsidRDefault="00E869D8" w:rsidP="000447B0">
      <w:pPr>
        <w:pStyle w:val="aa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5E2314" w:rsidRPr="00264AE9" w:rsidRDefault="00E869D8" w:rsidP="000447B0">
      <w:pPr>
        <w:pStyle w:val="aa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264AE9">
        <w:rPr>
          <w:rFonts w:ascii="Arial" w:hAnsi="Arial" w:cs="Arial"/>
          <w:szCs w:val="28"/>
        </w:rPr>
        <w:t xml:space="preserve"> ПОСТАНОВЛЯЕТ: </w:t>
      </w:r>
    </w:p>
    <w:p w:rsidR="005E2314" w:rsidRPr="00264AE9" w:rsidRDefault="005E2314" w:rsidP="005E2314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r w:rsidRPr="00264AE9">
        <w:rPr>
          <w:rFonts w:ascii="Arial" w:hAnsi="Arial" w:cs="Arial"/>
          <w:sz w:val="22"/>
        </w:rPr>
        <w:t>1</w:t>
      </w:r>
      <w:r w:rsidRPr="00264AE9">
        <w:rPr>
          <w:rFonts w:ascii="Arial" w:hAnsi="Arial" w:cs="Arial"/>
          <w:szCs w:val="28"/>
        </w:rPr>
        <w:t>.</w:t>
      </w:r>
      <w:r w:rsidR="00772FF7" w:rsidRPr="00264AE9">
        <w:rPr>
          <w:rFonts w:ascii="Arial" w:hAnsi="Arial" w:cs="Arial"/>
          <w:szCs w:val="28"/>
        </w:rPr>
        <w:t xml:space="preserve"> </w:t>
      </w:r>
      <w:r w:rsidRPr="00264AE9">
        <w:rPr>
          <w:rFonts w:ascii="Arial" w:hAnsi="Arial" w:cs="Arial"/>
          <w:szCs w:val="28"/>
        </w:rPr>
        <w:t xml:space="preserve">Утвердить реестр мест (площадок) накопления </w:t>
      </w:r>
      <w:r w:rsidRPr="00264AE9">
        <w:rPr>
          <w:rStyle w:val="ab"/>
          <w:rFonts w:ascii="Arial" w:hAnsi="Arial" w:cs="Arial"/>
          <w:b w:val="0"/>
          <w:szCs w:val="28"/>
        </w:rPr>
        <w:t xml:space="preserve">твердых коммунальных отходов </w:t>
      </w:r>
      <w:r w:rsidRPr="00264AE9">
        <w:rPr>
          <w:rFonts w:ascii="Arial" w:hAnsi="Arial" w:cs="Arial"/>
          <w:szCs w:val="28"/>
        </w:rPr>
        <w:t xml:space="preserve">на территории </w:t>
      </w:r>
      <w:r w:rsidR="00D31545" w:rsidRPr="00264AE9">
        <w:rPr>
          <w:rFonts w:ascii="Arial" w:hAnsi="Arial" w:cs="Arial"/>
          <w:szCs w:val="28"/>
        </w:rPr>
        <w:t>МО «Успенский сельсовет»</w:t>
      </w:r>
      <w:r w:rsidR="000447B0" w:rsidRPr="00264AE9">
        <w:rPr>
          <w:rFonts w:ascii="Arial" w:hAnsi="Arial" w:cs="Arial"/>
          <w:szCs w:val="28"/>
        </w:rPr>
        <w:t xml:space="preserve"> Касторенского района Курской области</w:t>
      </w:r>
      <w:r w:rsidRPr="00264AE9">
        <w:rPr>
          <w:rFonts w:ascii="Arial" w:hAnsi="Arial" w:cs="Arial"/>
          <w:szCs w:val="28"/>
        </w:rPr>
        <w:t xml:space="preserve"> (</w:t>
      </w:r>
      <w:r w:rsidR="009C71AD" w:rsidRPr="00264AE9">
        <w:rPr>
          <w:rFonts w:ascii="Arial" w:hAnsi="Arial" w:cs="Arial"/>
          <w:szCs w:val="28"/>
        </w:rPr>
        <w:t>П</w:t>
      </w:r>
      <w:r w:rsidRPr="00264AE9">
        <w:rPr>
          <w:rFonts w:ascii="Arial" w:hAnsi="Arial" w:cs="Arial"/>
          <w:szCs w:val="28"/>
        </w:rPr>
        <w:t>риложение №1).</w:t>
      </w:r>
    </w:p>
    <w:p w:rsidR="00C94739" w:rsidRPr="00264AE9" w:rsidRDefault="00C94739" w:rsidP="005E2314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r w:rsidRPr="00264AE9">
        <w:rPr>
          <w:rFonts w:ascii="Arial" w:hAnsi="Arial" w:cs="Arial"/>
          <w:szCs w:val="28"/>
        </w:rPr>
        <w:t xml:space="preserve">2. Утвердить схемы мест расположения контейнерных площадок </w:t>
      </w:r>
      <w:r w:rsidR="009C71AD" w:rsidRPr="00264AE9">
        <w:rPr>
          <w:rFonts w:ascii="Arial" w:hAnsi="Arial" w:cs="Arial"/>
          <w:szCs w:val="28"/>
        </w:rPr>
        <w:t>(Приложение №2</w:t>
      </w:r>
      <w:r w:rsidRPr="00264AE9">
        <w:rPr>
          <w:rFonts w:ascii="Arial" w:hAnsi="Arial" w:cs="Arial"/>
          <w:szCs w:val="28"/>
        </w:rPr>
        <w:t>).</w:t>
      </w:r>
    </w:p>
    <w:p w:rsidR="00C94739" w:rsidRPr="00264AE9" w:rsidRDefault="000C5E51" w:rsidP="005E2314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r w:rsidRPr="00264AE9">
        <w:rPr>
          <w:rFonts w:ascii="Arial" w:hAnsi="Arial" w:cs="Arial"/>
          <w:szCs w:val="28"/>
        </w:rPr>
        <w:t xml:space="preserve">3. </w:t>
      </w:r>
      <w:r w:rsidR="00EA4C8A" w:rsidRPr="00264AE9">
        <w:rPr>
          <w:rFonts w:ascii="Arial" w:hAnsi="Arial" w:cs="Arial"/>
          <w:szCs w:val="28"/>
        </w:rPr>
        <w:t>Рекомендовать руководителям хозяйственных предприятий, юридическим лицам, руководителям организаций независимо от форм собственности и индивидуальным предпринимателям определить места накопления твердых коммунальных отходов</w:t>
      </w:r>
      <w:r w:rsidR="00D31545" w:rsidRPr="00264AE9">
        <w:rPr>
          <w:rFonts w:ascii="Arial" w:hAnsi="Arial" w:cs="Arial"/>
          <w:szCs w:val="28"/>
        </w:rPr>
        <w:t xml:space="preserve"> </w:t>
      </w:r>
      <w:r w:rsidR="00EA4C8A" w:rsidRPr="00264AE9">
        <w:rPr>
          <w:rFonts w:ascii="Arial" w:hAnsi="Arial" w:cs="Arial"/>
          <w:szCs w:val="28"/>
        </w:rPr>
        <w:t xml:space="preserve">(площадки) на принадлежащих им территориях и их установку в соответствии с действующим законодательством и нормативными правовыми актами Администрации </w:t>
      </w:r>
      <w:r w:rsidR="00D31545" w:rsidRPr="00264AE9">
        <w:rPr>
          <w:rFonts w:ascii="Arial" w:hAnsi="Arial" w:cs="Arial"/>
          <w:szCs w:val="28"/>
        </w:rPr>
        <w:t>Успенского сельсовета Касторенского района</w:t>
      </w:r>
      <w:r w:rsidR="00EA4C8A" w:rsidRPr="00264AE9">
        <w:rPr>
          <w:rFonts w:ascii="Arial" w:hAnsi="Arial" w:cs="Arial"/>
          <w:szCs w:val="28"/>
        </w:rPr>
        <w:t xml:space="preserve"> Курской области.</w:t>
      </w:r>
    </w:p>
    <w:p w:rsidR="005E2314" w:rsidRPr="00264AE9" w:rsidRDefault="00EA4C8A" w:rsidP="005E2314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r w:rsidRPr="00264AE9">
        <w:rPr>
          <w:rFonts w:ascii="Arial" w:hAnsi="Arial" w:cs="Arial"/>
          <w:szCs w:val="28"/>
        </w:rPr>
        <w:t>4</w:t>
      </w:r>
      <w:r w:rsidR="005E2314" w:rsidRPr="00264AE9">
        <w:rPr>
          <w:rFonts w:ascii="Arial" w:hAnsi="Arial" w:cs="Arial"/>
          <w:szCs w:val="28"/>
        </w:rPr>
        <w:t>. Постановле</w:t>
      </w:r>
      <w:r w:rsidR="00D31545" w:rsidRPr="00264AE9">
        <w:rPr>
          <w:rFonts w:ascii="Arial" w:hAnsi="Arial" w:cs="Arial"/>
          <w:szCs w:val="28"/>
        </w:rPr>
        <w:t xml:space="preserve">ние вступает в законную силу с </w:t>
      </w:r>
      <w:r w:rsidR="005E2314" w:rsidRPr="00264AE9">
        <w:rPr>
          <w:rFonts w:ascii="Arial" w:hAnsi="Arial" w:cs="Arial"/>
          <w:szCs w:val="28"/>
        </w:rPr>
        <w:t xml:space="preserve"> </w:t>
      </w:r>
      <w:r w:rsidR="00D31545" w:rsidRPr="00264AE9">
        <w:rPr>
          <w:rFonts w:ascii="Arial" w:hAnsi="Arial" w:cs="Arial"/>
          <w:szCs w:val="28"/>
        </w:rPr>
        <w:t>04 мая 2020</w:t>
      </w:r>
      <w:r w:rsidR="005E2314" w:rsidRPr="00264AE9">
        <w:rPr>
          <w:rFonts w:ascii="Arial" w:hAnsi="Arial" w:cs="Arial"/>
          <w:szCs w:val="28"/>
        </w:rPr>
        <w:t>года.</w:t>
      </w:r>
    </w:p>
    <w:p w:rsidR="005E2314" w:rsidRPr="00264AE9" w:rsidRDefault="00EA4C8A" w:rsidP="005E2314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r w:rsidRPr="00264AE9">
        <w:rPr>
          <w:rFonts w:ascii="Arial" w:hAnsi="Arial" w:cs="Arial"/>
          <w:szCs w:val="28"/>
        </w:rPr>
        <w:t>5</w:t>
      </w:r>
      <w:r w:rsidR="005E2314" w:rsidRPr="00264AE9">
        <w:rPr>
          <w:rFonts w:ascii="Arial" w:hAnsi="Arial" w:cs="Arial"/>
          <w:szCs w:val="28"/>
        </w:rPr>
        <w:t>.</w:t>
      </w:r>
      <w:r w:rsidRPr="00264AE9">
        <w:rPr>
          <w:rFonts w:ascii="Arial" w:hAnsi="Arial" w:cs="Arial"/>
          <w:szCs w:val="28"/>
        </w:rPr>
        <w:t xml:space="preserve"> </w:t>
      </w:r>
      <w:proofErr w:type="gramStart"/>
      <w:r w:rsidR="005E2314" w:rsidRPr="00264AE9">
        <w:rPr>
          <w:rFonts w:ascii="Arial" w:hAnsi="Arial" w:cs="Arial"/>
          <w:szCs w:val="28"/>
        </w:rPr>
        <w:t>Контроль за</w:t>
      </w:r>
      <w:proofErr w:type="gramEnd"/>
      <w:r w:rsidR="005E2314" w:rsidRPr="00264AE9">
        <w:rPr>
          <w:rFonts w:ascii="Arial" w:hAnsi="Arial" w:cs="Arial"/>
          <w:szCs w:val="28"/>
        </w:rPr>
        <w:t xml:space="preserve"> исполнением </w:t>
      </w:r>
      <w:r w:rsidRPr="00264AE9">
        <w:rPr>
          <w:rFonts w:ascii="Arial" w:hAnsi="Arial" w:cs="Arial"/>
          <w:szCs w:val="28"/>
        </w:rPr>
        <w:t>настоящего</w:t>
      </w:r>
      <w:r w:rsidR="005E2314" w:rsidRPr="00264AE9">
        <w:rPr>
          <w:rFonts w:ascii="Arial" w:hAnsi="Arial" w:cs="Arial"/>
          <w:szCs w:val="28"/>
        </w:rPr>
        <w:t xml:space="preserve"> постановления</w:t>
      </w:r>
      <w:r w:rsidRPr="00264AE9">
        <w:rPr>
          <w:rFonts w:ascii="Arial" w:hAnsi="Arial" w:cs="Arial"/>
          <w:szCs w:val="28"/>
        </w:rPr>
        <w:t xml:space="preserve"> оставляю за собой. </w:t>
      </w:r>
    </w:p>
    <w:p w:rsidR="005E2314" w:rsidRPr="00264AE9" w:rsidRDefault="005E2314" w:rsidP="005E2314">
      <w:pPr>
        <w:jc w:val="both"/>
        <w:rPr>
          <w:rFonts w:ascii="Arial" w:hAnsi="Arial" w:cs="Arial"/>
          <w:sz w:val="24"/>
          <w:szCs w:val="28"/>
        </w:rPr>
      </w:pPr>
    </w:p>
    <w:p w:rsidR="005E2314" w:rsidRPr="00264AE9" w:rsidRDefault="005E2314" w:rsidP="005E2314">
      <w:pPr>
        <w:jc w:val="both"/>
        <w:rPr>
          <w:rFonts w:ascii="Arial" w:hAnsi="Arial" w:cs="Arial"/>
          <w:sz w:val="24"/>
          <w:szCs w:val="28"/>
        </w:rPr>
      </w:pPr>
      <w:r w:rsidRPr="00264AE9">
        <w:rPr>
          <w:rFonts w:ascii="Arial" w:hAnsi="Arial" w:cs="Arial"/>
          <w:sz w:val="24"/>
          <w:szCs w:val="28"/>
        </w:rPr>
        <w:t xml:space="preserve">Глава </w:t>
      </w:r>
      <w:r w:rsidR="00D31545" w:rsidRPr="00264AE9">
        <w:rPr>
          <w:rFonts w:ascii="Arial" w:hAnsi="Arial" w:cs="Arial"/>
          <w:sz w:val="24"/>
          <w:szCs w:val="28"/>
        </w:rPr>
        <w:t xml:space="preserve">Успенского сельсовета                           </w:t>
      </w:r>
      <w:r w:rsidRPr="00264AE9">
        <w:rPr>
          <w:rFonts w:ascii="Arial" w:hAnsi="Arial" w:cs="Arial"/>
          <w:sz w:val="24"/>
          <w:szCs w:val="28"/>
        </w:rPr>
        <w:t xml:space="preserve">                 </w:t>
      </w:r>
      <w:r w:rsidR="00D31545" w:rsidRPr="00264AE9">
        <w:rPr>
          <w:rFonts w:ascii="Arial" w:hAnsi="Arial" w:cs="Arial"/>
          <w:sz w:val="24"/>
          <w:szCs w:val="28"/>
        </w:rPr>
        <w:t>К.М. Осипова</w:t>
      </w:r>
    </w:p>
    <w:p w:rsidR="005E2314" w:rsidRPr="005E2314" w:rsidRDefault="005E2314" w:rsidP="005E2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314" w:rsidRDefault="005E2314" w:rsidP="00687CFD">
      <w:pPr>
        <w:tabs>
          <w:tab w:val="right" w:pos="90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70E1" w:rsidRDefault="00FF70E1" w:rsidP="00FF70E1">
      <w:pPr>
        <w:pStyle w:val="aa"/>
        <w:spacing w:before="0" w:beforeAutospacing="0" w:after="0" w:afterAutospacing="0"/>
        <w:ind w:firstLine="708"/>
        <w:jc w:val="both"/>
        <w:rPr>
          <w:b/>
          <w:color w:val="000000"/>
          <w:sz w:val="40"/>
          <w:szCs w:val="40"/>
        </w:rPr>
        <w:sectPr w:rsidR="00FF70E1" w:rsidSect="00264AE9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F62E48" w:rsidRPr="00264AE9" w:rsidRDefault="00F62E48" w:rsidP="007D32EC">
      <w:pPr>
        <w:numPr>
          <w:ilvl w:val="1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64AE9">
        <w:rPr>
          <w:rFonts w:ascii="Arial" w:eastAsia="Times New Roman" w:hAnsi="Arial" w:cs="Arial"/>
          <w:b/>
          <w:sz w:val="32"/>
          <w:szCs w:val="24"/>
        </w:rPr>
        <w:lastRenderedPageBreak/>
        <w:t>РЕЕСТР</w:t>
      </w:r>
    </w:p>
    <w:p w:rsidR="007D32EC" w:rsidRPr="00264AE9" w:rsidRDefault="00F62E48" w:rsidP="007D32EC">
      <w:pPr>
        <w:numPr>
          <w:ilvl w:val="1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64AE9">
        <w:rPr>
          <w:rFonts w:ascii="Arial" w:eastAsia="Times New Roman" w:hAnsi="Arial" w:cs="Arial"/>
          <w:b/>
          <w:sz w:val="32"/>
          <w:szCs w:val="24"/>
        </w:rPr>
        <w:t xml:space="preserve"> м</w:t>
      </w:r>
      <w:r w:rsidR="007D32EC" w:rsidRPr="00264AE9">
        <w:rPr>
          <w:rFonts w:ascii="Arial" w:eastAsia="Times New Roman" w:hAnsi="Arial" w:cs="Arial"/>
          <w:b/>
          <w:sz w:val="32"/>
          <w:szCs w:val="24"/>
        </w:rPr>
        <w:t xml:space="preserve">ест </w:t>
      </w:r>
      <w:r w:rsidRPr="00264AE9">
        <w:rPr>
          <w:rFonts w:ascii="Arial" w:eastAsia="Times New Roman" w:hAnsi="Arial" w:cs="Arial"/>
          <w:b/>
          <w:sz w:val="32"/>
          <w:szCs w:val="24"/>
        </w:rPr>
        <w:t xml:space="preserve">(площадок) </w:t>
      </w:r>
      <w:r w:rsidR="007D32EC" w:rsidRPr="00264AE9">
        <w:rPr>
          <w:rFonts w:ascii="Arial" w:eastAsia="Times New Roman" w:hAnsi="Arial" w:cs="Arial"/>
          <w:b/>
          <w:sz w:val="32"/>
          <w:szCs w:val="24"/>
        </w:rPr>
        <w:t>накоплен</w:t>
      </w:r>
      <w:r w:rsidR="005D7461" w:rsidRPr="00264AE9">
        <w:rPr>
          <w:rFonts w:ascii="Arial" w:eastAsia="Times New Roman" w:hAnsi="Arial" w:cs="Arial"/>
          <w:b/>
          <w:sz w:val="32"/>
          <w:szCs w:val="24"/>
        </w:rPr>
        <w:t>ия твердых коммунальных отходов</w:t>
      </w:r>
    </w:p>
    <w:p w:rsidR="009D3BDF" w:rsidRPr="00264AE9" w:rsidRDefault="009D3BDF" w:rsidP="007D32EC">
      <w:pPr>
        <w:numPr>
          <w:ilvl w:val="1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64AE9">
        <w:rPr>
          <w:rFonts w:ascii="Arial" w:eastAsia="Times New Roman" w:hAnsi="Arial" w:cs="Arial"/>
          <w:b/>
          <w:sz w:val="32"/>
          <w:szCs w:val="24"/>
        </w:rPr>
        <w:t xml:space="preserve">на территории </w:t>
      </w:r>
      <w:r w:rsidR="00D31545" w:rsidRPr="00264AE9">
        <w:rPr>
          <w:rFonts w:ascii="Arial" w:eastAsia="Times New Roman" w:hAnsi="Arial" w:cs="Arial"/>
          <w:b/>
          <w:sz w:val="32"/>
          <w:szCs w:val="24"/>
        </w:rPr>
        <w:t>МО «Успенский сельсовет» Касторенского района Курской области</w:t>
      </w:r>
    </w:p>
    <w:p w:rsidR="005D7461" w:rsidRPr="00264AE9" w:rsidRDefault="005D7461" w:rsidP="007D32EC">
      <w:pPr>
        <w:numPr>
          <w:ilvl w:val="1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7D32EC" w:rsidRPr="00264AE9" w:rsidRDefault="007D32EC" w:rsidP="007D32EC">
      <w:pPr>
        <w:ind w:firstLine="540"/>
        <w:jc w:val="both"/>
        <w:rPr>
          <w:rFonts w:ascii="Arial" w:eastAsia="Times New Roman" w:hAnsi="Arial" w:cs="Arial"/>
          <w:sz w:val="24"/>
        </w:rPr>
      </w:pPr>
      <w:r w:rsidRPr="00264AE9">
        <w:rPr>
          <w:rFonts w:ascii="Arial" w:eastAsia="Times New Roman" w:hAnsi="Arial" w:cs="Arial"/>
          <w:sz w:val="24"/>
        </w:rPr>
        <w:t xml:space="preserve">Накопление твердых коммунальных отходов (далее – ТКО) на территории муниципального образования </w:t>
      </w:r>
      <w:r w:rsidR="00D31545" w:rsidRPr="00264AE9">
        <w:rPr>
          <w:rFonts w:ascii="Arial" w:eastAsia="Times New Roman" w:hAnsi="Arial" w:cs="Arial"/>
          <w:sz w:val="24"/>
        </w:rPr>
        <w:t xml:space="preserve">«Успенский сельсовет» </w:t>
      </w:r>
      <w:r w:rsidRPr="00264AE9">
        <w:rPr>
          <w:rFonts w:ascii="Arial" w:eastAsia="Times New Roman" w:hAnsi="Arial" w:cs="Arial"/>
          <w:sz w:val="24"/>
        </w:rPr>
        <w:t>происходит на специализированных контейнерных площадках</w:t>
      </w:r>
      <w:r w:rsidR="009C71AD" w:rsidRPr="00264AE9">
        <w:rPr>
          <w:rFonts w:ascii="Arial" w:eastAsia="Times New Roman" w:hAnsi="Arial" w:cs="Arial"/>
          <w:sz w:val="24"/>
        </w:rPr>
        <w:t>, оборудованных контейнерами.</w:t>
      </w:r>
    </w:p>
    <w:p w:rsidR="007D32EC" w:rsidRPr="00264AE9" w:rsidRDefault="007D32EC" w:rsidP="00772FF7">
      <w:pPr>
        <w:ind w:firstLine="540"/>
        <w:jc w:val="both"/>
        <w:rPr>
          <w:rFonts w:ascii="Arial" w:eastAsia="Times New Roman" w:hAnsi="Arial" w:cs="Arial"/>
          <w:sz w:val="24"/>
        </w:rPr>
      </w:pPr>
      <w:r w:rsidRPr="00264AE9">
        <w:rPr>
          <w:rFonts w:ascii="Arial" w:eastAsia="Times New Roman" w:hAnsi="Arial" w:cs="Arial"/>
          <w:sz w:val="24"/>
        </w:rPr>
        <w:t>В таблице представлены фактические</w:t>
      </w:r>
      <w:r w:rsidR="0072343D" w:rsidRPr="00264AE9">
        <w:rPr>
          <w:rFonts w:ascii="Arial" w:eastAsia="Times New Roman" w:hAnsi="Arial" w:cs="Arial"/>
          <w:sz w:val="24"/>
        </w:rPr>
        <w:t xml:space="preserve"> сведения</w:t>
      </w:r>
      <w:r w:rsidRPr="00264AE9">
        <w:rPr>
          <w:rFonts w:ascii="Arial" w:eastAsia="Times New Roman" w:hAnsi="Arial" w:cs="Arial"/>
          <w:sz w:val="24"/>
        </w:rPr>
        <w:t xml:space="preserve"> </w:t>
      </w:r>
      <w:r w:rsidR="00772FF7" w:rsidRPr="00264AE9">
        <w:rPr>
          <w:rFonts w:ascii="Arial" w:eastAsia="Times New Roman" w:hAnsi="Arial" w:cs="Arial"/>
          <w:sz w:val="24"/>
        </w:rPr>
        <w:t xml:space="preserve">о контейнерных площадках, расположенных </w:t>
      </w:r>
      <w:r w:rsidRPr="00264AE9">
        <w:rPr>
          <w:rFonts w:ascii="Arial" w:hAnsi="Arial" w:cs="Arial"/>
          <w:sz w:val="24"/>
        </w:rPr>
        <w:t xml:space="preserve">на территории </w:t>
      </w:r>
      <w:r w:rsidRPr="00264AE9">
        <w:rPr>
          <w:rFonts w:ascii="Arial" w:eastAsia="Times New Roman" w:hAnsi="Arial" w:cs="Arial"/>
          <w:sz w:val="24"/>
        </w:rPr>
        <w:t xml:space="preserve"> муниципального образования </w:t>
      </w:r>
      <w:r w:rsidR="00D31545" w:rsidRPr="00264AE9">
        <w:rPr>
          <w:rFonts w:ascii="Arial" w:eastAsia="Times New Roman" w:hAnsi="Arial" w:cs="Arial"/>
          <w:sz w:val="24"/>
        </w:rPr>
        <w:t xml:space="preserve">«Успенский сельсовет» </w:t>
      </w:r>
      <w:r w:rsidR="00772FF7" w:rsidRPr="00264AE9">
        <w:rPr>
          <w:rFonts w:ascii="Arial" w:hAnsi="Arial" w:cs="Arial"/>
          <w:sz w:val="24"/>
        </w:rPr>
        <w:t xml:space="preserve"> Касторенского района Курской области</w:t>
      </w:r>
      <w:r w:rsidRPr="00264AE9">
        <w:rPr>
          <w:rFonts w:ascii="Arial" w:eastAsia="Times New Roman" w:hAnsi="Arial" w:cs="Arial"/>
          <w:sz w:val="24"/>
        </w:rPr>
        <w:t>.</w:t>
      </w:r>
      <w:r w:rsidRPr="00264AE9">
        <w:rPr>
          <w:rFonts w:ascii="Arial" w:eastAsia="Times New Roman" w:hAnsi="Arial" w:cs="Arial"/>
          <w:sz w:val="28"/>
          <w:szCs w:val="24"/>
        </w:rPr>
        <w:t xml:space="preserve">                                                      </w:t>
      </w:r>
    </w:p>
    <w:tbl>
      <w:tblPr>
        <w:tblW w:w="1463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1906"/>
        <w:gridCol w:w="1695"/>
        <w:gridCol w:w="6"/>
        <w:gridCol w:w="2880"/>
        <w:gridCol w:w="8"/>
        <w:gridCol w:w="1215"/>
        <w:gridCol w:w="6"/>
        <w:gridCol w:w="857"/>
        <w:gridCol w:w="992"/>
        <w:gridCol w:w="918"/>
        <w:gridCol w:w="1910"/>
        <w:gridCol w:w="1708"/>
      </w:tblGrid>
      <w:tr w:rsidR="007D32EC" w:rsidRPr="007D32EC" w:rsidTr="00A953D2">
        <w:trPr>
          <w:trHeight w:val="992"/>
          <w:tblHeader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2EC" w:rsidRPr="00264AE9" w:rsidRDefault="007D32EC" w:rsidP="00D3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населенного пункта и данные о</w:t>
            </w:r>
          </w:p>
          <w:p w:rsidR="00D32C01" w:rsidRPr="00264AE9" w:rsidRDefault="00D32C01" w:rsidP="00D3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собственниках</w:t>
            </w:r>
            <w:proofErr w:type="gramEnd"/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мест накопления 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264AE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Данные об источниках образования ТКО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264AE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Данные о нахождении мест накопления ТКО,</w:t>
            </w:r>
          </w:p>
          <w:p w:rsidR="007D32EC" w:rsidRPr="00264AE9" w:rsidRDefault="007D32EC" w:rsidP="0022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(</w:t>
            </w:r>
            <w:r w:rsidRPr="00264AE9">
              <w:rPr>
                <w:rFonts w:ascii="Arial" w:eastAsia="Times New Roman" w:hAnsi="Arial" w:cs="Arial"/>
                <w:sz w:val="24"/>
                <w:szCs w:val="24"/>
              </w:rPr>
              <w:t>адрес)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 накопления (вывоз), дней</w:t>
            </w:r>
          </w:p>
        </w:tc>
      </w:tr>
      <w:tr w:rsidR="007D32EC" w:rsidRPr="007D32EC" w:rsidTr="00E942CB">
        <w:trPr>
          <w:trHeight w:val="80"/>
          <w:tblHeader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Кол-во контейнеров/бункеров, шт.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32EC" w:rsidRPr="00264AE9" w:rsidRDefault="00E869D8" w:rsidP="0022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Планируе</w:t>
            </w:r>
            <w:r w:rsidR="007D32EC"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мое кол-во контейнеров/бункеров,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Объем, м</w:t>
            </w: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22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Характеристика (вид покрытия, ограждение, площадь места накопления ТКО и прилегающей территории  в радиусе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64AE9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5 м</w:t>
              </w:r>
            </w:smartTag>
            <w:r w:rsidRPr="00264A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EC" w:rsidRPr="00264AE9" w:rsidRDefault="007D32EC" w:rsidP="00A953D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1545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 w:val="restart"/>
          </w:tcPr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Администрация Успенского сельсовета Касторенского района курской области:</w:t>
            </w: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Комсомольская, д.8</w:t>
            </w: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ОГРН: 1024600580135</w:t>
            </w: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545" w:rsidRPr="00264AE9" w:rsidRDefault="00D31545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D31545" w:rsidRPr="00264AE9" w:rsidRDefault="00D31545" w:rsidP="00283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lastRenderedPageBreak/>
              <w:t>Жилой частный сектор</w:t>
            </w:r>
          </w:p>
        </w:tc>
        <w:tc>
          <w:tcPr>
            <w:tcW w:w="2894" w:type="dxa"/>
            <w:gridSpan w:val="3"/>
          </w:tcPr>
          <w:p w:rsidR="0072343D" w:rsidRPr="00264AE9" w:rsidRDefault="0072343D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 </w:t>
            </w:r>
          </w:p>
          <w:p w:rsidR="00D31545" w:rsidRPr="00264AE9" w:rsidRDefault="00D31545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Комсомольская, </w:t>
            </w:r>
            <w:r w:rsidR="00F16669" w:rsidRPr="00264AE9">
              <w:rPr>
                <w:rFonts w:ascii="Arial" w:hAnsi="Arial" w:cs="Arial"/>
                <w:sz w:val="24"/>
                <w:szCs w:val="24"/>
              </w:rPr>
              <w:t>8-6</w:t>
            </w:r>
          </w:p>
        </w:tc>
        <w:tc>
          <w:tcPr>
            <w:tcW w:w="1215" w:type="dxa"/>
            <w:vAlign w:val="center"/>
          </w:tcPr>
          <w:p w:rsidR="00D31545" w:rsidRPr="00264AE9" w:rsidRDefault="00F16669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D31545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1545" w:rsidRPr="00264AE9" w:rsidRDefault="00F16669" w:rsidP="00A953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28" w:type="dxa"/>
            <w:gridSpan w:val="2"/>
          </w:tcPr>
          <w:p w:rsidR="00D31545" w:rsidRPr="00264AE9" w:rsidRDefault="00D31545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Ограждение </w:t>
            </w:r>
            <w:r w:rsidR="00F16669" w:rsidRPr="00264AE9">
              <w:rPr>
                <w:rFonts w:ascii="Arial" w:hAnsi="Arial" w:cs="Arial"/>
                <w:sz w:val="24"/>
                <w:szCs w:val="24"/>
              </w:rPr>
              <w:t>отсутствует</w:t>
            </w:r>
            <w:r w:rsidRPr="00264AE9">
              <w:rPr>
                <w:rFonts w:ascii="Arial" w:hAnsi="Arial" w:cs="Arial"/>
                <w:sz w:val="24"/>
                <w:szCs w:val="24"/>
              </w:rPr>
              <w:t>, покрытие грунтовое</w:t>
            </w:r>
          </w:p>
        </w:tc>
        <w:tc>
          <w:tcPr>
            <w:tcW w:w="1708" w:type="dxa"/>
          </w:tcPr>
          <w:p w:rsidR="00D31545" w:rsidRPr="00264AE9" w:rsidRDefault="00D31545" w:rsidP="003A04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 1 раз в неделю</w:t>
            </w:r>
          </w:p>
        </w:tc>
      </w:tr>
      <w:tr w:rsidR="00F16669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669" w:rsidRPr="00264AE9" w:rsidRDefault="00F16669" w:rsidP="00283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72343D" w:rsidRPr="00264AE9" w:rsidRDefault="0072343D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>. Успенка</w:t>
            </w:r>
          </w:p>
          <w:p w:rsidR="00F16669" w:rsidRPr="00264AE9" w:rsidRDefault="00F16669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Комсомольская, </w:t>
            </w:r>
            <w:r w:rsidR="006141E2" w:rsidRPr="00264AE9">
              <w:rPr>
                <w:rFonts w:ascii="Arial" w:hAnsi="Arial" w:cs="Arial"/>
                <w:sz w:val="24"/>
                <w:szCs w:val="24"/>
              </w:rPr>
              <w:t>28/1</w:t>
            </w:r>
          </w:p>
        </w:tc>
        <w:tc>
          <w:tcPr>
            <w:tcW w:w="1215" w:type="dxa"/>
            <w:vAlign w:val="center"/>
          </w:tcPr>
          <w:p w:rsidR="00F16669" w:rsidRPr="00264AE9" w:rsidRDefault="00F16669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F16669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6669" w:rsidRPr="00264AE9" w:rsidRDefault="00F16669" w:rsidP="00A953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F16669" w:rsidRPr="00264AE9" w:rsidRDefault="00F16669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F16669" w:rsidRPr="00264AE9" w:rsidRDefault="00F16669" w:rsidP="003A0435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F16669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72343D" w:rsidRPr="00264AE9" w:rsidRDefault="0072343D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>. Успенка</w:t>
            </w:r>
          </w:p>
          <w:p w:rsidR="00F16669" w:rsidRPr="00264AE9" w:rsidRDefault="00F16669" w:rsidP="00F16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Ленина</w:t>
            </w:r>
            <w:r w:rsidR="0081599D" w:rsidRPr="00264AE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141E2" w:rsidRPr="00264A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 w:rsidR="00F16669" w:rsidRPr="00264AE9" w:rsidRDefault="006141E2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F16669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6669" w:rsidRPr="00264AE9" w:rsidRDefault="00F16669" w:rsidP="00831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F16669" w:rsidRPr="00264AE9" w:rsidRDefault="00F16669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F16669" w:rsidRPr="00264AE9" w:rsidRDefault="00F16669" w:rsidP="003A0435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F16669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669" w:rsidRPr="00264AE9" w:rsidRDefault="00F16669" w:rsidP="00283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72343D" w:rsidRPr="00264AE9" w:rsidRDefault="0072343D" w:rsidP="003A04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>. Успенка</w:t>
            </w:r>
          </w:p>
          <w:p w:rsidR="00F16669" w:rsidRPr="00264AE9" w:rsidRDefault="0072343D" w:rsidP="003A04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Ленина</w:t>
            </w:r>
            <w:r w:rsidR="006141E2" w:rsidRPr="00264AE9">
              <w:rPr>
                <w:rFonts w:ascii="Arial" w:hAnsi="Arial" w:cs="Arial"/>
                <w:sz w:val="24"/>
                <w:szCs w:val="24"/>
              </w:rPr>
              <w:t>, 15</w:t>
            </w:r>
          </w:p>
        </w:tc>
        <w:tc>
          <w:tcPr>
            <w:tcW w:w="1215" w:type="dxa"/>
            <w:vAlign w:val="center"/>
          </w:tcPr>
          <w:p w:rsidR="00F16669" w:rsidRPr="00264AE9" w:rsidRDefault="006141E2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F16669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6669" w:rsidRPr="00264AE9" w:rsidRDefault="00F16669" w:rsidP="00831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F16669" w:rsidRPr="00264AE9" w:rsidRDefault="00F16669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F16669" w:rsidRPr="00264AE9" w:rsidRDefault="00F16669" w:rsidP="003A0435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F16669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538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669" w:rsidRPr="00264AE9" w:rsidRDefault="00F16669" w:rsidP="002833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72343D" w:rsidRPr="00264AE9" w:rsidRDefault="0072343D" w:rsidP="003A04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>. Успенка</w:t>
            </w:r>
          </w:p>
          <w:p w:rsidR="0072343D" w:rsidRPr="00264AE9" w:rsidRDefault="0072343D" w:rsidP="007234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 ул. Ленина</w:t>
            </w:r>
            <w:r w:rsidR="006141E2" w:rsidRPr="00264AE9">
              <w:rPr>
                <w:rFonts w:ascii="Arial" w:hAnsi="Arial" w:cs="Arial"/>
                <w:sz w:val="24"/>
                <w:szCs w:val="24"/>
              </w:rPr>
              <w:t>, 39-41</w:t>
            </w:r>
          </w:p>
        </w:tc>
        <w:tc>
          <w:tcPr>
            <w:tcW w:w="1215" w:type="dxa"/>
            <w:vAlign w:val="center"/>
          </w:tcPr>
          <w:p w:rsidR="00F16669" w:rsidRPr="00264AE9" w:rsidRDefault="006141E2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</w:tcPr>
          <w:p w:rsidR="00F16669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6669" w:rsidRPr="00264AE9" w:rsidRDefault="00F16669" w:rsidP="00831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F16669" w:rsidRPr="00264AE9" w:rsidRDefault="00F16669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F16669" w:rsidRPr="00264AE9" w:rsidRDefault="00F16669" w:rsidP="003A0435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F16669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669" w:rsidRPr="00264AE9" w:rsidRDefault="00F16669" w:rsidP="002211D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72343D" w:rsidRPr="00264AE9" w:rsidRDefault="0072343D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>. Успенка</w:t>
            </w:r>
          </w:p>
          <w:p w:rsidR="0072343D" w:rsidRPr="00264AE9" w:rsidRDefault="0072343D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 ул. Ленин</w:t>
            </w:r>
            <w:r w:rsidR="006141E2" w:rsidRPr="00264AE9">
              <w:rPr>
                <w:rFonts w:ascii="Arial" w:hAnsi="Arial" w:cs="Arial"/>
                <w:sz w:val="24"/>
                <w:szCs w:val="24"/>
              </w:rPr>
              <w:t>а, 36</w:t>
            </w:r>
          </w:p>
        </w:tc>
        <w:tc>
          <w:tcPr>
            <w:tcW w:w="1215" w:type="dxa"/>
            <w:vAlign w:val="center"/>
          </w:tcPr>
          <w:p w:rsidR="00F16669" w:rsidRPr="00264AE9" w:rsidRDefault="006141E2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F16669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6669" w:rsidRPr="00264AE9" w:rsidRDefault="00F16669" w:rsidP="00831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F16669" w:rsidRPr="00264AE9" w:rsidRDefault="00F16669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F16669" w:rsidRPr="00264AE9" w:rsidRDefault="00F16669" w:rsidP="00CD33CC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F16669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16669" w:rsidRPr="00264AE9" w:rsidRDefault="00F16669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F16669" w:rsidRPr="00264AE9" w:rsidRDefault="00F16669" w:rsidP="002211D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F16669" w:rsidRPr="00264AE9" w:rsidRDefault="0072343D" w:rsidP="00CD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 </w:t>
            </w:r>
          </w:p>
          <w:p w:rsidR="0072343D" w:rsidRPr="00264AE9" w:rsidRDefault="0072343D" w:rsidP="00CD3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Ленина</w:t>
            </w:r>
            <w:r w:rsidR="006141E2" w:rsidRPr="00264AE9">
              <w:rPr>
                <w:rFonts w:ascii="Arial" w:hAnsi="Arial" w:cs="Arial"/>
                <w:sz w:val="24"/>
                <w:szCs w:val="24"/>
              </w:rPr>
              <w:t>, 54</w:t>
            </w:r>
          </w:p>
        </w:tc>
        <w:tc>
          <w:tcPr>
            <w:tcW w:w="1215" w:type="dxa"/>
            <w:vAlign w:val="center"/>
          </w:tcPr>
          <w:p w:rsidR="00F16669" w:rsidRPr="00264AE9" w:rsidRDefault="006141E2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F16669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16669" w:rsidRPr="00264AE9" w:rsidRDefault="00F16669" w:rsidP="00831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F16669" w:rsidRPr="00264AE9" w:rsidRDefault="00F16669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F16669" w:rsidRPr="00264AE9" w:rsidRDefault="00F16669" w:rsidP="00CD33CC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Tr="00614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Ленина, 101</w:t>
            </w:r>
          </w:p>
        </w:tc>
        <w:tc>
          <w:tcPr>
            <w:tcW w:w="1215" w:type="dxa"/>
            <w:vAlign w:val="center"/>
          </w:tcPr>
          <w:p w:rsidR="006141E2" w:rsidRPr="00264AE9" w:rsidRDefault="006141E2" w:rsidP="006141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8316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2833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Ленина, 117</w:t>
            </w:r>
          </w:p>
        </w:tc>
        <w:tc>
          <w:tcPr>
            <w:tcW w:w="1215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2211D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Мира,62</w:t>
            </w:r>
          </w:p>
        </w:tc>
        <w:tc>
          <w:tcPr>
            <w:tcW w:w="1215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Мира, 34</w:t>
            </w:r>
          </w:p>
        </w:tc>
        <w:tc>
          <w:tcPr>
            <w:tcW w:w="1215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Мира, 1</w:t>
            </w:r>
          </w:p>
        </w:tc>
        <w:tc>
          <w:tcPr>
            <w:tcW w:w="1215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Советская, 20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335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Советская, 18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Северная, 6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Заречная, 42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Заречная, 36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Заречная, 12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6141E2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6141E2" w:rsidRPr="00264AE9" w:rsidRDefault="006141E2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335978" w:rsidRPr="00264AE9">
              <w:rPr>
                <w:rFonts w:ascii="Arial" w:hAnsi="Arial" w:cs="Arial"/>
                <w:sz w:val="24"/>
                <w:szCs w:val="24"/>
              </w:rPr>
              <w:t>Буденного, 8</w:t>
            </w:r>
          </w:p>
        </w:tc>
        <w:tc>
          <w:tcPr>
            <w:tcW w:w="1215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6141E2" w:rsidRPr="00264AE9" w:rsidRDefault="006141E2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41E2" w:rsidRPr="00264AE9" w:rsidRDefault="006141E2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6141E2" w:rsidRPr="00264AE9" w:rsidRDefault="006141E2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6141E2" w:rsidRPr="00264AE9" w:rsidRDefault="006141E2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335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Буденного, 27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335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Буденного, 17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335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Буденного, 5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3359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Садовая, 75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Садовая, 67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Садовая, 47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. Успенка, </w:t>
            </w:r>
          </w:p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Садовая, 21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д. Бунино, </w:t>
            </w:r>
          </w:p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Лесная, 14-15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д. Бунино, </w:t>
            </w:r>
          </w:p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Цветочная, 6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д. Бунино</w:t>
            </w:r>
          </w:p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на пересечении улиц </w:t>
            </w:r>
            <w:proofErr w:type="gramStart"/>
            <w:r w:rsidRPr="00264AE9">
              <w:rPr>
                <w:rFonts w:ascii="Arial" w:hAnsi="Arial" w:cs="Arial"/>
                <w:sz w:val="24"/>
                <w:szCs w:val="24"/>
              </w:rPr>
              <w:t>Цветочная</w:t>
            </w:r>
            <w:proofErr w:type="gramEnd"/>
            <w:r w:rsidRPr="00264AE9">
              <w:rPr>
                <w:rFonts w:ascii="Arial" w:hAnsi="Arial" w:cs="Arial"/>
                <w:sz w:val="24"/>
                <w:szCs w:val="24"/>
              </w:rPr>
              <w:t xml:space="preserve"> и К. Маркса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 xml:space="preserve">д. Бунино, </w:t>
            </w:r>
          </w:p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ул. Сосновая, 4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657B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Жилой частный сектор</w:t>
            </w:r>
          </w:p>
        </w:tc>
        <w:tc>
          <w:tcPr>
            <w:tcW w:w="2894" w:type="dxa"/>
            <w:gridSpan w:val="3"/>
          </w:tcPr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п. Октябрь, д. 16</w:t>
            </w: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Ограждение отсутствует, покрытие грунтовое</w:t>
            </w: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</w:tr>
      <w:tr w:rsidR="00335978" w:rsidRPr="008316C0" w:rsidTr="00E94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3"/>
          </w:tcPr>
          <w:p w:rsidR="00335978" w:rsidRPr="00264AE9" w:rsidRDefault="00335978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335978" w:rsidRPr="00264AE9" w:rsidRDefault="00335978" w:rsidP="00335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335978" w:rsidRPr="00264AE9" w:rsidRDefault="00335978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35978" w:rsidRPr="00264AE9" w:rsidRDefault="00335978" w:rsidP="00657B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335978" w:rsidRPr="00264AE9" w:rsidRDefault="00335978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335978" w:rsidRPr="00264AE9" w:rsidRDefault="00335978" w:rsidP="00657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1AD" w:rsidRPr="008316C0" w:rsidTr="003D2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gridSpan w:val="4"/>
          </w:tcPr>
          <w:p w:rsidR="009C71AD" w:rsidRPr="00264AE9" w:rsidRDefault="009C71AD" w:rsidP="00F009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Всего установлено фактически</w:t>
            </w:r>
          </w:p>
        </w:tc>
        <w:tc>
          <w:tcPr>
            <w:tcW w:w="1215" w:type="dxa"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63" w:type="dxa"/>
            <w:gridSpan w:val="2"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0" w:type="dxa"/>
            <w:gridSpan w:val="2"/>
          </w:tcPr>
          <w:p w:rsidR="009C71AD" w:rsidRPr="00264AE9" w:rsidRDefault="009C71AD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30 шт. – 0,75,</w:t>
            </w:r>
          </w:p>
          <w:p w:rsidR="009C71AD" w:rsidRPr="00264AE9" w:rsidRDefault="009C71AD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2 шт. - 8</w:t>
            </w:r>
          </w:p>
        </w:tc>
        <w:tc>
          <w:tcPr>
            <w:tcW w:w="1910" w:type="dxa"/>
          </w:tcPr>
          <w:p w:rsidR="009C71AD" w:rsidRPr="00264AE9" w:rsidRDefault="009C71AD" w:rsidP="00657B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9C71AD" w:rsidRPr="00264AE9" w:rsidRDefault="009C71AD" w:rsidP="00657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1AD" w:rsidRPr="008316C0" w:rsidTr="007F6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38" w:type="dxa"/>
            <w:vMerge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gridSpan w:val="4"/>
          </w:tcPr>
          <w:p w:rsidR="009C71AD" w:rsidRPr="00264AE9" w:rsidRDefault="009C71AD" w:rsidP="0022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AE9">
              <w:rPr>
                <w:rFonts w:ascii="Arial" w:hAnsi="Arial" w:cs="Arial"/>
                <w:sz w:val="24"/>
                <w:szCs w:val="24"/>
              </w:rPr>
              <w:t>Требуется дополнительно по состоянию на 04 мая 2020г. 0 шт.</w:t>
            </w:r>
          </w:p>
        </w:tc>
        <w:tc>
          <w:tcPr>
            <w:tcW w:w="1215" w:type="dxa"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1AD" w:rsidRPr="00264AE9" w:rsidRDefault="009C71AD" w:rsidP="002211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gridSpan w:val="2"/>
          </w:tcPr>
          <w:p w:rsidR="009C71AD" w:rsidRPr="00264AE9" w:rsidRDefault="009C71AD" w:rsidP="002211D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9C71AD" w:rsidRPr="00264AE9" w:rsidRDefault="009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2EC" w:rsidRPr="008316C0" w:rsidRDefault="007D32EC" w:rsidP="00F62E48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D32EC" w:rsidRPr="008316C0" w:rsidSect="006141E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3395"/>
    <w:multiLevelType w:val="hybridMultilevel"/>
    <w:tmpl w:val="EFC87316"/>
    <w:lvl w:ilvl="0" w:tplc="B6D69DEC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30A58E">
      <w:numFmt w:val="none"/>
      <w:lvlText w:val=""/>
      <w:lvlJc w:val="left"/>
      <w:pPr>
        <w:tabs>
          <w:tab w:val="num" w:pos="360"/>
        </w:tabs>
      </w:pPr>
    </w:lvl>
    <w:lvl w:ilvl="2" w:tplc="E0A0014C">
      <w:numFmt w:val="none"/>
      <w:lvlText w:val=""/>
      <w:lvlJc w:val="left"/>
      <w:pPr>
        <w:tabs>
          <w:tab w:val="num" w:pos="360"/>
        </w:tabs>
      </w:pPr>
    </w:lvl>
    <w:lvl w:ilvl="3" w:tplc="2CF04ADE">
      <w:numFmt w:val="none"/>
      <w:lvlText w:val=""/>
      <w:lvlJc w:val="left"/>
      <w:pPr>
        <w:tabs>
          <w:tab w:val="num" w:pos="360"/>
        </w:tabs>
      </w:pPr>
    </w:lvl>
    <w:lvl w:ilvl="4" w:tplc="BAA4C2B0">
      <w:numFmt w:val="none"/>
      <w:lvlText w:val=""/>
      <w:lvlJc w:val="left"/>
      <w:pPr>
        <w:tabs>
          <w:tab w:val="num" w:pos="360"/>
        </w:tabs>
      </w:pPr>
    </w:lvl>
    <w:lvl w:ilvl="5" w:tplc="50F8B0BC">
      <w:numFmt w:val="none"/>
      <w:lvlText w:val=""/>
      <w:lvlJc w:val="left"/>
      <w:pPr>
        <w:tabs>
          <w:tab w:val="num" w:pos="360"/>
        </w:tabs>
      </w:pPr>
    </w:lvl>
    <w:lvl w:ilvl="6" w:tplc="8EEA4128">
      <w:numFmt w:val="none"/>
      <w:lvlText w:val=""/>
      <w:lvlJc w:val="left"/>
      <w:pPr>
        <w:tabs>
          <w:tab w:val="num" w:pos="360"/>
        </w:tabs>
      </w:pPr>
    </w:lvl>
    <w:lvl w:ilvl="7" w:tplc="18CA403A">
      <w:numFmt w:val="none"/>
      <w:lvlText w:val=""/>
      <w:lvlJc w:val="left"/>
      <w:pPr>
        <w:tabs>
          <w:tab w:val="num" w:pos="360"/>
        </w:tabs>
      </w:pPr>
    </w:lvl>
    <w:lvl w:ilvl="8" w:tplc="674A0A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9E252A"/>
    <w:multiLevelType w:val="multilevel"/>
    <w:tmpl w:val="F3E06A7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43A"/>
    <w:rsid w:val="00020802"/>
    <w:rsid w:val="000447B0"/>
    <w:rsid w:val="000A6267"/>
    <w:rsid w:val="000C5E51"/>
    <w:rsid w:val="000D1DAA"/>
    <w:rsid w:val="00121858"/>
    <w:rsid w:val="00182A92"/>
    <w:rsid w:val="001E4F02"/>
    <w:rsid w:val="001E4FA9"/>
    <w:rsid w:val="00212C68"/>
    <w:rsid w:val="002211D5"/>
    <w:rsid w:val="002625EB"/>
    <w:rsid w:val="00264AE9"/>
    <w:rsid w:val="002816ED"/>
    <w:rsid w:val="00282FC8"/>
    <w:rsid w:val="002A7622"/>
    <w:rsid w:val="002F2EF4"/>
    <w:rsid w:val="003244BE"/>
    <w:rsid w:val="00335978"/>
    <w:rsid w:val="00392BAD"/>
    <w:rsid w:val="003934DE"/>
    <w:rsid w:val="003A0435"/>
    <w:rsid w:val="003A13CA"/>
    <w:rsid w:val="00473A8C"/>
    <w:rsid w:val="004F709C"/>
    <w:rsid w:val="00543D48"/>
    <w:rsid w:val="005507AD"/>
    <w:rsid w:val="005753AE"/>
    <w:rsid w:val="00584213"/>
    <w:rsid w:val="005C5383"/>
    <w:rsid w:val="005D7461"/>
    <w:rsid w:val="005E2314"/>
    <w:rsid w:val="006116E7"/>
    <w:rsid w:val="006141E2"/>
    <w:rsid w:val="00687CFD"/>
    <w:rsid w:val="0069119F"/>
    <w:rsid w:val="006E2F2C"/>
    <w:rsid w:val="0072343D"/>
    <w:rsid w:val="00735063"/>
    <w:rsid w:val="00744C8A"/>
    <w:rsid w:val="00763F78"/>
    <w:rsid w:val="00764DA1"/>
    <w:rsid w:val="00766DC5"/>
    <w:rsid w:val="00772FF7"/>
    <w:rsid w:val="007D32EC"/>
    <w:rsid w:val="0081599D"/>
    <w:rsid w:val="008316C0"/>
    <w:rsid w:val="0089081D"/>
    <w:rsid w:val="008910E8"/>
    <w:rsid w:val="008C3D12"/>
    <w:rsid w:val="008F7EF8"/>
    <w:rsid w:val="009004A7"/>
    <w:rsid w:val="00921682"/>
    <w:rsid w:val="00975325"/>
    <w:rsid w:val="00975BDD"/>
    <w:rsid w:val="009A1AC2"/>
    <w:rsid w:val="009C71AD"/>
    <w:rsid w:val="009D3BDF"/>
    <w:rsid w:val="009F4489"/>
    <w:rsid w:val="00A00AA2"/>
    <w:rsid w:val="00A25D4E"/>
    <w:rsid w:val="00A953D2"/>
    <w:rsid w:val="00AA446F"/>
    <w:rsid w:val="00AC2EA6"/>
    <w:rsid w:val="00B32FE5"/>
    <w:rsid w:val="00B97974"/>
    <w:rsid w:val="00BC49F3"/>
    <w:rsid w:val="00BE12F5"/>
    <w:rsid w:val="00BF0A69"/>
    <w:rsid w:val="00BF4260"/>
    <w:rsid w:val="00C41AF0"/>
    <w:rsid w:val="00C540F1"/>
    <w:rsid w:val="00C94739"/>
    <w:rsid w:val="00C96B96"/>
    <w:rsid w:val="00CC5D9F"/>
    <w:rsid w:val="00CD33CC"/>
    <w:rsid w:val="00CD5D63"/>
    <w:rsid w:val="00CE49D9"/>
    <w:rsid w:val="00D31545"/>
    <w:rsid w:val="00D32C01"/>
    <w:rsid w:val="00D50806"/>
    <w:rsid w:val="00D53237"/>
    <w:rsid w:val="00DC0D6A"/>
    <w:rsid w:val="00DE32C7"/>
    <w:rsid w:val="00E4662B"/>
    <w:rsid w:val="00E869D8"/>
    <w:rsid w:val="00E942CB"/>
    <w:rsid w:val="00EA4C8A"/>
    <w:rsid w:val="00EB7CE8"/>
    <w:rsid w:val="00F00993"/>
    <w:rsid w:val="00F16669"/>
    <w:rsid w:val="00F34025"/>
    <w:rsid w:val="00F62E48"/>
    <w:rsid w:val="00F82CF5"/>
    <w:rsid w:val="00FF40D9"/>
    <w:rsid w:val="00FF643A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8"/>
  </w:style>
  <w:style w:type="paragraph" w:styleId="1">
    <w:name w:val="heading 1"/>
    <w:basedOn w:val="a"/>
    <w:next w:val="a"/>
    <w:link w:val="10"/>
    <w:qFormat/>
    <w:rsid w:val="00687C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43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7D3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D32E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7D32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D32EC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7D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D32EC"/>
  </w:style>
  <w:style w:type="paragraph" w:customStyle="1" w:styleId="1CStyle2">
    <w:name w:val="1CStyle2"/>
    <w:rsid w:val="007D32EC"/>
    <w:rPr>
      <w:rFonts w:ascii="Calibri" w:eastAsia="Times New Roman" w:hAnsi="Calibri" w:cs="Times New Roman"/>
      <w:color w:val="000000"/>
    </w:rPr>
  </w:style>
  <w:style w:type="paragraph" w:styleId="aa">
    <w:name w:val="Normal (Web)"/>
    <w:basedOn w:val="a"/>
    <w:uiPriority w:val="99"/>
    <w:unhideWhenUsed/>
    <w:rsid w:val="0068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87CFD"/>
    <w:rPr>
      <w:b/>
      <w:bCs/>
    </w:rPr>
  </w:style>
  <w:style w:type="character" w:customStyle="1" w:styleId="10">
    <w:name w:val="Заголовок 1 Знак"/>
    <w:basedOn w:val="a0"/>
    <w:link w:val="1"/>
    <w:rsid w:val="00687CFD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Title"/>
    <w:basedOn w:val="a"/>
    <w:link w:val="ad"/>
    <w:qFormat/>
    <w:rsid w:val="005E231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d">
    <w:name w:val="Название Знак"/>
    <w:basedOn w:val="a0"/>
    <w:link w:val="ac"/>
    <w:rsid w:val="005E2314"/>
    <w:rPr>
      <w:rFonts w:ascii="Times New Roman" w:eastAsia="Times New Roman" w:hAnsi="Times New Roman" w:cs="Times New Roman"/>
      <w:caps/>
      <w:sz w:val="24"/>
      <w:szCs w:val="20"/>
    </w:rPr>
  </w:style>
  <w:style w:type="paragraph" w:styleId="ae">
    <w:name w:val="Subtitle"/>
    <w:basedOn w:val="a"/>
    <w:link w:val="af"/>
    <w:qFormat/>
    <w:rsid w:val="005E231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заголовок Знак"/>
    <w:basedOn w:val="a0"/>
    <w:link w:val="ae"/>
    <w:rsid w:val="005E2314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AADE-ACEB-4C7C-91AA-0F94D781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2020-06-08T13:41:00Z</cp:lastPrinted>
  <dcterms:created xsi:type="dcterms:W3CDTF">2018-12-11T08:37:00Z</dcterms:created>
  <dcterms:modified xsi:type="dcterms:W3CDTF">2020-06-08T13:42:00Z</dcterms:modified>
</cp:coreProperties>
</file>