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3A" w:rsidRPr="00507B50" w:rsidRDefault="003D3C3A" w:rsidP="002A2ACC">
      <w:pPr>
        <w:jc w:val="center"/>
        <w:rPr>
          <w:rFonts w:ascii="Arial" w:hAnsi="Arial" w:cs="Arial"/>
          <w:b/>
          <w:sz w:val="32"/>
          <w:szCs w:val="32"/>
        </w:rPr>
      </w:pPr>
      <w:r w:rsidRPr="00507B50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3D3C3A" w:rsidRPr="00507B50" w:rsidRDefault="003D3C3A" w:rsidP="002A2ACC">
      <w:pPr>
        <w:jc w:val="center"/>
        <w:rPr>
          <w:rFonts w:ascii="Arial" w:hAnsi="Arial" w:cs="Arial"/>
          <w:b/>
          <w:sz w:val="32"/>
          <w:szCs w:val="32"/>
        </w:rPr>
      </w:pPr>
      <w:r w:rsidRPr="00507B50">
        <w:rPr>
          <w:rFonts w:ascii="Arial" w:hAnsi="Arial" w:cs="Arial"/>
          <w:b/>
          <w:sz w:val="32"/>
          <w:szCs w:val="32"/>
        </w:rPr>
        <w:t xml:space="preserve">УСПЕНСКОГО СЕЛЬСОВЕТА </w:t>
      </w:r>
    </w:p>
    <w:p w:rsidR="003D3C3A" w:rsidRPr="00507B50" w:rsidRDefault="003D3C3A" w:rsidP="00507B50">
      <w:pPr>
        <w:jc w:val="center"/>
        <w:rPr>
          <w:rFonts w:ascii="Arial" w:hAnsi="Arial" w:cs="Arial"/>
          <w:b/>
          <w:sz w:val="32"/>
          <w:szCs w:val="32"/>
        </w:rPr>
      </w:pPr>
      <w:r w:rsidRPr="00507B50">
        <w:rPr>
          <w:rFonts w:ascii="Arial" w:hAnsi="Arial" w:cs="Arial"/>
          <w:b/>
          <w:sz w:val="32"/>
          <w:szCs w:val="32"/>
        </w:rPr>
        <w:t>КАСТОРЕНСКОГО РАЙОНА КУРСКОЙ ОБЛАСТИ</w:t>
      </w:r>
    </w:p>
    <w:p w:rsidR="003D3C3A" w:rsidRDefault="003D3C3A" w:rsidP="002A2ACC">
      <w:pPr>
        <w:jc w:val="center"/>
        <w:rPr>
          <w:rFonts w:ascii="Arial" w:hAnsi="Arial" w:cs="Arial"/>
          <w:b/>
          <w:sz w:val="32"/>
          <w:szCs w:val="32"/>
        </w:rPr>
      </w:pPr>
      <w:r w:rsidRPr="00507B50">
        <w:rPr>
          <w:rFonts w:ascii="Arial" w:hAnsi="Arial" w:cs="Arial"/>
          <w:b/>
          <w:sz w:val="32"/>
          <w:szCs w:val="32"/>
        </w:rPr>
        <w:t>РЕШЕНИЕ</w:t>
      </w:r>
    </w:p>
    <w:p w:rsidR="003D3C3A" w:rsidRPr="00507B50" w:rsidRDefault="003D3C3A" w:rsidP="00507B5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28 сентября 2017 года № 18</w:t>
      </w:r>
    </w:p>
    <w:p w:rsidR="003D3C3A" w:rsidRPr="00507B50" w:rsidRDefault="003D3C3A" w:rsidP="002A2ACC">
      <w:pPr>
        <w:jc w:val="center"/>
        <w:rPr>
          <w:rFonts w:ascii="Arial" w:hAnsi="Arial" w:cs="Arial"/>
          <w:b/>
          <w:sz w:val="32"/>
          <w:szCs w:val="32"/>
        </w:rPr>
      </w:pPr>
    </w:p>
    <w:p w:rsidR="003D3C3A" w:rsidRDefault="003D3C3A" w:rsidP="002A2ACC">
      <w:pPr>
        <w:jc w:val="center"/>
        <w:rPr>
          <w:rFonts w:ascii="Arial" w:hAnsi="Arial" w:cs="Arial"/>
          <w:b/>
          <w:sz w:val="32"/>
          <w:szCs w:val="32"/>
        </w:rPr>
      </w:pPr>
      <w:r w:rsidRPr="00507B50">
        <w:rPr>
          <w:rFonts w:ascii="Arial" w:hAnsi="Arial" w:cs="Arial"/>
          <w:b/>
          <w:sz w:val="32"/>
          <w:szCs w:val="32"/>
        </w:rPr>
        <w:t xml:space="preserve">Об утверждении плана  </w:t>
      </w:r>
    </w:p>
    <w:p w:rsidR="003D3C3A" w:rsidRPr="00507B50" w:rsidRDefault="003D3C3A" w:rsidP="002A2ACC">
      <w:pPr>
        <w:jc w:val="center"/>
        <w:rPr>
          <w:rFonts w:ascii="Arial" w:hAnsi="Arial" w:cs="Arial"/>
          <w:b/>
          <w:sz w:val="32"/>
          <w:szCs w:val="32"/>
        </w:rPr>
      </w:pPr>
      <w:r w:rsidRPr="00507B50">
        <w:rPr>
          <w:rFonts w:ascii="Arial" w:hAnsi="Arial" w:cs="Arial"/>
          <w:b/>
          <w:sz w:val="32"/>
          <w:szCs w:val="32"/>
        </w:rPr>
        <w:t>социально-экономического развития</w:t>
      </w:r>
    </w:p>
    <w:p w:rsidR="003D3C3A" w:rsidRDefault="003D3C3A" w:rsidP="002A2AC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МО «Успенский сельсовет» на 2018-2020</w:t>
      </w:r>
      <w:r w:rsidRPr="00507B50">
        <w:rPr>
          <w:rFonts w:ascii="Arial" w:hAnsi="Arial" w:cs="Arial"/>
          <w:b/>
          <w:sz w:val="32"/>
          <w:szCs w:val="32"/>
        </w:rPr>
        <w:t xml:space="preserve"> годы</w:t>
      </w:r>
    </w:p>
    <w:p w:rsidR="003D3C3A" w:rsidRDefault="003D3C3A" w:rsidP="002A2ACC">
      <w:pPr>
        <w:jc w:val="center"/>
        <w:rPr>
          <w:rFonts w:ascii="Arial" w:hAnsi="Arial" w:cs="Arial"/>
          <w:b/>
          <w:sz w:val="32"/>
          <w:szCs w:val="32"/>
        </w:rPr>
      </w:pPr>
    </w:p>
    <w:p w:rsidR="003D3C3A" w:rsidRPr="00507B50" w:rsidRDefault="003D3C3A" w:rsidP="00507B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Pr="00507B50">
        <w:rPr>
          <w:rFonts w:ascii="Arial" w:hAnsi="Arial" w:cs="Arial"/>
          <w:sz w:val="24"/>
          <w:szCs w:val="24"/>
        </w:rPr>
        <w:t>Собрание депутатов Успенского сельсовета  Решило:</w:t>
      </w:r>
    </w:p>
    <w:p w:rsidR="003D3C3A" w:rsidRDefault="003D3C3A" w:rsidP="00507B50">
      <w:pPr>
        <w:rPr>
          <w:rFonts w:ascii="Arial" w:hAnsi="Arial" w:cs="Arial"/>
          <w:sz w:val="24"/>
          <w:szCs w:val="24"/>
        </w:rPr>
      </w:pPr>
      <w:r w:rsidRPr="00507B50">
        <w:rPr>
          <w:rFonts w:ascii="Arial" w:hAnsi="Arial" w:cs="Arial"/>
          <w:sz w:val="24"/>
          <w:szCs w:val="24"/>
        </w:rPr>
        <w:t>1. Утвердить план</w:t>
      </w:r>
      <w:r>
        <w:rPr>
          <w:rFonts w:ascii="Arial" w:hAnsi="Arial" w:cs="Arial"/>
          <w:sz w:val="32"/>
          <w:szCs w:val="32"/>
        </w:rPr>
        <w:t xml:space="preserve"> </w:t>
      </w:r>
      <w:r w:rsidRPr="00507B50">
        <w:rPr>
          <w:rFonts w:ascii="Arial" w:hAnsi="Arial" w:cs="Arial"/>
          <w:sz w:val="24"/>
          <w:szCs w:val="24"/>
        </w:rPr>
        <w:t>социально-экономического развития</w:t>
      </w:r>
      <w:r>
        <w:rPr>
          <w:rFonts w:ascii="Arial" w:hAnsi="Arial" w:cs="Arial"/>
          <w:sz w:val="24"/>
          <w:szCs w:val="24"/>
        </w:rPr>
        <w:t xml:space="preserve"> территории муниципального образования «Успенский сельсовет»  на 2018-2020 годы.</w:t>
      </w:r>
    </w:p>
    <w:p w:rsidR="003D3C3A" w:rsidRDefault="003D3C3A" w:rsidP="00507B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решение вступает в силу со дня его подписания и распространяется  на правоотношения возникшие с 01 января 2018 года.</w:t>
      </w:r>
    </w:p>
    <w:p w:rsidR="003D3C3A" w:rsidRDefault="003D3C3A" w:rsidP="00507B50">
      <w:pPr>
        <w:rPr>
          <w:rFonts w:ascii="Arial" w:hAnsi="Arial" w:cs="Arial"/>
          <w:sz w:val="24"/>
          <w:szCs w:val="24"/>
        </w:rPr>
      </w:pPr>
    </w:p>
    <w:p w:rsidR="003D3C3A" w:rsidRDefault="003D3C3A" w:rsidP="00507B50">
      <w:pPr>
        <w:rPr>
          <w:rFonts w:ascii="Arial" w:hAnsi="Arial" w:cs="Arial"/>
          <w:sz w:val="24"/>
          <w:szCs w:val="24"/>
        </w:rPr>
      </w:pPr>
    </w:p>
    <w:p w:rsidR="003D3C3A" w:rsidRDefault="003D3C3A" w:rsidP="00507B50">
      <w:pPr>
        <w:rPr>
          <w:rFonts w:ascii="Arial" w:hAnsi="Arial" w:cs="Arial"/>
          <w:sz w:val="24"/>
          <w:szCs w:val="24"/>
        </w:rPr>
      </w:pPr>
    </w:p>
    <w:p w:rsidR="003D3C3A" w:rsidRDefault="003D3C3A" w:rsidP="00507B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Успенского сельсовета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В.В.Кудрявцев</w:t>
      </w:r>
    </w:p>
    <w:p w:rsidR="003D3C3A" w:rsidRDefault="003D3C3A" w:rsidP="00507B50">
      <w:pPr>
        <w:rPr>
          <w:rFonts w:ascii="Arial" w:hAnsi="Arial" w:cs="Arial"/>
          <w:sz w:val="24"/>
          <w:szCs w:val="24"/>
        </w:rPr>
      </w:pPr>
    </w:p>
    <w:p w:rsidR="003D3C3A" w:rsidRDefault="003D3C3A" w:rsidP="00507B50">
      <w:pPr>
        <w:rPr>
          <w:rFonts w:ascii="Arial" w:hAnsi="Arial" w:cs="Arial"/>
          <w:sz w:val="24"/>
          <w:szCs w:val="24"/>
        </w:rPr>
      </w:pPr>
    </w:p>
    <w:p w:rsidR="003D3C3A" w:rsidRDefault="003D3C3A" w:rsidP="00507B50">
      <w:pPr>
        <w:rPr>
          <w:rFonts w:ascii="Arial" w:hAnsi="Arial" w:cs="Arial"/>
          <w:sz w:val="24"/>
          <w:szCs w:val="24"/>
        </w:rPr>
      </w:pPr>
    </w:p>
    <w:p w:rsidR="003D3C3A" w:rsidRDefault="003D3C3A" w:rsidP="00507B50">
      <w:pPr>
        <w:rPr>
          <w:rFonts w:ascii="Arial" w:hAnsi="Arial" w:cs="Arial"/>
          <w:sz w:val="24"/>
          <w:szCs w:val="24"/>
        </w:rPr>
      </w:pPr>
    </w:p>
    <w:p w:rsidR="003D3C3A" w:rsidRDefault="003D3C3A" w:rsidP="00507B50">
      <w:pPr>
        <w:rPr>
          <w:rFonts w:ascii="Arial" w:hAnsi="Arial" w:cs="Arial"/>
          <w:sz w:val="24"/>
          <w:szCs w:val="24"/>
        </w:rPr>
        <w:sectPr w:rsidR="003D3C3A" w:rsidSect="002A2ACC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</w:p>
    <w:p w:rsidR="003D3C3A" w:rsidRPr="002E2E43" w:rsidRDefault="003D3C3A" w:rsidP="002C251B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5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010"/>
        <w:gridCol w:w="900"/>
        <w:gridCol w:w="900"/>
        <w:gridCol w:w="900"/>
        <w:gridCol w:w="900"/>
        <w:gridCol w:w="900"/>
        <w:gridCol w:w="890"/>
        <w:gridCol w:w="880"/>
        <w:gridCol w:w="880"/>
        <w:gridCol w:w="990"/>
        <w:gridCol w:w="880"/>
        <w:gridCol w:w="1060"/>
        <w:gridCol w:w="920"/>
        <w:gridCol w:w="880"/>
        <w:gridCol w:w="1260"/>
      </w:tblGrid>
      <w:tr w:rsidR="003D3C3A" w:rsidRPr="00F32BE6" w:rsidTr="00FB66D8">
        <w:trPr>
          <w:trHeight w:val="233"/>
        </w:trPr>
        <w:tc>
          <w:tcPr>
            <w:tcW w:w="15150" w:type="dxa"/>
            <w:gridSpan w:val="1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D3C3A" w:rsidRPr="002C251B" w:rsidRDefault="003D3C3A" w:rsidP="002C25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Прогноз фонда заработной платы                                                                                                                                                                                                                                                            (без  фермеров и занятых индивидуальной трудовой деятельностью),  включая военнослужащих и при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равненных  к ним  лиц на 2018-2020 годы </w:t>
            </w: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по администрации Успенского сельсовета Касторенского  района Курской области</w:t>
            </w:r>
          </w:p>
        </w:tc>
      </w:tr>
      <w:tr w:rsidR="003D3C3A" w:rsidRPr="00F32BE6" w:rsidTr="004006E1">
        <w:trPr>
          <w:trHeight w:val="233"/>
        </w:trPr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50" w:type="dxa"/>
            <w:gridSpan w:val="3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(тыс. руб.)</w:t>
            </w:r>
          </w:p>
        </w:tc>
      </w:tr>
      <w:tr w:rsidR="003D3C3A" w:rsidRPr="00F32BE6" w:rsidTr="004006E1">
        <w:trPr>
          <w:trHeight w:val="1949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 отчет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Arial" w:hAnsi="Arial" w:cs="Arial"/>
                  <w:color w:val="000000"/>
                  <w:sz w:val="24"/>
                  <w:szCs w:val="24"/>
                </w:rPr>
                <w:t>2016</w:t>
              </w:r>
              <w:r w:rsidRPr="002E2E43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г</w:t>
              </w:r>
            </w:smartTag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. отчет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темп роста (снижения) в % к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Arial" w:hAnsi="Arial" w:cs="Arial"/>
                  <w:color w:val="000000"/>
                  <w:sz w:val="24"/>
                  <w:szCs w:val="24"/>
                </w:rPr>
                <w:t>2015</w:t>
              </w:r>
              <w:r w:rsidRPr="002E2E43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г</w:t>
              </w:r>
            </w:smartTag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Янв-апрель 2016</w:t>
            </w: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 xml:space="preserve"> г-отчёт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Янв-апрель 2017</w:t>
            </w: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 xml:space="preserve"> г-отчёт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темп роста (снижения) в % к 4 мес.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Arial" w:hAnsi="Arial" w:cs="Arial"/>
                  <w:color w:val="000000"/>
                  <w:sz w:val="24"/>
                  <w:szCs w:val="24"/>
                </w:rPr>
                <w:t>2016</w:t>
              </w:r>
              <w:r w:rsidRPr="002E2E43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г</w:t>
              </w:r>
            </w:smartTag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2017</w:t>
            </w: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 оценка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темп роста (снижения) в % к 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Arial" w:hAnsi="Arial" w:cs="Arial"/>
                  <w:color w:val="000000"/>
                  <w:sz w:val="24"/>
                  <w:szCs w:val="24"/>
                </w:rPr>
                <w:t>2016</w:t>
              </w:r>
              <w:r w:rsidRPr="002E2E43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г</w:t>
              </w:r>
            </w:smartTag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 прогноз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темп роста (снижения) в % к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Arial" w:hAnsi="Arial" w:cs="Arial"/>
                  <w:color w:val="000000"/>
                  <w:sz w:val="24"/>
                  <w:szCs w:val="24"/>
                </w:rPr>
                <w:t>2017</w:t>
              </w:r>
              <w:r w:rsidRPr="002E2E43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г</w:t>
              </w:r>
            </w:smartTag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 прогноз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темп роста (снижения)</w:t>
            </w:r>
          </w:p>
          <w:p w:rsidR="003D3C3A" w:rsidRPr="002E2E43" w:rsidRDefault="003D3C3A" w:rsidP="00FB66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 xml:space="preserve"> в % к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Arial" w:hAnsi="Arial" w:cs="Arial"/>
                  <w:color w:val="000000"/>
                  <w:sz w:val="24"/>
                  <w:szCs w:val="24"/>
                </w:rPr>
                <w:t>2018</w:t>
              </w:r>
              <w:r w:rsidRPr="002E2E43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г</w:t>
              </w:r>
            </w:smartTag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 прогноз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темп роста (снижения)</w:t>
            </w:r>
          </w:p>
          <w:p w:rsidR="003D3C3A" w:rsidRPr="002E2E43" w:rsidRDefault="003D3C3A" w:rsidP="00FB66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 xml:space="preserve"> в % к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Arial" w:hAnsi="Arial" w:cs="Arial"/>
                  <w:color w:val="000000"/>
                  <w:sz w:val="24"/>
                  <w:szCs w:val="24"/>
                </w:rPr>
                <w:t>2019</w:t>
              </w:r>
              <w:r w:rsidRPr="002E2E43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г</w:t>
              </w:r>
            </w:smartTag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3D3C3A" w:rsidRPr="00F32BE6" w:rsidTr="004006E1">
        <w:trPr>
          <w:trHeight w:val="233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D3C3A" w:rsidRPr="00F32BE6" w:rsidTr="004006E1">
        <w:trPr>
          <w:trHeight w:val="233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Успенский сельсовет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6642,4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6804</w:t>
            </w: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102</w:t>
            </w: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2187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2345, 6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107,3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7227,6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106</w:t>
            </w: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7325,3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7407,1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00" w:fill="auto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101,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00" w:fill="auto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7508,5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101,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4</w:t>
            </w:r>
          </w:p>
        </w:tc>
      </w:tr>
      <w:tr w:rsidR="003D3C3A" w:rsidRPr="00F32BE6" w:rsidTr="004006E1">
        <w:trPr>
          <w:trHeight w:val="465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ТСЖ «Водоснабжение Весна Успенского сельсовета»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159,8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151,7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42,2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126,6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83,5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127,2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128,2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129,7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101,2</w:t>
            </w:r>
          </w:p>
        </w:tc>
      </w:tr>
      <w:tr w:rsidR="003D3C3A" w:rsidRPr="00F32BE6" w:rsidTr="004006E1">
        <w:trPr>
          <w:trHeight w:val="555"/>
        </w:trPr>
        <w:tc>
          <w:tcPr>
            <w:tcW w:w="20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Успенского сельсовета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673,1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106,6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235,0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112,9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881,3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885,7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896,3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101,7</w:t>
            </w:r>
          </w:p>
        </w:tc>
      </w:tr>
      <w:tr w:rsidR="003D3C3A" w:rsidRPr="00F32BE6" w:rsidTr="004006E1">
        <w:trPr>
          <w:trHeight w:val="555"/>
        </w:trPr>
        <w:tc>
          <w:tcPr>
            <w:tcW w:w="20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МКУ «ОДА Успенского сельсовета»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66,9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109,5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107,4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106</w:t>
            </w: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108,1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100,5</w:t>
            </w:r>
          </w:p>
        </w:tc>
      </w:tr>
      <w:tr w:rsidR="003D3C3A" w:rsidRPr="00F32BE6" w:rsidTr="004006E1">
        <w:trPr>
          <w:trHeight w:val="233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МОУ "Успенская СОШ"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5630,5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5835,3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103,6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1891,0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2020,4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106,8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6061,1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103,9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6152,0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6291,7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6300,6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101,3</w:t>
            </w:r>
          </w:p>
        </w:tc>
      </w:tr>
      <w:tr w:rsidR="003D3C3A" w:rsidRPr="00F32BE6" w:rsidTr="004006E1">
        <w:trPr>
          <w:trHeight w:val="233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учреждения культуры Успенский с/с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,2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51,2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52,7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102,9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54,8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58,1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FB66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106,0</w:t>
            </w:r>
          </w:p>
        </w:tc>
      </w:tr>
    </w:tbl>
    <w:p w:rsidR="003D3C3A" w:rsidRPr="002E2E43" w:rsidRDefault="003D3C3A" w:rsidP="00507B50">
      <w:pPr>
        <w:rPr>
          <w:rFonts w:ascii="Arial" w:hAnsi="Arial" w:cs="Arial"/>
          <w:sz w:val="24"/>
          <w:szCs w:val="24"/>
        </w:rPr>
      </w:pPr>
    </w:p>
    <w:p w:rsidR="003D3C3A" w:rsidRPr="002E2E43" w:rsidRDefault="003D3C3A" w:rsidP="00507B50">
      <w:pPr>
        <w:rPr>
          <w:rFonts w:ascii="Arial" w:hAnsi="Arial" w:cs="Arial"/>
          <w:sz w:val="24"/>
          <w:szCs w:val="24"/>
        </w:rPr>
      </w:pPr>
    </w:p>
    <w:p w:rsidR="003D3C3A" w:rsidRPr="002E2E43" w:rsidRDefault="003D3C3A" w:rsidP="00507B5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2E2E43">
        <w:rPr>
          <w:rFonts w:ascii="Arial" w:hAnsi="Arial" w:cs="Arial"/>
          <w:color w:val="000000"/>
          <w:sz w:val="24"/>
          <w:szCs w:val="24"/>
        </w:rPr>
        <w:t>Глава администрации                                                             Кудрявцев В.В.</w:t>
      </w:r>
    </w:p>
    <w:p w:rsidR="003D3C3A" w:rsidRPr="002E2E43" w:rsidRDefault="003D3C3A" w:rsidP="00507B50">
      <w:pPr>
        <w:jc w:val="center"/>
        <w:rPr>
          <w:rFonts w:ascii="Arial" w:hAnsi="Arial" w:cs="Arial"/>
          <w:sz w:val="24"/>
          <w:szCs w:val="24"/>
        </w:rPr>
      </w:pPr>
    </w:p>
    <w:p w:rsidR="003D3C3A" w:rsidRPr="002E2E43" w:rsidRDefault="003D3C3A" w:rsidP="00507B50">
      <w:pPr>
        <w:jc w:val="center"/>
        <w:rPr>
          <w:rFonts w:ascii="Arial" w:hAnsi="Arial" w:cs="Arial"/>
          <w:sz w:val="24"/>
          <w:szCs w:val="24"/>
        </w:rPr>
      </w:pPr>
    </w:p>
    <w:p w:rsidR="003D3C3A" w:rsidRPr="002E2E43" w:rsidRDefault="003D3C3A" w:rsidP="00507B50">
      <w:pPr>
        <w:jc w:val="center"/>
        <w:rPr>
          <w:rFonts w:ascii="Arial" w:hAnsi="Arial" w:cs="Arial"/>
          <w:sz w:val="24"/>
          <w:szCs w:val="24"/>
        </w:rPr>
      </w:pPr>
    </w:p>
    <w:p w:rsidR="003D3C3A" w:rsidRPr="002E2E43" w:rsidRDefault="003D3C3A" w:rsidP="002E2E43">
      <w:pPr>
        <w:jc w:val="center"/>
        <w:rPr>
          <w:rFonts w:ascii="Arial" w:hAnsi="Arial" w:cs="Arial"/>
          <w:sz w:val="24"/>
          <w:szCs w:val="24"/>
        </w:rPr>
      </w:pPr>
      <w:r w:rsidRPr="002E2E43">
        <w:rPr>
          <w:rFonts w:ascii="Arial" w:hAnsi="Arial" w:cs="Arial"/>
          <w:color w:val="000000"/>
          <w:sz w:val="24"/>
          <w:szCs w:val="24"/>
        </w:rPr>
        <w:t>Главный бухгалтер                                                                  Беликова В.В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3D3C3A" w:rsidRDefault="003D3C3A" w:rsidP="00507B50"/>
    <w:p w:rsidR="003D3C3A" w:rsidRDefault="003D3C3A" w:rsidP="00507B50"/>
    <w:p w:rsidR="003D3C3A" w:rsidRDefault="003D3C3A" w:rsidP="00507B50"/>
    <w:p w:rsidR="003D3C3A" w:rsidRDefault="003D3C3A" w:rsidP="00507B50"/>
    <w:p w:rsidR="003D3C3A" w:rsidRDefault="003D3C3A" w:rsidP="00507B50"/>
    <w:tbl>
      <w:tblPr>
        <w:tblW w:w="154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010"/>
        <w:gridCol w:w="900"/>
        <w:gridCol w:w="900"/>
        <w:gridCol w:w="900"/>
        <w:gridCol w:w="900"/>
        <w:gridCol w:w="900"/>
        <w:gridCol w:w="1080"/>
        <w:gridCol w:w="900"/>
        <w:gridCol w:w="1080"/>
        <w:gridCol w:w="720"/>
        <w:gridCol w:w="1080"/>
        <w:gridCol w:w="720"/>
        <w:gridCol w:w="980"/>
        <w:gridCol w:w="980"/>
        <w:gridCol w:w="1440"/>
      </w:tblGrid>
      <w:tr w:rsidR="003D3C3A" w:rsidRPr="00F32BE6" w:rsidTr="00FB66D8">
        <w:trPr>
          <w:trHeight w:val="233"/>
        </w:trPr>
        <w:tc>
          <w:tcPr>
            <w:tcW w:w="15490" w:type="dxa"/>
            <w:gridSpan w:val="1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Прогноз численности занятых в экономике</w:t>
            </w:r>
          </w:p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(без  фермеров и занятых индивидуальной трудовой деятельностью),  включая военнослужащих и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приравненных  к ним  лиц на 2018-2020</w:t>
            </w: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годы   </w:t>
            </w: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по администрации Успенского сельсовета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Касторенского  района Курской области</w:t>
            </w:r>
          </w:p>
        </w:tc>
      </w:tr>
      <w:tr w:rsidR="003D3C3A" w:rsidRPr="00F32BE6" w:rsidTr="00FB66D8">
        <w:trPr>
          <w:trHeight w:val="233"/>
        </w:trPr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(тыс. руб.)</w:t>
            </w:r>
          </w:p>
        </w:tc>
      </w:tr>
      <w:tr w:rsidR="003D3C3A" w:rsidRPr="00F32BE6" w:rsidTr="00FB66D8">
        <w:trPr>
          <w:trHeight w:val="1949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 отчет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Arial" w:hAnsi="Arial" w:cs="Arial"/>
                  <w:color w:val="000000"/>
                  <w:sz w:val="24"/>
                  <w:szCs w:val="24"/>
                </w:rPr>
                <w:t>2016</w:t>
              </w:r>
              <w:r w:rsidRPr="002E2E43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г</w:t>
              </w:r>
            </w:smartTag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. отчет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темп роста (снижения) в % к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Arial" w:hAnsi="Arial" w:cs="Arial"/>
                  <w:color w:val="000000"/>
                  <w:sz w:val="24"/>
                  <w:szCs w:val="24"/>
                </w:rPr>
                <w:t>2015</w:t>
              </w:r>
              <w:r w:rsidRPr="002E2E43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г</w:t>
              </w:r>
            </w:smartTag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Янв-апрель 2016</w:t>
            </w: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 xml:space="preserve"> г-отчёт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Янв-апрель 2017</w:t>
            </w: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 xml:space="preserve"> г-отчёт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темп роста (снижения) в % к 4 мес.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Arial" w:hAnsi="Arial" w:cs="Arial"/>
                  <w:color w:val="000000"/>
                  <w:sz w:val="24"/>
                  <w:szCs w:val="24"/>
                </w:rPr>
                <w:t>2016</w:t>
              </w:r>
              <w:r w:rsidRPr="002E2E43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г</w:t>
              </w:r>
            </w:smartTag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2017</w:t>
            </w: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 оценка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темп роста (снижения) в % к 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Arial" w:hAnsi="Arial" w:cs="Arial"/>
                  <w:color w:val="000000"/>
                  <w:sz w:val="24"/>
                  <w:szCs w:val="24"/>
                </w:rPr>
                <w:t>2016</w:t>
              </w:r>
              <w:r w:rsidRPr="002E2E43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г</w:t>
              </w:r>
            </w:smartTag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 прогноз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темп роста (снижения) в % к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Arial" w:hAnsi="Arial" w:cs="Arial"/>
                  <w:color w:val="000000"/>
                  <w:sz w:val="24"/>
                  <w:szCs w:val="24"/>
                </w:rPr>
                <w:t>2017</w:t>
              </w:r>
              <w:r w:rsidRPr="002E2E43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г</w:t>
              </w:r>
            </w:smartTag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 прогноз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темп роста (снижения)</w:t>
            </w:r>
          </w:p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 xml:space="preserve">в % к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Arial" w:hAnsi="Arial" w:cs="Arial"/>
                  <w:color w:val="000000"/>
                  <w:sz w:val="24"/>
                  <w:szCs w:val="24"/>
                </w:rPr>
                <w:t>2018</w:t>
              </w:r>
              <w:r w:rsidRPr="002E2E43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г</w:t>
              </w:r>
            </w:smartTag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 прогноз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темп роста (снижения)</w:t>
            </w:r>
          </w:p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 xml:space="preserve">в % к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Arial" w:hAnsi="Arial" w:cs="Arial"/>
                  <w:color w:val="000000"/>
                  <w:sz w:val="24"/>
                  <w:szCs w:val="24"/>
                </w:rPr>
                <w:t>2019</w:t>
              </w:r>
              <w:r w:rsidRPr="002E2E43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г</w:t>
              </w:r>
            </w:smartTag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3D3C3A" w:rsidRPr="00F32BE6" w:rsidTr="00FB66D8">
        <w:trPr>
          <w:trHeight w:val="233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D3C3A" w:rsidRPr="00F32BE6" w:rsidTr="00FB66D8">
        <w:trPr>
          <w:trHeight w:val="233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Успенский сельсовет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96,91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105,9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00" w:fill="auto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00" w:fill="auto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3D3C3A" w:rsidRPr="00F32BE6" w:rsidTr="00FB66D8">
        <w:trPr>
          <w:trHeight w:val="465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3C3A" w:rsidRPr="002E2E43" w:rsidRDefault="003D3C3A" w:rsidP="00A2796F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ТСЖ </w:t>
            </w: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 xml:space="preserve"> «Водоснабжение Весна» Успенского сельсовета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3D3C3A" w:rsidRPr="00F32BE6" w:rsidTr="00FB66D8">
        <w:trPr>
          <w:trHeight w:val="555"/>
        </w:trPr>
        <w:tc>
          <w:tcPr>
            <w:tcW w:w="20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A2796F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Успенского сельсовета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3D3C3A" w:rsidRPr="00F32BE6" w:rsidTr="00FB66D8">
        <w:trPr>
          <w:trHeight w:val="555"/>
        </w:trPr>
        <w:tc>
          <w:tcPr>
            <w:tcW w:w="20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МКУ «ОДА Успенского сельсовета»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3D3C3A" w:rsidRPr="00F32BE6" w:rsidTr="00FB66D8">
        <w:trPr>
          <w:trHeight w:val="233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МОУ "Успенская СОШ"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3D3C3A" w:rsidRPr="00F32BE6" w:rsidTr="00FB66D8">
        <w:trPr>
          <w:trHeight w:val="233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учреждения культуры Успенский с/с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3D3C3A" w:rsidRPr="002E2E43" w:rsidRDefault="003D3C3A" w:rsidP="002E2E43">
      <w:pPr>
        <w:tabs>
          <w:tab w:val="left" w:pos="1843"/>
        </w:tabs>
        <w:jc w:val="center"/>
        <w:rPr>
          <w:rFonts w:ascii="Arial" w:hAnsi="Arial" w:cs="Arial"/>
          <w:sz w:val="24"/>
          <w:szCs w:val="24"/>
        </w:rPr>
      </w:pPr>
    </w:p>
    <w:p w:rsidR="003D3C3A" w:rsidRPr="002E2E43" w:rsidRDefault="003D3C3A" w:rsidP="002E2E43">
      <w:pPr>
        <w:tabs>
          <w:tab w:val="left" w:pos="1843"/>
        </w:tabs>
        <w:jc w:val="center"/>
        <w:rPr>
          <w:rFonts w:ascii="Arial" w:hAnsi="Arial" w:cs="Arial"/>
          <w:sz w:val="24"/>
          <w:szCs w:val="24"/>
        </w:rPr>
      </w:pPr>
    </w:p>
    <w:p w:rsidR="003D3C3A" w:rsidRPr="002E2E43" w:rsidRDefault="003D3C3A" w:rsidP="002E2E43">
      <w:pPr>
        <w:tabs>
          <w:tab w:val="left" w:pos="1843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2E2E43">
        <w:rPr>
          <w:rFonts w:ascii="Arial" w:hAnsi="Arial" w:cs="Arial"/>
          <w:color w:val="000000"/>
          <w:sz w:val="24"/>
          <w:szCs w:val="24"/>
        </w:rPr>
        <w:t>Глава администрации                                                             Кудрявцев В.В.</w:t>
      </w:r>
    </w:p>
    <w:p w:rsidR="003D3C3A" w:rsidRPr="002E2E43" w:rsidRDefault="003D3C3A" w:rsidP="002E2E43">
      <w:pPr>
        <w:tabs>
          <w:tab w:val="left" w:pos="1843"/>
        </w:tabs>
        <w:jc w:val="center"/>
        <w:rPr>
          <w:rFonts w:ascii="Arial" w:hAnsi="Arial" w:cs="Arial"/>
          <w:sz w:val="24"/>
          <w:szCs w:val="24"/>
        </w:rPr>
      </w:pPr>
    </w:p>
    <w:p w:rsidR="003D3C3A" w:rsidRPr="002E2E43" w:rsidRDefault="003D3C3A" w:rsidP="002E2E43">
      <w:pPr>
        <w:tabs>
          <w:tab w:val="left" w:pos="1843"/>
        </w:tabs>
        <w:jc w:val="center"/>
        <w:rPr>
          <w:rFonts w:ascii="Arial" w:hAnsi="Arial" w:cs="Arial"/>
          <w:sz w:val="24"/>
          <w:szCs w:val="24"/>
        </w:rPr>
      </w:pPr>
    </w:p>
    <w:p w:rsidR="003D3C3A" w:rsidRPr="002E2E43" w:rsidRDefault="003D3C3A" w:rsidP="002E2E43">
      <w:pPr>
        <w:tabs>
          <w:tab w:val="left" w:pos="1843"/>
        </w:tabs>
        <w:jc w:val="center"/>
        <w:rPr>
          <w:rFonts w:ascii="Arial" w:hAnsi="Arial" w:cs="Arial"/>
          <w:sz w:val="24"/>
          <w:szCs w:val="24"/>
        </w:rPr>
      </w:pPr>
    </w:p>
    <w:p w:rsidR="003D3C3A" w:rsidRPr="002E2E43" w:rsidRDefault="003D3C3A" w:rsidP="002E2E43">
      <w:pPr>
        <w:tabs>
          <w:tab w:val="left" w:pos="1843"/>
        </w:tabs>
        <w:jc w:val="center"/>
        <w:rPr>
          <w:rFonts w:ascii="Arial" w:hAnsi="Arial" w:cs="Arial"/>
          <w:sz w:val="24"/>
          <w:szCs w:val="24"/>
        </w:rPr>
      </w:pPr>
      <w:r w:rsidRPr="002E2E43">
        <w:rPr>
          <w:rFonts w:ascii="Arial" w:hAnsi="Arial" w:cs="Arial"/>
          <w:color w:val="000000"/>
          <w:sz w:val="24"/>
          <w:szCs w:val="24"/>
        </w:rPr>
        <w:t>Главный бухгалтер                                                                  Беликова В</w:t>
      </w:r>
      <w:r>
        <w:rPr>
          <w:rFonts w:ascii="Arial" w:hAnsi="Arial" w:cs="Arial"/>
          <w:color w:val="000000"/>
          <w:sz w:val="24"/>
          <w:szCs w:val="24"/>
        </w:rPr>
        <w:t>.В.</w:t>
      </w:r>
    </w:p>
    <w:p w:rsidR="003D3C3A" w:rsidRDefault="003D3C3A" w:rsidP="002E2E43">
      <w:pPr>
        <w:jc w:val="center"/>
        <w:rPr>
          <w:rFonts w:ascii="Arial" w:hAnsi="Arial" w:cs="Arial"/>
          <w:sz w:val="24"/>
          <w:szCs w:val="24"/>
        </w:rPr>
      </w:pPr>
    </w:p>
    <w:p w:rsidR="003D3C3A" w:rsidRDefault="003D3C3A" w:rsidP="002E2E43">
      <w:pPr>
        <w:jc w:val="center"/>
        <w:rPr>
          <w:rFonts w:ascii="Arial" w:hAnsi="Arial" w:cs="Arial"/>
          <w:sz w:val="24"/>
          <w:szCs w:val="24"/>
        </w:rPr>
      </w:pPr>
    </w:p>
    <w:p w:rsidR="003D3C3A" w:rsidRDefault="003D3C3A" w:rsidP="002E2E43">
      <w:pPr>
        <w:jc w:val="center"/>
        <w:rPr>
          <w:rFonts w:ascii="Arial" w:hAnsi="Arial" w:cs="Arial"/>
          <w:sz w:val="24"/>
          <w:szCs w:val="24"/>
        </w:rPr>
      </w:pPr>
    </w:p>
    <w:p w:rsidR="003D3C3A" w:rsidRPr="002E2E43" w:rsidRDefault="003D3C3A" w:rsidP="002E2E43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51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90"/>
        <w:gridCol w:w="1120"/>
        <w:gridCol w:w="1080"/>
        <w:gridCol w:w="720"/>
        <w:gridCol w:w="1150"/>
        <w:gridCol w:w="1100"/>
        <w:gridCol w:w="770"/>
        <w:gridCol w:w="1100"/>
        <w:gridCol w:w="740"/>
        <w:gridCol w:w="1020"/>
        <w:gridCol w:w="770"/>
        <w:gridCol w:w="1100"/>
        <w:gridCol w:w="790"/>
        <w:gridCol w:w="1080"/>
        <w:gridCol w:w="800"/>
      </w:tblGrid>
      <w:tr w:rsidR="003D3C3A" w:rsidRPr="00F32BE6" w:rsidTr="00FB66D8">
        <w:trPr>
          <w:trHeight w:val="233"/>
        </w:trPr>
        <w:tc>
          <w:tcPr>
            <w:tcW w:w="15130" w:type="dxa"/>
            <w:gridSpan w:val="1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Прогноз среднемесячной заработной платы   одного работающего (без  фермеров и занятых индивидуальной трудовой деятельностью),  включая военнослужащих и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приравненных  к ним  лиц на 2018-2020</w:t>
            </w: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годы</w:t>
            </w:r>
          </w:p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 администрации Успенского сельсовета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Касторенского  района Курской области</w:t>
            </w:r>
          </w:p>
        </w:tc>
      </w:tr>
      <w:tr w:rsidR="003D3C3A" w:rsidRPr="00F32BE6" w:rsidTr="007B004A">
        <w:trPr>
          <w:trHeight w:val="233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gridSpan w:val="3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(тыс. руб.)</w:t>
            </w:r>
          </w:p>
        </w:tc>
      </w:tr>
      <w:tr w:rsidR="003D3C3A" w:rsidRPr="00F32BE6" w:rsidTr="007B004A">
        <w:trPr>
          <w:trHeight w:val="1949"/>
        </w:trPr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 отчет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Arial" w:hAnsi="Arial" w:cs="Arial"/>
                  <w:color w:val="000000"/>
                  <w:sz w:val="24"/>
                  <w:szCs w:val="24"/>
                </w:rPr>
                <w:t>2016</w:t>
              </w:r>
              <w:r w:rsidRPr="002E2E43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г</w:t>
              </w:r>
            </w:smartTag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. отчет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темп роста (снижения) в % к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Arial" w:hAnsi="Arial" w:cs="Arial"/>
                  <w:color w:val="000000"/>
                  <w:sz w:val="24"/>
                  <w:szCs w:val="24"/>
                </w:rPr>
                <w:t>2016</w:t>
              </w:r>
              <w:r w:rsidRPr="002E2E43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г</w:t>
              </w:r>
            </w:smartTag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Янв-апрель 2016</w:t>
            </w: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 xml:space="preserve"> г-отчёт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Янв-апрель 2017</w:t>
            </w: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 xml:space="preserve"> г-отчёт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темп роста (снижения) в % к 4 мес.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Arial" w:hAnsi="Arial" w:cs="Arial"/>
                  <w:color w:val="000000"/>
                  <w:sz w:val="24"/>
                  <w:szCs w:val="24"/>
                </w:rPr>
                <w:t>2016</w:t>
              </w:r>
              <w:r w:rsidRPr="002E2E43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г</w:t>
              </w:r>
            </w:smartTag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2017</w:t>
            </w: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 оценка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темп роста (снижения) в % к 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Arial" w:hAnsi="Arial" w:cs="Arial"/>
                  <w:color w:val="000000"/>
                  <w:sz w:val="24"/>
                  <w:szCs w:val="24"/>
                </w:rPr>
                <w:t>2016</w:t>
              </w:r>
              <w:r w:rsidRPr="002E2E43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г</w:t>
              </w:r>
            </w:smartTag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 прогноз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темп роста (снижения) в % к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Arial" w:hAnsi="Arial" w:cs="Arial"/>
                  <w:color w:val="000000"/>
                  <w:sz w:val="24"/>
                  <w:szCs w:val="24"/>
                </w:rPr>
                <w:t>2017</w:t>
              </w:r>
              <w:r w:rsidRPr="002E2E43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г</w:t>
              </w:r>
            </w:smartTag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2019 </w:t>
            </w: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год прогноз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темп роста (снижения)</w:t>
            </w:r>
          </w:p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 xml:space="preserve">в % к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Arial" w:hAnsi="Arial" w:cs="Arial"/>
                  <w:color w:val="000000"/>
                  <w:sz w:val="24"/>
                  <w:szCs w:val="24"/>
                </w:rPr>
                <w:t>2018</w:t>
              </w:r>
              <w:r w:rsidRPr="002E2E43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г</w:t>
              </w:r>
            </w:smartTag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 прогноз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темп роста (снижения)</w:t>
            </w:r>
          </w:p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 xml:space="preserve">в % к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Arial" w:hAnsi="Arial" w:cs="Arial"/>
                  <w:color w:val="000000"/>
                  <w:sz w:val="24"/>
                  <w:szCs w:val="24"/>
                </w:rPr>
                <w:t>2019</w:t>
              </w:r>
              <w:r w:rsidRPr="002E2E43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г</w:t>
              </w:r>
            </w:smartTag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3D3C3A" w:rsidRPr="00F32BE6" w:rsidTr="007B004A">
        <w:trPr>
          <w:trHeight w:val="233"/>
        </w:trPr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D3C3A" w:rsidRPr="00F32BE6" w:rsidTr="007B004A">
        <w:trPr>
          <w:trHeight w:val="233"/>
        </w:trPr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Успенский сельсовет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17297,9</w:t>
            </w: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18290,30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105,7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16080,9</w:t>
            </w: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16288</w:t>
            </w: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,90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101,3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16730,6</w:t>
            </w: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6956,7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101,4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17146,1</w:t>
            </w: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00" w:fill="auto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00" w:fill="auto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17380,8</w:t>
            </w: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101,4</w:t>
            </w:r>
          </w:p>
        </w:tc>
      </w:tr>
      <w:tr w:rsidR="003D3C3A" w:rsidRPr="00F32BE6" w:rsidTr="007B004A">
        <w:trPr>
          <w:trHeight w:val="465"/>
        </w:trPr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3C3A" w:rsidRPr="002E2E43" w:rsidRDefault="003D3C3A" w:rsidP="007B00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</w:t>
            </w: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ТСЖ «Водоснабжение Весна»Успенского сельсовета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13316,70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12641,7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94,9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11225,0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10550,0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10550</w:t>
            </w: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10600,0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10683,3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10808,3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101,2</w:t>
            </w:r>
          </w:p>
        </w:tc>
      </w:tr>
      <w:tr w:rsidR="003D3C3A" w:rsidRPr="00F32BE6" w:rsidTr="007B004A">
        <w:trPr>
          <w:trHeight w:val="555"/>
        </w:trPr>
        <w:tc>
          <w:tcPr>
            <w:tcW w:w="1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CA4E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Успенского сельсовета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17544,4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18697,2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106,6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17350,0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14687,5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18360,4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98,2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18452,</w:t>
            </w: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1867</w:t>
            </w: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18989,6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101,7</w:t>
            </w:r>
          </w:p>
        </w:tc>
      </w:tr>
      <w:tr w:rsidR="003D3C3A" w:rsidRPr="00F32BE6" w:rsidTr="007B004A">
        <w:trPr>
          <w:trHeight w:val="555"/>
        </w:trPr>
        <w:tc>
          <w:tcPr>
            <w:tcW w:w="1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МКУ «ОДА Успенского сельсовета»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6300,0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8425,0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113,7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4087,50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4475,0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109,5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4475,0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4488,0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4504,0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4525,0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100,5</w:t>
            </w:r>
          </w:p>
        </w:tc>
      </w:tr>
      <w:tr w:rsidR="003D3C3A" w:rsidRPr="00F32BE6" w:rsidTr="007B004A">
        <w:trPr>
          <w:trHeight w:val="233"/>
        </w:trPr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МОУ "Успенская СОШ"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CD68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18768,3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19451,0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103,6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17509,3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18039,3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103,0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18039,0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92,7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18309,5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18511,0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18751,8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101,3</w:t>
            </w:r>
          </w:p>
        </w:tc>
      </w:tr>
      <w:tr w:rsidR="003D3C3A" w:rsidRPr="00F32BE6" w:rsidTr="007B004A">
        <w:trPr>
          <w:trHeight w:val="233"/>
        </w:trPr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учреждения культуры Успенский с/с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CD68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color w:val="000000"/>
                <w:sz w:val="24"/>
                <w:szCs w:val="24"/>
              </w:rPr>
              <w:t>5775,0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3566,7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61,8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2550,0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3050,0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4266,7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119,6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4391,7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102,9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4566,7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4841,7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3C3A" w:rsidRPr="002E2E43" w:rsidRDefault="003D3C3A" w:rsidP="002E2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E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106,0</w:t>
            </w:r>
          </w:p>
        </w:tc>
      </w:tr>
    </w:tbl>
    <w:p w:rsidR="003D3C3A" w:rsidRPr="002E2E43" w:rsidRDefault="003D3C3A" w:rsidP="002E2E43">
      <w:pPr>
        <w:jc w:val="center"/>
        <w:rPr>
          <w:rFonts w:ascii="Arial" w:hAnsi="Arial" w:cs="Arial"/>
          <w:sz w:val="24"/>
          <w:szCs w:val="24"/>
        </w:rPr>
      </w:pPr>
    </w:p>
    <w:p w:rsidR="003D3C3A" w:rsidRPr="002E2E43" w:rsidRDefault="003D3C3A" w:rsidP="002E2E43">
      <w:pPr>
        <w:jc w:val="center"/>
        <w:rPr>
          <w:rFonts w:ascii="Arial" w:hAnsi="Arial" w:cs="Arial"/>
          <w:sz w:val="24"/>
          <w:szCs w:val="24"/>
        </w:rPr>
      </w:pPr>
    </w:p>
    <w:p w:rsidR="003D3C3A" w:rsidRPr="002E2E43" w:rsidRDefault="003D3C3A" w:rsidP="002E2E4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2E2E43">
        <w:rPr>
          <w:rFonts w:ascii="Arial" w:hAnsi="Arial" w:cs="Arial"/>
          <w:color w:val="000000"/>
          <w:sz w:val="24"/>
          <w:szCs w:val="24"/>
        </w:rPr>
        <w:t>Глава администрации                                                             Кудрявцев В.В.</w:t>
      </w:r>
    </w:p>
    <w:p w:rsidR="003D3C3A" w:rsidRPr="002E2E43" w:rsidRDefault="003D3C3A" w:rsidP="002E2E43">
      <w:pPr>
        <w:rPr>
          <w:rFonts w:ascii="Arial" w:hAnsi="Arial" w:cs="Arial"/>
          <w:sz w:val="24"/>
          <w:szCs w:val="24"/>
        </w:rPr>
      </w:pPr>
    </w:p>
    <w:p w:rsidR="003D3C3A" w:rsidRPr="002E2E43" w:rsidRDefault="003D3C3A" w:rsidP="002E2E43">
      <w:pPr>
        <w:jc w:val="center"/>
        <w:rPr>
          <w:rFonts w:ascii="Arial" w:hAnsi="Arial" w:cs="Arial"/>
          <w:sz w:val="24"/>
          <w:szCs w:val="24"/>
        </w:rPr>
      </w:pPr>
      <w:r w:rsidRPr="002E2E43">
        <w:rPr>
          <w:rFonts w:ascii="Arial" w:hAnsi="Arial" w:cs="Arial"/>
          <w:color w:val="000000"/>
          <w:sz w:val="24"/>
          <w:szCs w:val="24"/>
        </w:rPr>
        <w:t>Главный бухгалтер                                                                  Беликова В.</w:t>
      </w:r>
      <w:r>
        <w:rPr>
          <w:rFonts w:ascii="Arial" w:hAnsi="Arial" w:cs="Arial"/>
          <w:color w:val="000000"/>
          <w:sz w:val="24"/>
          <w:szCs w:val="24"/>
        </w:rPr>
        <w:t>В.</w:t>
      </w:r>
    </w:p>
    <w:p w:rsidR="003D3C3A" w:rsidRPr="00507B50" w:rsidRDefault="003D3C3A" w:rsidP="00507B50">
      <w:pPr>
        <w:rPr>
          <w:rFonts w:ascii="Arial" w:hAnsi="Arial" w:cs="Arial"/>
          <w:sz w:val="32"/>
          <w:szCs w:val="32"/>
        </w:rPr>
      </w:pPr>
    </w:p>
    <w:p w:rsidR="003D3C3A" w:rsidRPr="002A2ACC" w:rsidRDefault="003D3C3A" w:rsidP="002A2ACC">
      <w:pPr>
        <w:jc w:val="center"/>
        <w:rPr>
          <w:rFonts w:ascii="Arial" w:hAnsi="Arial" w:cs="Arial"/>
          <w:sz w:val="32"/>
          <w:szCs w:val="32"/>
        </w:rPr>
      </w:pPr>
    </w:p>
    <w:sectPr w:rsidR="003D3C3A" w:rsidRPr="002A2ACC" w:rsidSect="002E2E43">
      <w:pgSz w:w="16838" w:h="11906" w:orient="landscape"/>
      <w:pgMar w:top="1531" w:right="1134" w:bottom="124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2ACC"/>
    <w:rsid w:val="000F7E03"/>
    <w:rsid w:val="00156397"/>
    <w:rsid w:val="002A2ACC"/>
    <w:rsid w:val="002C251B"/>
    <w:rsid w:val="002E2E43"/>
    <w:rsid w:val="00342DD3"/>
    <w:rsid w:val="003D3C3A"/>
    <w:rsid w:val="004006E1"/>
    <w:rsid w:val="004A64E9"/>
    <w:rsid w:val="00507B50"/>
    <w:rsid w:val="00743CBA"/>
    <w:rsid w:val="007B004A"/>
    <w:rsid w:val="00870AA4"/>
    <w:rsid w:val="00A2796F"/>
    <w:rsid w:val="00AA4769"/>
    <w:rsid w:val="00B06E9F"/>
    <w:rsid w:val="00B916A9"/>
    <w:rsid w:val="00BA0178"/>
    <w:rsid w:val="00CA4E1F"/>
    <w:rsid w:val="00CD68D8"/>
    <w:rsid w:val="00F32BE6"/>
    <w:rsid w:val="00FB6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17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</TotalTime>
  <Pages>7</Pages>
  <Words>819</Words>
  <Characters>4670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успенка</cp:lastModifiedBy>
  <cp:revision>3</cp:revision>
  <cp:lastPrinted>2017-10-06T07:07:00Z</cp:lastPrinted>
  <dcterms:created xsi:type="dcterms:W3CDTF">2016-10-06T08:12:00Z</dcterms:created>
  <dcterms:modified xsi:type="dcterms:W3CDTF">2017-10-06T08:18:00Z</dcterms:modified>
</cp:coreProperties>
</file>