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65B" w:rsidRPr="00E644D1" w:rsidRDefault="001F465B" w:rsidP="008B455B">
      <w:pPr>
        <w:shd w:val="clear" w:color="auto" w:fill="FFFFFF"/>
        <w:spacing w:after="120" w:line="240" w:lineRule="auto"/>
        <w:jc w:val="center"/>
        <w:textAlignment w:val="baseline"/>
        <w:outlineLvl w:val="0"/>
        <w:rPr>
          <w:rFonts w:ascii="Arial" w:hAnsi="Arial" w:cs="Arial"/>
          <w:b/>
          <w:color w:val="111111"/>
          <w:kern w:val="36"/>
          <w:sz w:val="32"/>
          <w:szCs w:val="32"/>
          <w:lang w:eastAsia="ru-RU"/>
        </w:rPr>
      </w:pPr>
      <w:r w:rsidRPr="00E644D1">
        <w:rPr>
          <w:rFonts w:ascii="Arial" w:hAnsi="Arial" w:cs="Arial"/>
          <w:b/>
          <w:color w:val="111111"/>
          <w:kern w:val="36"/>
          <w:sz w:val="32"/>
          <w:szCs w:val="32"/>
          <w:lang w:eastAsia="ru-RU"/>
        </w:rPr>
        <w:t>СОБРАНИЕ ДЕПУТАТОВ</w:t>
      </w:r>
    </w:p>
    <w:p w:rsidR="001F465B" w:rsidRPr="00E644D1" w:rsidRDefault="001F465B" w:rsidP="008B455B">
      <w:pPr>
        <w:shd w:val="clear" w:color="auto" w:fill="FFFFFF"/>
        <w:spacing w:after="120" w:line="240" w:lineRule="auto"/>
        <w:jc w:val="center"/>
        <w:textAlignment w:val="baseline"/>
        <w:outlineLvl w:val="0"/>
        <w:rPr>
          <w:rFonts w:ascii="Arial" w:hAnsi="Arial" w:cs="Arial"/>
          <w:b/>
          <w:color w:val="111111"/>
          <w:kern w:val="36"/>
          <w:sz w:val="32"/>
          <w:szCs w:val="32"/>
          <w:lang w:eastAsia="ru-RU"/>
        </w:rPr>
      </w:pPr>
      <w:r>
        <w:rPr>
          <w:rFonts w:ascii="Arial" w:hAnsi="Arial" w:cs="Arial"/>
          <w:b/>
          <w:color w:val="111111"/>
          <w:kern w:val="36"/>
          <w:sz w:val="32"/>
          <w:szCs w:val="32"/>
          <w:lang w:eastAsia="ru-RU"/>
        </w:rPr>
        <w:t>УСПЕНС</w:t>
      </w:r>
      <w:r w:rsidRPr="00E644D1">
        <w:rPr>
          <w:rFonts w:ascii="Arial" w:hAnsi="Arial" w:cs="Arial"/>
          <w:b/>
          <w:color w:val="111111"/>
          <w:kern w:val="36"/>
          <w:sz w:val="32"/>
          <w:szCs w:val="32"/>
          <w:lang w:eastAsia="ru-RU"/>
        </w:rPr>
        <w:t>КОГО СЕЛЬСОВЕТА КАСТОРЕНСКОГО РАЙОНА</w:t>
      </w:r>
    </w:p>
    <w:p w:rsidR="001F465B" w:rsidRPr="00E644D1" w:rsidRDefault="001F465B" w:rsidP="008B455B">
      <w:pPr>
        <w:shd w:val="clear" w:color="auto" w:fill="FFFFFF"/>
        <w:spacing w:after="120" w:line="240" w:lineRule="auto"/>
        <w:jc w:val="center"/>
        <w:textAlignment w:val="baseline"/>
        <w:outlineLvl w:val="0"/>
        <w:rPr>
          <w:rFonts w:ascii="Arial" w:hAnsi="Arial" w:cs="Arial"/>
          <w:b/>
          <w:color w:val="111111"/>
          <w:kern w:val="36"/>
          <w:sz w:val="32"/>
          <w:szCs w:val="32"/>
          <w:lang w:eastAsia="ru-RU"/>
        </w:rPr>
      </w:pPr>
    </w:p>
    <w:p w:rsidR="001F465B" w:rsidRPr="00E644D1" w:rsidRDefault="001F465B" w:rsidP="008B455B">
      <w:pPr>
        <w:shd w:val="clear" w:color="auto" w:fill="FFFFFF"/>
        <w:spacing w:after="120" w:line="240" w:lineRule="auto"/>
        <w:jc w:val="center"/>
        <w:textAlignment w:val="baseline"/>
        <w:outlineLvl w:val="0"/>
        <w:rPr>
          <w:rFonts w:ascii="Arial" w:hAnsi="Arial" w:cs="Arial"/>
          <w:b/>
          <w:color w:val="111111"/>
          <w:kern w:val="36"/>
          <w:sz w:val="32"/>
          <w:szCs w:val="32"/>
          <w:lang w:eastAsia="ru-RU"/>
        </w:rPr>
      </w:pPr>
      <w:r w:rsidRPr="00E644D1">
        <w:rPr>
          <w:rFonts w:ascii="Arial" w:hAnsi="Arial" w:cs="Arial"/>
          <w:b/>
          <w:color w:val="111111"/>
          <w:kern w:val="36"/>
          <w:sz w:val="32"/>
          <w:szCs w:val="32"/>
          <w:lang w:eastAsia="ru-RU"/>
        </w:rPr>
        <w:t>РЕШЕНИЕ</w:t>
      </w:r>
    </w:p>
    <w:p w:rsidR="001F465B" w:rsidRPr="00E644D1" w:rsidRDefault="001F465B" w:rsidP="008B455B">
      <w:pPr>
        <w:shd w:val="clear" w:color="auto" w:fill="FFFFFF"/>
        <w:spacing w:after="120" w:line="240" w:lineRule="auto"/>
        <w:jc w:val="center"/>
        <w:textAlignment w:val="baseline"/>
        <w:outlineLvl w:val="0"/>
        <w:rPr>
          <w:rFonts w:ascii="Arial" w:hAnsi="Arial" w:cs="Arial"/>
          <w:b/>
          <w:color w:val="111111"/>
          <w:kern w:val="36"/>
          <w:sz w:val="32"/>
          <w:szCs w:val="32"/>
          <w:lang w:eastAsia="ru-RU"/>
        </w:rPr>
      </w:pPr>
      <w:r w:rsidRPr="00E644D1">
        <w:rPr>
          <w:rFonts w:ascii="Arial" w:hAnsi="Arial" w:cs="Arial"/>
          <w:b/>
          <w:color w:val="111111"/>
          <w:kern w:val="36"/>
          <w:sz w:val="32"/>
          <w:szCs w:val="32"/>
          <w:lang w:eastAsia="ru-RU"/>
        </w:rPr>
        <w:t xml:space="preserve"> от </w:t>
      </w:r>
      <w:r>
        <w:rPr>
          <w:rFonts w:ascii="Arial" w:hAnsi="Arial" w:cs="Arial"/>
          <w:b/>
          <w:color w:val="111111"/>
          <w:kern w:val="36"/>
          <w:sz w:val="32"/>
          <w:szCs w:val="32"/>
          <w:lang w:eastAsia="ru-RU"/>
        </w:rPr>
        <w:t xml:space="preserve">15 мая </w:t>
      </w:r>
      <w:r w:rsidRPr="00E644D1">
        <w:rPr>
          <w:rFonts w:ascii="Arial" w:hAnsi="Arial" w:cs="Arial"/>
          <w:b/>
          <w:color w:val="111111"/>
          <w:kern w:val="36"/>
          <w:sz w:val="32"/>
          <w:szCs w:val="32"/>
          <w:lang w:eastAsia="ru-RU"/>
        </w:rPr>
        <w:t xml:space="preserve">2017г. N </w:t>
      </w:r>
      <w:r>
        <w:rPr>
          <w:rFonts w:ascii="Arial" w:hAnsi="Arial" w:cs="Arial"/>
          <w:b/>
          <w:color w:val="111111"/>
          <w:kern w:val="36"/>
          <w:sz w:val="32"/>
          <w:szCs w:val="32"/>
          <w:lang w:eastAsia="ru-RU"/>
        </w:rPr>
        <w:t>8</w:t>
      </w:r>
    </w:p>
    <w:p w:rsidR="001F465B" w:rsidRPr="00E644D1" w:rsidRDefault="001F465B" w:rsidP="008B455B">
      <w:pPr>
        <w:shd w:val="clear" w:color="auto" w:fill="FFFFFF"/>
        <w:spacing w:after="120" w:line="240" w:lineRule="auto"/>
        <w:jc w:val="center"/>
        <w:textAlignment w:val="baseline"/>
        <w:outlineLvl w:val="0"/>
        <w:rPr>
          <w:rFonts w:ascii="Arial" w:hAnsi="Arial" w:cs="Arial"/>
          <w:b/>
          <w:kern w:val="36"/>
          <w:sz w:val="32"/>
          <w:szCs w:val="32"/>
          <w:lang w:eastAsia="ru-RU"/>
        </w:rPr>
      </w:pPr>
      <w:r w:rsidRPr="00E644D1">
        <w:rPr>
          <w:rFonts w:ascii="Arial" w:hAnsi="Arial" w:cs="Arial"/>
          <w:b/>
          <w:color w:val="111111"/>
          <w:kern w:val="36"/>
          <w:sz w:val="32"/>
          <w:szCs w:val="32"/>
          <w:lang w:eastAsia="ru-RU"/>
        </w:rPr>
        <w:t xml:space="preserve">Об утверждении Положения о правовых актах, принимаемых Собранием депутатов </w:t>
      </w:r>
      <w:r>
        <w:rPr>
          <w:rFonts w:ascii="Arial" w:hAnsi="Arial" w:cs="Arial"/>
          <w:b/>
          <w:color w:val="111111"/>
          <w:kern w:val="36"/>
          <w:sz w:val="32"/>
          <w:szCs w:val="32"/>
          <w:lang w:eastAsia="ru-RU"/>
        </w:rPr>
        <w:t>Успен</w:t>
      </w:r>
      <w:r w:rsidRPr="00E644D1">
        <w:rPr>
          <w:rFonts w:ascii="Arial" w:hAnsi="Arial" w:cs="Arial"/>
          <w:b/>
          <w:color w:val="111111"/>
          <w:kern w:val="36"/>
          <w:sz w:val="32"/>
          <w:szCs w:val="32"/>
          <w:lang w:eastAsia="ru-RU"/>
        </w:rPr>
        <w:t>ского</w:t>
      </w:r>
      <w:r>
        <w:rPr>
          <w:rFonts w:ascii="Arial" w:hAnsi="Arial" w:cs="Arial"/>
          <w:b/>
          <w:color w:val="111111"/>
          <w:kern w:val="36"/>
          <w:sz w:val="32"/>
          <w:szCs w:val="32"/>
          <w:lang w:eastAsia="ru-RU"/>
        </w:rPr>
        <w:t xml:space="preserve"> </w:t>
      </w:r>
      <w:r w:rsidRPr="00E644D1">
        <w:rPr>
          <w:rFonts w:ascii="Arial" w:hAnsi="Arial" w:cs="Arial"/>
          <w:b/>
          <w:kern w:val="36"/>
          <w:sz w:val="32"/>
          <w:szCs w:val="32"/>
          <w:lang w:eastAsia="ru-RU"/>
        </w:rPr>
        <w:t>сельсовета</w:t>
      </w:r>
      <w:r>
        <w:rPr>
          <w:rFonts w:ascii="Arial" w:hAnsi="Arial" w:cs="Arial"/>
          <w:b/>
          <w:kern w:val="36"/>
          <w:sz w:val="32"/>
          <w:szCs w:val="32"/>
          <w:lang w:eastAsia="ru-RU"/>
        </w:rPr>
        <w:t xml:space="preserve"> </w:t>
      </w:r>
      <w:r w:rsidRPr="00E644D1">
        <w:rPr>
          <w:rFonts w:ascii="Arial" w:hAnsi="Arial" w:cs="Arial"/>
          <w:b/>
          <w:kern w:val="36"/>
          <w:sz w:val="32"/>
          <w:szCs w:val="32"/>
          <w:lang w:eastAsia="ru-RU"/>
        </w:rPr>
        <w:t xml:space="preserve">Касторенского района </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 xml:space="preserve">Руководствуясь Федеральным законом от 6 октября </w:t>
      </w:r>
      <w:smartTag w:uri="urn:schemas-microsoft-com:office:smarttags" w:element="metricconverter">
        <w:smartTagPr>
          <w:attr w:name="ProductID" w:val="2003 г"/>
        </w:smartTagPr>
        <w:r w:rsidRPr="00E644D1">
          <w:rPr>
            <w:rFonts w:ascii="Arial" w:hAnsi="Arial" w:cs="Arial"/>
            <w:sz w:val="24"/>
            <w:szCs w:val="24"/>
            <w:lang w:eastAsia="ru-RU"/>
          </w:rPr>
          <w:t>2003 г</w:t>
        </w:r>
      </w:smartTag>
      <w:r w:rsidRPr="00E644D1">
        <w:rPr>
          <w:rFonts w:ascii="Arial" w:hAnsi="Arial" w:cs="Arial"/>
          <w:sz w:val="24"/>
          <w:szCs w:val="24"/>
          <w:lang w:eastAsia="ru-RU"/>
        </w:rPr>
        <w:t xml:space="preserve">. N 131-ФЗ "Об общих принципах организации местного самоуправления в Российской Федерации", Уставом муниципального </w:t>
      </w:r>
      <w:r>
        <w:rPr>
          <w:rFonts w:ascii="Arial" w:hAnsi="Arial" w:cs="Arial"/>
          <w:sz w:val="24"/>
          <w:szCs w:val="24"/>
          <w:lang w:eastAsia="ru-RU"/>
        </w:rPr>
        <w:t>образования «Успен</w:t>
      </w:r>
      <w:r w:rsidRPr="00E644D1">
        <w:rPr>
          <w:rFonts w:ascii="Arial" w:hAnsi="Arial" w:cs="Arial"/>
          <w:sz w:val="24"/>
          <w:szCs w:val="24"/>
          <w:lang w:eastAsia="ru-RU"/>
        </w:rPr>
        <w:t xml:space="preserve">ский сельсовет» Касторенского района, Собрание депутатов </w:t>
      </w:r>
      <w:r>
        <w:rPr>
          <w:rFonts w:ascii="Arial" w:hAnsi="Arial" w:cs="Arial"/>
          <w:sz w:val="24"/>
          <w:szCs w:val="24"/>
          <w:lang w:eastAsia="ru-RU"/>
        </w:rPr>
        <w:t>Успен</w:t>
      </w:r>
      <w:r w:rsidRPr="00E644D1">
        <w:rPr>
          <w:rFonts w:ascii="Arial" w:hAnsi="Arial" w:cs="Arial"/>
          <w:sz w:val="24"/>
          <w:szCs w:val="24"/>
          <w:lang w:eastAsia="ru-RU"/>
        </w:rPr>
        <w:t>ского сельсовета Касторенского района  решило:</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1. Утвердить Положение о правовых актах, принимаемых  Собранием</w:t>
      </w:r>
      <w:r>
        <w:rPr>
          <w:rFonts w:ascii="Arial" w:hAnsi="Arial" w:cs="Arial"/>
          <w:sz w:val="24"/>
          <w:szCs w:val="24"/>
          <w:lang w:eastAsia="ru-RU"/>
        </w:rPr>
        <w:t xml:space="preserve"> депутатов 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(с Методическими рекомендациями по юридико-техническому оформлению нормативно – правовых актов, принимаемых Собранием депутатов).</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 xml:space="preserve">2. Контроль за исполнением настоящего решения возложить на Главу </w:t>
      </w:r>
      <w:r>
        <w:rPr>
          <w:rFonts w:ascii="Arial" w:hAnsi="Arial" w:cs="Arial"/>
          <w:sz w:val="24"/>
          <w:szCs w:val="24"/>
          <w:lang w:eastAsia="ru-RU"/>
        </w:rPr>
        <w:t>Успен</w:t>
      </w:r>
      <w:r w:rsidRPr="00E644D1">
        <w:rPr>
          <w:rFonts w:ascii="Arial" w:hAnsi="Arial" w:cs="Arial"/>
          <w:sz w:val="24"/>
          <w:szCs w:val="24"/>
          <w:lang w:eastAsia="ru-RU"/>
        </w:rPr>
        <w:t>ского сельсовета Касторенского района .</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3. Настоящее решение вступает в силу с даты его принятия.</w:t>
      </w:r>
    </w:p>
    <w:p w:rsidR="001F465B" w:rsidRPr="00E644D1" w:rsidRDefault="001F465B" w:rsidP="001562E7">
      <w:pPr>
        <w:autoSpaceDE w:val="0"/>
        <w:autoSpaceDN w:val="0"/>
        <w:adjustRightInd w:val="0"/>
        <w:spacing w:after="0"/>
        <w:outlineLvl w:val="0"/>
        <w:rPr>
          <w:rFonts w:ascii="Arial" w:hAnsi="Arial" w:cs="Arial"/>
          <w:sz w:val="24"/>
          <w:szCs w:val="24"/>
        </w:rPr>
      </w:pPr>
    </w:p>
    <w:p w:rsidR="001F465B" w:rsidRPr="00E644D1" w:rsidRDefault="001F465B" w:rsidP="001562E7">
      <w:pPr>
        <w:autoSpaceDE w:val="0"/>
        <w:autoSpaceDN w:val="0"/>
        <w:adjustRightInd w:val="0"/>
        <w:spacing w:after="0"/>
        <w:outlineLvl w:val="0"/>
        <w:rPr>
          <w:rFonts w:ascii="Arial" w:hAnsi="Arial" w:cs="Arial"/>
          <w:sz w:val="24"/>
          <w:szCs w:val="24"/>
        </w:rPr>
      </w:pPr>
      <w:r w:rsidRPr="00E644D1">
        <w:rPr>
          <w:rFonts w:ascii="Arial" w:hAnsi="Arial" w:cs="Arial"/>
          <w:sz w:val="24"/>
          <w:szCs w:val="24"/>
        </w:rPr>
        <w:t>Председатель Собрания депутатов</w:t>
      </w:r>
    </w:p>
    <w:p w:rsidR="001F465B" w:rsidRPr="00E644D1" w:rsidRDefault="001F465B" w:rsidP="001562E7">
      <w:pPr>
        <w:autoSpaceDE w:val="0"/>
        <w:autoSpaceDN w:val="0"/>
        <w:adjustRightInd w:val="0"/>
        <w:spacing w:after="0"/>
        <w:outlineLvl w:val="0"/>
        <w:rPr>
          <w:rFonts w:ascii="Arial" w:hAnsi="Arial" w:cs="Arial"/>
          <w:sz w:val="24"/>
          <w:szCs w:val="24"/>
        </w:rPr>
      </w:pPr>
      <w:r>
        <w:rPr>
          <w:rFonts w:ascii="Arial" w:hAnsi="Arial" w:cs="Arial"/>
          <w:sz w:val="24"/>
          <w:szCs w:val="24"/>
        </w:rPr>
        <w:t>Успен</w:t>
      </w:r>
      <w:r w:rsidRPr="00E644D1">
        <w:rPr>
          <w:rFonts w:ascii="Arial" w:hAnsi="Arial" w:cs="Arial"/>
          <w:sz w:val="24"/>
          <w:szCs w:val="24"/>
        </w:rPr>
        <w:t xml:space="preserve">ского  сельсовета    </w:t>
      </w:r>
    </w:p>
    <w:p w:rsidR="001F465B" w:rsidRPr="00E644D1" w:rsidRDefault="001F465B" w:rsidP="001562E7">
      <w:pPr>
        <w:autoSpaceDE w:val="0"/>
        <w:autoSpaceDN w:val="0"/>
        <w:adjustRightInd w:val="0"/>
        <w:spacing w:after="0"/>
        <w:outlineLvl w:val="0"/>
        <w:rPr>
          <w:rFonts w:ascii="Arial" w:hAnsi="Arial" w:cs="Arial"/>
          <w:sz w:val="24"/>
          <w:szCs w:val="24"/>
        </w:rPr>
      </w:pPr>
      <w:r w:rsidRPr="00E644D1">
        <w:rPr>
          <w:rFonts w:ascii="Arial" w:hAnsi="Arial" w:cs="Arial"/>
          <w:sz w:val="24"/>
          <w:szCs w:val="24"/>
        </w:rPr>
        <w:t xml:space="preserve">Касторенского района                                   </w:t>
      </w:r>
      <w:r>
        <w:rPr>
          <w:rFonts w:ascii="Arial" w:hAnsi="Arial" w:cs="Arial"/>
          <w:sz w:val="24"/>
          <w:szCs w:val="24"/>
        </w:rPr>
        <w:t xml:space="preserve">                               Ю.В.Маслихова</w:t>
      </w:r>
    </w:p>
    <w:p w:rsidR="001F465B" w:rsidRPr="00E644D1" w:rsidRDefault="001F465B" w:rsidP="001562E7">
      <w:pPr>
        <w:autoSpaceDE w:val="0"/>
        <w:autoSpaceDN w:val="0"/>
        <w:adjustRightInd w:val="0"/>
        <w:spacing w:after="0"/>
        <w:outlineLvl w:val="0"/>
        <w:rPr>
          <w:rFonts w:ascii="Arial" w:hAnsi="Arial" w:cs="Arial"/>
          <w:sz w:val="24"/>
          <w:szCs w:val="24"/>
        </w:rPr>
      </w:pPr>
    </w:p>
    <w:p w:rsidR="001F465B" w:rsidRPr="00E644D1" w:rsidRDefault="001F465B" w:rsidP="001562E7">
      <w:pPr>
        <w:autoSpaceDE w:val="0"/>
        <w:autoSpaceDN w:val="0"/>
        <w:adjustRightInd w:val="0"/>
        <w:spacing w:after="0"/>
        <w:rPr>
          <w:rFonts w:ascii="Arial" w:hAnsi="Arial" w:cs="Arial"/>
          <w:sz w:val="24"/>
          <w:szCs w:val="24"/>
        </w:rPr>
      </w:pPr>
    </w:p>
    <w:p w:rsidR="001F465B" w:rsidRPr="00E644D1" w:rsidRDefault="001F465B" w:rsidP="001562E7">
      <w:pPr>
        <w:autoSpaceDE w:val="0"/>
        <w:autoSpaceDN w:val="0"/>
        <w:adjustRightInd w:val="0"/>
        <w:spacing w:after="0"/>
        <w:rPr>
          <w:rFonts w:ascii="Arial" w:hAnsi="Arial" w:cs="Arial"/>
          <w:sz w:val="24"/>
          <w:szCs w:val="24"/>
        </w:rPr>
      </w:pPr>
      <w:r w:rsidRPr="00E644D1">
        <w:rPr>
          <w:rFonts w:ascii="Arial" w:hAnsi="Arial" w:cs="Arial"/>
          <w:sz w:val="24"/>
          <w:szCs w:val="24"/>
        </w:rPr>
        <w:t xml:space="preserve">Глава </w:t>
      </w:r>
    </w:p>
    <w:p w:rsidR="001F465B" w:rsidRPr="00E644D1" w:rsidRDefault="001F465B" w:rsidP="001562E7">
      <w:pPr>
        <w:autoSpaceDE w:val="0"/>
        <w:autoSpaceDN w:val="0"/>
        <w:adjustRightInd w:val="0"/>
        <w:spacing w:after="0"/>
        <w:rPr>
          <w:rFonts w:ascii="Arial" w:hAnsi="Arial" w:cs="Arial"/>
          <w:sz w:val="24"/>
          <w:szCs w:val="24"/>
        </w:rPr>
      </w:pPr>
      <w:r>
        <w:rPr>
          <w:rFonts w:ascii="Arial" w:hAnsi="Arial" w:cs="Arial"/>
          <w:sz w:val="24"/>
          <w:szCs w:val="24"/>
        </w:rPr>
        <w:t>Успен</w:t>
      </w:r>
      <w:r w:rsidRPr="00E644D1">
        <w:rPr>
          <w:rFonts w:ascii="Arial" w:hAnsi="Arial" w:cs="Arial"/>
          <w:sz w:val="24"/>
          <w:szCs w:val="24"/>
        </w:rPr>
        <w:t xml:space="preserve">ского  сельсовета                                               </w:t>
      </w:r>
    </w:p>
    <w:p w:rsidR="001F465B" w:rsidRPr="00E644D1" w:rsidRDefault="001F465B" w:rsidP="001562E7">
      <w:pPr>
        <w:rPr>
          <w:rFonts w:ascii="Arial" w:hAnsi="Arial" w:cs="Arial"/>
          <w:sz w:val="24"/>
          <w:szCs w:val="24"/>
        </w:rPr>
      </w:pPr>
      <w:r w:rsidRPr="00E644D1">
        <w:rPr>
          <w:rFonts w:ascii="Arial" w:hAnsi="Arial" w:cs="Arial"/>
          <w:sz w:val="24"/>
          <w:szCs w:val="24"/>
        </w:rPr>
        <w:t xml:space="preserve">Касторенского района                                               </w:t>
      </w:r>
      <w:r>
        <w:rPr>
          <w:rFonts w:ascii="Arial" w:hAnsi="Arial" w:cs="Arial"/>
          <w:sz w:val="24"/>
          <w:szCs w:val="24"/>
        </w:rPr>
        <w:t xml:space="preserve">                        В.В.Кудря</w:t>
      </w:r>
      <w:r w:rsidRPr="00E644D1">
        <w:rPr>
          <w:rFonts w:ascii="Arial" w:hAnsi="Arial" w:cs="Arial"/>
          <w:sz w:val="24"/>
          <w:szCs w:val="24"/>
        </w:rPr>
        <w:t>вцев</w:t>
      </w:r>
    </w:p>
    <w:p w:rsidR="001F465B" w:rsidRPr="00E644D1" w:rsidRDefault="001F465B" w:rsidP="008B455B">
      <w:pPr>
        <w:spacing w:after="0" w:line="240" w:lineRule="auto"/>
        <w:rPr>
          <w:rFonts w:ascii="Arial" w:hAnsi="Arial" w:cs="Arial"/>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Default="001F465B" w:rsidP="00E644D1">
      <w:pPr>
        <w:shd w:val="clear" w:color="auto" w:fill="FFFFFF"/>
        <w:spacing w:after="121" w:line="312" w:lineRule="atLeast"/>
        <w:textAlignment w:val="baseline"/>
        <w:rPr>
          <w:rFonts w:ascii="Arial" w:hAnsi="Arial" w:cs="Arial"/>
          <w:color w:val="504D4D"/>
          <w:sz w:val="24"/>
          <w:szCs w:val="24"/>
          <w:lang w:eastAsia="ru-RU"/>
        </w:rPr>
      </w:pPr>
    </w:p>
    <w:p w:rsidR="001F465B" w:rsidRDefault="001F465B" w:rsidP="00E644D1">
      <w:pPr>
        <w:shd w:val="clear" w:color="auto" w:fill="FFFFFF"/>
        <w:spacing w:after="121" w:line="312" w:lineRule="atLeas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pacing w:after="0" w:line="240" w:lineRule="auto"/>
        <w:rPr>
          <w:rFonts w:ascii="Arial" w:hAnsi="Arial" w:cs="Arial"/>
          <w:sz w:val="24"/>
          <w:szCs w:val="24"/>
          <w:lang w:eastAsia="ru-RU"/>
        </w:rPr>
      </w:pPr>
    </w:p>
    <w:p w:rsidR="001F465B" w:rsidRPr="00E644D1" w:rsidRDefault="001F465B" w:rsidP="00240D6D">
      <w:pPr>
        <w:shd w:val="clear" w:color="auto" w:fill="FFFFFF"/>
        <w:spacing w:after="121" w:line="312" w:lineRule="atLeast"/>
        <w:jc w:val="right"/>
        <w:textAlignment w:val="baseline"/>
        <w:rPr>
          <w:rFonts w:ascii="Arial" w:hAnsi="Arial" w:cs="Arial"/>
          <w:sz w:val="24"/>
          <w:szCs w:val="24"/>
          <w:lang w:eastAsia="ru-RU"/>
        </w:rPr>
      </w:pPr>
      <w:r w:rsidRPr="00E644D1">
        <w:rPr>
          <w:rFonts w:ascii="Arial" w:hAnsi="Arial" w:cs="Arial"/>
          <w:sz w:val="24"/>
          <w:szCs w:val="24"/>
          <w:lang w:eastAsia="ru-RU"/>
        </w:rPr>
        <w:t>Утверждено</w:t>
      </w:r>
      <w:r>
        <w:rPr>
          <w:rFonts w:ascii="Arial" w:hAnsi="Arial" w:cs="Arial"/>
          <w:sz w:val="24"/>
          <w:szCs w:val="24"/>
          <w:lang w:eastAsia="ru-RU"/>
        </w:rPr>
        <w:t xml:space="preserve"> </w:t>
      </w:r>
      <w:r w:rsidRPr="00E644D1">
        <w:rPr>
          <w:rFonts w:ascii="Arial" w:hAnsi="Arial" w:cs="Arial"/>
          <w:sz w:val="24"/>
          <w:szCs w:val="24"/>
          <w:lang w:eastAsia="ru-RU"/>
        </w:rPr>
        <w:t xml:space="preserve"> решением Собрания депутатов </w:t>
      </w:r>
    </w:p>
    <w:p w:rsidR="001F465B" w:rsidRPr="00E644D1" w:rsidRDefault="001F465B" w:rsidP="008B455B">
      <w:pPr>
        <w:shd w:val="clear" w:color="auto" w:fill="FFFFFF"/>
        <w:spacing w:after="121" w:line="312" w:lineRule="atLeast"/>
        <w:jc w:val="right"/>
        <w:textAlignment w:val="baseline"/>
        <w:rPr>
          <w:rFonts w:ascii="Arial" w:hAnsi="Arial" w:cs="Arial"/>
          <w:sz w:val="24"/>
          <w:szCs w:val="24"/>
          <w:lang w:eastAsia="ru-RU"/>
        </w:rPr>
      </w:pPr>
      <w:r>
        <w:rPr>
          <w:rFonts w:ascii="Arial" w:hAnsi="Arial" w:cs="Arial"/>
          <w:sz w:val="24"/>
          <w:szCs w:val="24"/>
          <w:lang w:eastAsia="ru-RU"/>
        </w:rPr>
        <w:t>Успен</w:t>
      </w:r>
      <w:r w:rsidRPr="00E644D1">
        <w:rPr>
          <w:rFonts w:ascii="Arial" w:hAnsi="Arial" w:cs="Arial"/>
          <w:sz w:val="24"/>
          <w:szCs w:val="24"/>
          <w:lang w:eastAsia="ru-RU"/>
        </w:rPr>
        <w:t xml:space="preserve">ского сельсовета Касторенского района </w:t>
      </w:r>
    </w:p>
    <w:p w:rsidR="001F465B" w:rsidRPr="00E644D1" w:rsidRDefault="001F465B" w:rsidP="00240D6D">
      <w:pPr>
        <w:shd w:val="clear" w:color="auto" w:fill="FFFFFF"/>
        <w:spacing w:after="121" w:line="312" w:lineRule="atLeast"/>
        <w:jc w:val="right"/>
        <w:textAlignment w:val="baseline"/>
        <w:rPr>
          <w:rFonts w:ascii="Arial" w:hAnsi="Arial" w:cs="Arial"/>
          <w:sz w:val="24"/>
          <w:szCs w:val="24"/>
          <w:lang w:eastAsia="ru-RU"/>
        </w:rPr>
      </w:pPr>
      <w:r w:rsidRPr="00E644D1">
        <w:rPr>
          <w:rFonts w:ascii="Arial" w:hAnsi="Arial" w:cs="Arial"/>
          <w:sz w:val="24"/>
          <w:szCs w:val="24"/>
          <w:lang w:eastAsia="ru-RU"/>
        </w:rPr>
        <w:t>От</w:t>
      </w:r>
      <w:r>
        <w:rPr>
          <w:rFonts w:ascii="Arial" w:hAnsi="Arial" w:cs="Arial"/>
          <w:sz w:val="24"/>
          <w:szCs w:val="24"/>
          <w:lang w:eastAsia="ru-RU"/>
        </w:rPr>
        <w:t xml:space="preserve"> 15.05.2017г. №8</w:t>
      </w:r>
    </w:p>
    <w:p w:rsidR="001F465B" w:rsidRPr="00E644D1" w:rsidRDefault="001F465B" w:rsidP="008B455B">
      <w:pPr>
        <w:shd w:val="clear" w:color="auto" w:fill="FFFFFF"/>
        <w:spacing w:before="100" w:beforeAutospacing="1" w:after="100" w:afterAutospacing="1" w:line="240" w:lineRule="auto"/>
        <w:jc w:val="center"/>
        <w:outlineLvl w:val="2"/>
        <w:rPr>
          <w:rFonts w:ascii="Arial" w:hAnsi="Arial" w:cs="Arial"/>
          <w:b/>
          <w:bCs/>
          <w:sz w:val="32"/>
          <w:szCs w:val="32"/>
          <w:lang w:eastAsia="ru-RU"/>
        </w:rPr>
      </w:pPr>
      <w:r w:rsidRPr="00E644D1">
        <w:rPr>
          <w:rFonts w:ascii="Arial" w:hAnsi="Arial" w:cs="Arial"/>
          <w:b/>
          <w:bCs/>
          <w:sz w:val="32"/>
          <w:szCs w:val="32"/>
          <w:lang w:eastAsia="ru-RU"/>
        </w:rPr>
        <w:t>ПОЛОЖЕНИЕ</w:t>
      </w:r>
    </w:p>
    <w:p w:rsidR="001F465B" w:rsidRPr="00E644D1" w:rsidRDefault="001F465B" w:rsidP="008B455B">
      <w:pPr>
        <w:shd w:val="clear" w:color="auto" w:fill="FFFFFF"/>
        <w:spacing w:before="100" w:beforeAutospacing="1" w:after="100" w:afterAutospacing="1" w:line="240" w:lineRule="auto"/>
        <w:jc w:val="center"/>
        <w:outlineLvl w:val="2"/>
        <w:rPr>
          <w:rFonts w:ascii="Arial" w:hAnsi="Arial" w:cs="Arial"/>
          <w:b/>
          <w:bCs/>
          <w:sz w:val="32"/>
          <w:szCs w:val="32"/>
          <w:lang w:eastAsia="ru-RU"/>
        </w:rPr>
      </w:pPr>
      <w:r w:rsidRPr="00E644D1">
        <w:rPr>
          <w:rFonts w:ascii="Arial" w:hAnsi="Arial" w:cs="Arial"/>
          <w:b/>
          <w:bCs/>
          <w:sz w:val="32"/>
          <w:szCs w:val="32"/>
          <w:lang w:eastAsia="ru-RU"/>
        </w:rPr>
        <w:t>О ПРАВОВЫХ АКТАХ, ПРИНИМАЕМЫХ СОБРАНИЕМ ДЕПУТАТОВ</w:t>
      </w:r>
      <w:r>
        <w:rPr>
          <w:rFonts w:ascii="Arial" w:hAnsi="Arial" w:cs="Arial"/>
          <w:b/>
          <w:bCs/>
          <w:sz w:val="32"/>
          <w:szCs w:val="32"/>
          <w:lang w:eastAsia="ru-RU"/>
        </w:rPr>
        <w:t xml:space="preserve"> УСПЕН</w:t>
      </w:r>
      <w:r w:rsidRPr="00E644D1">
        <w:rPr>
          <w:rFonts w:ascii="Arial" w:hAnsi="Arial" w:cs="Arial"/>
          <w:b/>
          <w:bCs/>
          <w:sz w:val="32"/>
          <w:szCs w:val="32"/>
          <w:lang w:eastAsia="ru-RU"/>
        </w:rPr>
        <w:t xml:space="preserve">СКОГО СЕЛЬСОВЕТА КАСТОРЕНСКОГО РАЙОНА </w:t>
      </w:r>
    </w:p>
    <w:p w:rsidR="001F465B" w:rsidRPr="00E644D1" w:rsidRDefault="001F465B" w:rsidP="008B455B">
      <w:pPr>
        <w:spacing w:after="0" w:line="240" w:lineRule="auto"/>
        <w:rPr>
          <w:rFonts w:ascii="Arial" w:hAnsi="Arial" w:cs="Arial"/>
          <w:sz w:val="24"/>
          <w:szCs w:val="24"/>
          <w:lang w:eastAsia="ru-RU"/>
        </w:rPr>
      </w:pP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 xml:space="preserve">Настоящее Положение устанавливает общие положения о правовых актах, принимаемых Собранием депутатов </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 xml:space="preserve">Касторенского района, и правотворческой деятельности Собрания депутатов </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 xml:space="preserve">Касторенского района, определяет порядок подготовки, внесения, рассмотрения, принятия, опубликования, вступления в силу, действия, толкования, изменения и признания утратившими силу правовых актов, принимаемых Собранием депутатов </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 xml:space="preserve">Касторенского района, а также общие требования к структуре и содержанию правовых актов, принимаемых Собранием депутатов </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w:t>
      </w:r>
    </w:p>
    <w:p w:rsidR="001F465B" w:rsidRPr="00E644D1" w:rsidRDefault="001F465B" w:rsidP="008B455B">
      <w:pPr>
        <w:spacing w:after="0" w:line="240" w:lineRule="auto"/>
        <w:rPr>
          <w:rFonts w:ascii="Arial" w:hAnsi="Arial" w:cs="Arial"/>
          <w:sz w:val="24"/>
          <w:szCs w:val="24"/>
          <w:lang w:eastAsia="ru-RU"/>
        </w:rPr>
      </w:pPr>
    </w:p>
    <w:p w:rsidR="001F465B" w:rsidRPr="00E644D1" w:rsidRDefault="001F465B" w:rsidP="008B455B">
      <w:pPr>
        <w:shd w:val="clear" w:color="auto" w:fill="FFFFFF"/>
        <w:spacing w:after="0" w:line="312" w:lineRule="atLeast"/>
        <w:jc w:val="center"/>
        <w:textAlignment w:val="baseline"/>
        <w:rPr>
          <w:rFonts w:ascii="Arial" w:hAnsi="Arial" w:cs="Arial"/>
          <w:b/>
          <w:sz w:val="30"/>
          <w:szCs w:val="30"/>
          <w:lang w:eastAsia="ru-RU"/>
        </w:rPr>
      </w:pPr>
      <w:smartTag w:uri="urn:schemas-microsoft-com:office:smarttags" w:element="place">
        <w:r>
          <w:rPr>
            <w:rFonts w:ascii="Arial" w:hAnsi="Arial" w:cs="Arial"/>
            <w:b/>
            <w:sz w:val="30"/>
            <w:szCs w:val="30"/>
            <w:lang w:val="en-US" w:eastAsia="ru-RU"/>
          </w:rPr>
          <w:t>I</w:t>
        </w:r>
        <w:r w:rsidRPr="00E644D1">
          <w:rPr>
            <w:rFonts w:ascii="Arial" w:hAnsi="Arial" w:cs="Arial"/>
            <w:b/>
            <w:sz w:val="30"/>
            <w:szCs w:val="30"/>
            <w:lang w:eastAsia="ru-RU"/>
          </w:rPr>
          <w:t>.</w:t>
        </w:r>
      </w:smartTag>
      <w:r w:rsidRPr="00E644D1">
        <w:rPr>
          <w:rFonts w:ascii="Arial" w:hAnsi="Arial" w:cs="Arial"/>
          <w:b/>
          <w:sz w:val="30"/>
          <w:szCs w:val="30"/>
          <w:lang w:eastAsia="ru-RU"/>
        </w:rPr>
        <w:t xml:space="preserve"> Общие положения</w:t>
      </w:r>
    </w:p>
    <w:p w:rsidR="001F465B" w:rsidRPr="00E644D1" w:rsidRDefault="001F465B" w:rsidP="00E644D1">
      <w:pPr>
        <w:shd w:val="clear" w:color="auto" w:fill="FFFFFF"/>
        <w:spacing w:before="100" w:beforeAutospacing="1" w:after="100" w:afterAutospacing="1" w:line="240" w:lineRule="auto"/>
        <w:outlineLvl w:val="4"/>
        <w:rPr>
          <w:rFonts w:ascii="Arial" w:hAnsi="Arial" w:cs="Arial"/>
          <w:b/>
          <w:bCs/>
          <w:sz w:val="26"/>
          <w:szCs w:val="26"/>
          <w:lang w:eastAsia="ru-RU"/>
        </w:rPr>
      </w:pPr>
      <w:r w:rsidRPr="00E644D1">
        <w:rPr>
          <w:rFonts w:ascii="Arial" w:hAnsi="Arial" w:cs="Arial"/>
          <w:b/>
          <w:bCs/>
          <w:sz w:val="26"/>
          <w:szCs w:val="26"/>
          <w:lang w:eastAsia="ru-RU"/>
        </w:rPr>
        <w:t>Статья 1. Законодательная основа и сфера действия настоящего Положения</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1. В соответствии с Конституцией Российской Федерации, федеральным законодательством и законодательством Курской области, Уставом муниципального образования "</w:t>
      </w:r>
      <w:r>
        <w:rPr>
          <w:rFonts w:ascii="Arial" w:hAnsi="Arial" w:cs="Arial"/>
          <w:sz w:val="24"/>
          <w:szCs w:val="24"/>
          <w:lang w:eastAsia="ru-RU"/>
        </w:rPr>
        <w:t xml:space="preserve"> Успен</w:t>
      </w:r>
      <w:r w:rsidRPr="00E644D1">
        <w:rPr>
          <w:rFonts w:ascii="Arial" w:hAnsi="Arial" w:cs="Arial"/>
          <w:sz w:val="24"/>
          <w:szCs w:val="24"/>
          <w:lang w:eastAsia="ru-RU"/>
        </w:rPr>
        <w:t xml:space="preserve">ский сельсовет" Касторенского района Курской области Собрание депутатов  </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осуществляет правовое регулирование по вопросам своей компетенции.</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 xml:space="preserve">2. Действие настоящего Положения не распространяется на порядок внесения и принятия нормативных правовых актов </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Курской области, для которых законодательством предусмотрен специальный порядок внесения и принятия.</w:t>
      </w:r>
    </w:p>
    <w:p w:rsidR="001F465B" w:rsidRPr="00E644D1" w:rsidRDefault="001F465B" w:rsidP="00E644D1">
      <w:pPr>
        <w:shd w:val="clear" w:color="auto" w:fill="FFFFFF"/>
        <w:spacing w:before="100" w:beforeAutospacing="1" w:after="100" w:afterAutospacing="1" w:line="240" w:lineRule="auto"/>
        <w:outlineLvl w:val="4"/>
        <w:rPr>
          <w:rFonts w:ascii="Arial" w:hAnsi="Arial" w:cs="Arial"/>
          <w:b/>
          <w:bCs/>
          <w:sz w:val="26"/>
          <w:szCs w:val="26"/>
          <w:lang w:eastAsia="ru-RU"/>
        </w:rPr>
      </w:pPr>
      <w:r w:rsidRPr="00E644D1">
        <w:rPr>
          <w:rFonts w:ascii="Arial" w:hAnsi="Arial" w:cs="Arial"/>
          <w:b/>
          <w:bCs/>
          <w:sz w:val="26"/>
          <w:szCs w:val="26"/>
          <w:lang w:eastAsia="ru-RU"/>
        </w:rPr>
        <w:t>Статья 2. Основные понятия, применяемые в настоящем Положении</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В настоящем Положении применяются следующие основные понятия:</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 xml:space="preserve">1) нормативный правовой акт - решение, принятое непосредственно населением </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Курской области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w:t>
      </w:r>
      <w:r>
        <w:rPr>
          <w:rFonts w:ascii="Arial" w:hAnsi="Arial" w:cs="Arial"/>
          <w:sz w:val="24"/>
          <w:szCs w:val="24"/>
          <w:lang w:eastAsia="ru-RU"/>
        </w:rPr>
        <w:t>Успен</w:t>
      </w:r>
      <w:r w:rsidRPr="00E644D1">
        <w:rPr>
          <w:rFonts w:ascii="Arial" w:hAnsi="Arial" w:cs="Arial"/>
          <w:sz w:val="24"/>
          <w:szCs w:val="24"/>
          <w:lang w:eastAsia="ru-RU"/>
        </w:rPr>
        <w:t xml:space="preserve">ский сельсовет" Касторенского района Курской области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Курской области, устанавливающие либо изменяющие общеобязательные правила или имеющие индивидуальный характер;</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 xml:space="preserve">2) проект нормативного правового акта - документ, содержащий предварительный текст нормативного правового акта, внесенный в установленном порядке на рассмотрение Собранием депутатов </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 xml:space="preserve">3) правотворческая инициатива - официальное внесение проекта правового акта в Собрание депутатов </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в соответствии с установленной процедурой;</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4) субъект правотворческой инициативы - органы и должностные лица, наделенные в соответствии с Уставом муниципального образования "</w:t>
      </w:r>
      <w:r>
        <w:rPr>
          <w:rFonts w:ascii="Arial" w:hAnsi="Arial" w:cs="Arial"/>
          <w:sz w:val="24"/>
          <w:szCs w:val="24"/>
          <w:lang w:eastAsia="ru-RU"/>
        </w:rPr>
        <w:t xml:space="preserve"> Успен</w:t>
      </w:r>
      <w:r w:rsidRPr="00E644D1">
        <w:rPr>
          <w:rFonts w:ascii="Arial" w:hAnsi="Arial" w:cs="Arial"/>
          <w:sz w:val="24"/>
          <w:szCs w:val="24"/>
          <w:lang w:eastAsia="ru-RU"/>
        </w:rPr>
        <w:t xml:space="preserve">ский сельсовет" Касторенского района Курской области правом внесения проектов правовых актов на рассмотрение в Собрание депутатов </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5) правотворчество (правотворческая деятельность) - урегулированная законодательством деятельность по изданию (то есть подготовке, принятию, изменению, введению в действие и признанию утратившими силу) нормативных правовых актов.</w:t>
      </w:r>
    </w:p>
    <w:p w:rsidR="001F465B" w:rsidRPr="00E644D1" w:rsidRDefault="001F465B" w:rsidP="00E644D1">
      <w:pPr>
        <w:shd w:val="clear" w:color="auto" w:fill="FFFFFF"/>
        <w:spacing w:before="100" w:beforeAutospacing="1" w:after="100" w:afterAutospacing="1" w:line="240" w:lineRule="auto"/>
        <w:outlineLvl w:val="4"/>
        <w:rPr>
          <w:rFonts w:ascii="Arial" w:hAnsi="Arial" w:cs="Arial"/>
          <w:b/>
          <w:bCs/>
          <w:sz w:val="26"/>
          <w:szCs w:val="26"/>
          <w:lang w:eastAsia="ru-RU"/>
        </w:rPr>
      </w:pPr>
      <w:r w:rsidRPr="00E644D1">
        <w:rPr>
          <w:rFonts w:ascii="Arial" w:hAnsi="Arial" w:cs="Arial"/>
          <w:b/>
          <w:bCs/>
          <w:sz w:val="26"/>
          <w:szCs w:val="26"/>
          <w:lang w:eastAsia="ru-RU"/>
        </w:rPr>
        <w:t>Статья 3. Плановые осно</w:t>
      </w:r>
      <w:r>
        <w:rPr>
          <w:rFonts w:ascii="Arial" w:hAnsi="Arial" w:cs="Arial"/>
          <w:b/>
          <w:bCs/>
          <w:sz w:val="26"/>
          <w:szCs w:val="26"/>
          <w:lang w:eastAsia="ru-RU"/>
        </w:rPr>
        <w:t xml:space="preserve">вы правотворческой деятельности </w:t>
      </w:r>
      <w:r w:rsidRPr="00E644D1">
        <w:rPr>
          <w:rFonts w:ascii="Arial" w:hAnsi="Arial" w:cs="Arial"/>
          <w:b/>
          <w:bCs/>
          <w:sz w:val="26"/>
          <w:szCs w:val="26"/>
          <w:lang w:eastAsia="ru-RU"/>
        </w:rPr>
        <w:t>Собрания депутатов</w:t>
      </w:r>
      <w:r>
        <w:rPr>
          <w:rFonts w:ascii="Arial" w:hAnsi="Arial" w:cs="Arial"/>
          <w:b/>
          <w:bCs/>
          <w:sz w:val="26"/>
          <w:szCs w:val="26"/>
          <w:lang w:eastAsia="ru-RU"/>
        </w:rPr>
        <w:t xml:space="preserve"> Успенского сельсовета </w:t>
      </w:r>
      <w:r w:rsidRPr="00E644D1">
        <w:rPr>
          <w:rFonts w:ascii="Arial" w:hAnsi="Arial" w:cs="Arial"/>
          <w:b/>
          <w:bCs/>
          <w:sz w:val="26"/>
          <w:szCs w:val="26"/>
          <w:lang w:eastAsia="ru-RU"/>
        </w:rPr>
        <w:t>Касторенского района Курской области</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1. Планирование правотворческой деятельности Собрания депутатов</w:t>
      </w:r>
      <w:r>
        <w:rPr>
          <w:rFonts w:ascii="Arial" w:hAnsi="Arial" w:cs="Arial"/>
          <w:sz w:val="24"/>
          <w:szCs w:val="24"/>
          <w:lang w:eastAsia="ru-RU"/>
        </w:rPr>
        <w:t xml:space="preserve"> Успенского сельсовета  </w:t>
      </w:r>
      <w:r w:rsidRPr="00E644D1">
        <w:rPr>
          <w:rFonts w:ascii="Arial" w:hAnsi="Arial" w:cs="Arial"/>
          <w:sz w:val="24"/>
          <w:szCs w:val="24"/>
          <w:lang w:eastAsia="ru-RU"/>
        </w:rPr>
        <w:t>Касторенского района по принятию нормативных правовых актов осуществляется посредством разработки повестки очередного заседания Собрания депутатов</w:t>
      </w:r>
      <w:r w:rsidRPr="004B1528">
        <w:rPr>
          <w:rFonts w:ascii="Arial" w:hAnsi="Arial" w:cs="Arial"/>
          <w:sz w:val="24"/>
          <w:szCs w:val="24"/>
          <w:lang w:eastAsia="ru-RU"/>
        </w:rPr>
        <w:t xml:space="preserve"> </w:t>
      </w:r>
      <w:r>
        <w:rPr>
          <w:rFonts w:ascii="Arial" w:hAnsi="Arial" w:cs="Arial"/>
          <w:sz w:val="24"/>
          <w:szCs w:val="24"/>
          <w:lang w:eastAsia="ru-RU"/>
        </w:rPr>
        <w:t xml:space="preserve">Успенского сельсовета  </w:t>
      </w:r>
      <w:r w:rsidRPr="00E644D1">
        <w:rPr>
          <w:rFonts w:ascii="Arial" w:hAnsi="Arial" w:cs="Arial"/>
          <w:sz w:val="24"/>
          <w:szCs w:val="24"/>
          <w:lang w:eastAsia="ru-RU"/>
        </w:rPr>
        <w:t>Касторенского района, утверждаемой на заседании Собрания депутатов</w:t>
      </w:r>
      <w:r w:rsidRPr="004B1528">
        <w:rPr>
          <w:rFonts w:ascii="Arial" w:hAnsi="Arial" w:cs="Arial"/>
          <w:sz w:val="24"/>
          <w:szCs w:val="24"/>
          <w:lang w:eastAsia="ru-RU"/>
        </w:rPr>
        <w:t xml:space="preserve"> </w:t>
      </w:r>
      <w:r>
        <w:rPr>
          <w:rFonts w:ascii="Arial" w:hAnsi="Arial" w:cs="Arial"/>
          <w:sz w:val="24"/>
          <w:szCs w:val="24"/>
          <w:lang w:eastAsia="ru-RU"/>
        </w:rPr>
        <w:t xml:space="preserve">Успенского сельсовета  </w:t>
      </w:r>
      <w:r w:rsidRPr="00E644D1">
        <w:rPr>
          <w:rFonts w:ascii="Arial" w:hAnsi="Arial" w:cs="Arial"/>
          <w:sz w:val="24"/>
          <w:szCs w:val="24"/>
          <w:lang w:eastAsia="ru-RU"/>
        </w:rPr>
        <w:t>Касторенского района.</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2. Планирование правотворческой деятельности не исключает принятия нормативных правовых актов, не включенных в утвержденную повестку очередного заседания Собрания депутатов</w:t>
      </w:r>
      <w:r w:rsidRPr="004B1528">
        <w:rPr>
          <w:rFonts w:ascii="Arial" w:hAnsi="Arial" w:cs="Arial"/>
          <w:sz w:val="24"/>
          <w:szCs w:val="24"/>
          <w:lang w:eastAsia="ru-RU"/>
        </w:rPr>
        <w:t xml:space="preserve"> </w:t>
      </w:r>
      <w:r>
        <w:rPr>
          <w:rFonts w:ascii="Arial" w:hAnsi="Arial" w:cs="Arial"/>
          <w:sz w:val="24"/>
          <w:szCs w:val="24"/>
          <w:lang w:eastAsia="ru-RU"/>
        </w:rPr>
        <w:t xml:space="preserve">Успенского сельсовета  </w:t>
      </w:r>
      <w:r w:rsidRPr="00E644D1">
        <w:rPr>
          <w:rFonts w:ascii="Arial" w:hAnsi="Arial" w:cs="Arial"/>
          <w:sz w:val="24"/>
          <w:szCs w:val="24"/>
          <w:lang w:eastAsia="ru-RU"/>
        </w:rPr>
        <w:t>Касторенского района .</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3. Повестка очередного заседания Собрания депутатов</w:t>
      </w:r>
      <w:r w:rsidRPr="004B1528">
        <w:rPr>
          <w:rFonts w:ascii="Arial" w:hAnsi="Arial" w:cs="Arial"/>
          <w:sz w:val="24"/>
          <w:szCs w:val="24"/>
          <w:lang w:eastAsia="ru-RU"/>
        </w:rPr>
        <w:t xml:space="preserve"> </w:t>
      </w:r>
      <w:r>
        <w:rPr>
          <w:rFonts w:ascii="Arial" w:hAnsi="Arial" w:cs="Arial"/>
          <w:sz w:val="24"/>
          <w:szCs w:val="24"/>
          <w:lang w:eastAsia="ru-RU"/>
        </w:rPr>
        <w:t xml:space="preserve">Успенского сельсовета  </w:t>
      </w:r>
      <w:r w:rsidRPr="00E644D1">
        <w:rPr>
          <w:rFonts w:ascii="Arial" w:hAnsi="Arial" w:cs="Arial"/>
          <w:sz w:val="24"/>
          <w:szCs w:val="24"/>
          <w:lang w:eastAsia="ru-RU"/>
        </w:rPr>
        <w:t>Касторенского района разрабатывается на основании предложений субъектов правотворческой инициативы в Собрании депутатов</w:t>
      </w:r>
      <w:r w:rsidRPr="004B1528">
        <w:rPr>
          <w:rFonts w:ascii="Arial" w:hAnsi="Arial" w:cs="Arial"/>
          <w:sz w:val="24"/>
          <w:szCs w:val="24"/>
          <w:lang w:eastAsia="ru-RU"/>
        </w:rPr>
        <w:t xml:space="preserve"> </w:t>
      </w:r>
      <w:r>
        <w:rPr>
          <w:rFonts w:ascii="Arial" w:hAnsi="Arial" w:cs="Arial"/>
          <w:sz w:val="24"/>
          <w:szCs w:val="24"/>
          <w:lang w:eastAsia="ru-RU"/>
        </w:rPr>
        <w:t xml:space="preserve">Успенского сельсовета  </w:t>
      </w:r>
      <w:r w:rsidRPr="00E644D1">
        <w:rPr>
          <w:rFonts w:ascii="Arial" w:hAnsi="Arial" w:cs="Arial"/>
          <w:sz w:val="24"/>
          <w:szCs w:val="24"/>
          <w:lang w:eastAsia="ru-RU"/>
        </w:rPr>
        <w:t>Касторенского района. К разработке повестки очередного заседания Собрания депутатов</w:t>
      </w:r>
      <w:r>
        <w:rPr>
          <w:rFonts w:ascii="Arial" w:hAnsi="Arial" w:cs="Arial"/>
          <w:sz w:val="24"/>
          <w:szCs w:val="24"/>
          <w:lang w:eastAsia="ru-RU"/>
        </w:rPr>
        <w:t xml:space="preserve"> Успенского сельсовета  </w:t>
      </w:r>
      <w:r w:rsidRPr="00E644D1">
        <w:rPr>
          <w:rFonts w:ascii="Arial" w:hAnsi="Arial" w:cs="Arial"/>
          <w:sz w:val="24"/>
          <w:szCs w:val="24"/>
          <w:lang w:eastAsia="ru-RU"/>
        </w:rPr>
        <w:t>Касторенского района Курской области могут быть привлечены общественные организации, научные организации, ученые и специалисты.</w:t>
      </w:r>
    </w:p>
    <w:p w:rsidR="001F465B" w:rsidRPr="00E644D1" w:rsidRDefault="001F465B" w:rsidP="008B455B">
      <w:pPr>
        <w:spacing w:after="0" w:line="240" w:lineRule="auto"/>
        <w:rPr>
          <w:rFonts w:ascii="Arial" w:hAnsi="Arial" w:cs="Arial"/>
          <w:sz w:val="24"/>
          <w:szCs w:val="24"/>
          <w:lang w:eastAsia="ru-RU"/>
        </w:rPr>
      </w:pPr>
    </w:p>
    <w:p w:rsidR="001F465B" w:rsidRPr="0008582F" w:rsidRDefault="001F465B" w:rsidP="008B455B">
      <w:pPr>
        <w:shd w:val="clear" w:color="auto" w:fill="FFFFFF"/>
        <w:spacing w:after="0" w:line="312" w:lineRule="atLeast"/>
        <w:jc w:val="center"/>
        <w:textAlignment w:val="baseline"/>
        <w:rPr>
          <w:rFonts w:ascii="Arial" w:hAnsi="Arial" w:cs="Arial"/>
          <w:b/>
          <w:sz w:val="30"/>
          <w:szCs w:val="30"/>
          <w:lang w:eastAsia="ru-RU"/>
        </w:rPr>
      </w:pPr>
      <w:r>
        <w:rPr>
          <w:rFonts w:ascii="Arial" w:hAnsi="Arial" w:cs="Arial"/>
          <w:b/>
          <w:sz w:val="30"/>
          <w:szCs w:val="30"/>
          <w:lang w:val="en-US" w:eastAsia="ru-RU"/>
        </w:rPr>
        <w:t>II</w:t>
      </w:r>
      <w:r w:rsidRPr="0008582F">
        <w:rPr>
          <w:rFonts w:ascii="Arial" w:hAnsi="Arial" w:cs="Arial"/>
          <w:b/>
          <w:sz w:val="30"/>
          <w:szCs w:val="30"/>
          <w:lang w:eastAsia="ru-RU"/>
        </w:rPr>
        <w:t xml:space="preserve">. Правовые акты, принимаемые  Собранием депутатов </w:t>
      </w:r>
      <w:r>
        <w:rPr>
          <w:rFonts w:ascii="Arial" w:hAnsi="Arial" w:cs="Arial"/>
          <w:b/>
          <w:sz w:val="30"/>
          <w:szCs w:val="30"/>
          <w:lang w:eastAsia="ru-RU"/>
        </w:rPr>
        <w:t xml:space="preserve">Успенского сельсовета </w:t>
      </w:r>
      <w:r w:rsidRPr="0008582F">
        <w:rPr>
          <w:rFonts w:ascii="Arial" w:hAnsi="Arial" w:cs="Arial"/>
          <w:b/>
          <w:sz w:val="30"/>
          <w:szCs w:val="30"/>
          <w:lang w:eastAsia="ru-RU"/>
        </w:rPr>
        <w:t xml:space="preserve">Касторенского района </w:t>
      </w:r>
    </w:p>
    <w:p w:rsidR="001F465B" w:rsidRPr="00E644D1" w:rsidRDefault="001F465B" w:rsidP="00E644D1">
      <w:pPr>
        <w:shd w:val="clear" w:color="auto" w:fill="FFFFFF"/>
        <w:spacing w:before="100" w:beforeAutospacing="1" w:after="100" w:afterAutospacing="1" w:line="240" w:lineRule="auto"/>
        <w:outlineLvl w:val="4"/>
        <w:rPr>
          <w:rFonts w:ascii="Arial" w:hAnsi="Arial" w:cs="Arial"/>
          <w:b/>
          <w:bCs/>
          <w:sz w:val="26"/>
          <w:szCs w:val="26"/>
          <w:lang w:eastAsia="ru-RU"/>
        </w:rPr>
      </w:pPr>
      <w:r w:rsidRPr="00E644D1">
        <w:rPr>
          <w:rFonts w:ascii="Arial" w:hAnsi="Arial" w:cs="Arial"/>
          <w:b/>
          <w:bCs/>
          <w:sz w:val="26"/>
          <w:szCs w:val="26"/>
          <w:lang w:eastAsia="ru-RU"/>
        </w:rPr>
        <w:t>Статья 4. Виды правовых актов, принимаемых  Собранием депутатов</w:t>
      </w:r>
      <w:r>
        <w:rPr>
          <w:rFonts w:ascii="Arial" w:hAnsi="Arial" w:cs="Arial"/>
          <w:b/>
          <w:bCs/>
          <w:sz w:val="26"/>
          <w:szCs w:val="26"/>
          <w:lang w:eastAsia="ru-RU"/>
        </w:rPr>
        <w:t xml:space="preserve"> Успенского сельсовета </w:t>
      </w:r>
      <w:r w:rsidRPr="00E644D1">
        <w:rPr>
          <w:rFonts w:ascii="Arial" w:hAnsi="Arial" w:cs="Arial"/>
          <w:b/>
          <w:bCs/>
          <w:sz w:val="26"/>
          <w:szCs w:val="26"/>
          <w:lang w:eastAsia="ru-RU"/>
        </w:rPr>
        <w:t xml:space="preserve">Касторенского района </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1. Собрание депутатов</w:t>
      </w:r>
      <w:r>
        <w:rPr>
          <w:rFonts w:ascii="Arial" w:hAnsi="Arial" w:cs="Arial"/>
          <w:sz w:val="24"/>
          <w:szCs w:val="24"/>
          <w:lang w:eastAsia="ru-RU"/>
        </w:rPr>
        <w:t xml:space="preserve"> Успенского сельсовета  </w:t>
      </w:r>
      <w:r w:rsidRPr="00E644D1">
        <w:rPr>
          <w:rFonts w:ascii="Arial" w:hAnsi="Arial" w:cs="Arial"/>
          <w:sz w:val="24"/>
          <w:szCs w:val="24"/>
          <w:lang w:eastAsia="ru-RU"/>
        </w:rPr>
        <w:t>Касторенского района по вопросам, отнесенным к его компетенции федеральными законами, законами Курской области, Уставом муниципального образования  "</w:t>
      </w:r>
      <w:r>
        <w:rPr>
          <w:rFonts w:ascii="Arial" w:hAnsi="Arial" w:cs="Arial"/>
          <w:sz w:val="24"/>
          <w:szCs w:val="24"/>
          <w:lang w:eastAsia="ru-RU"/>
        </w:rPr>
        <w:t xml:space="preserve"> Успен</w:t>
      </w:r>
      <w:r w:rsidRPr="00E644D1">
        <w:rPr>
          <w:rFonts w:ascii="Arial" w:hAnsi="Arial" w:cs="Arial"/>
          <w:sz w:val="24"/>
          <w:szCs w:val="24"/>
          <w:lang w:eastAsia="ru-RU"/>
        </w:rPr>
        <w:t xml:space="preserve">ский сельсовет" Касторенского района Курской области, принимает решения, устанавливающие правила, обязательные для исполнения на территории </w:t>
      </w:r>
      <w:r>
        <w:rPr>
          <w:rFonts w:ascii="Arial" w:hAnsi="Arial" w:cs="Arial"/>
          <w:sz w:val="24"/>
          <w:szCs w:val="24"/>
          <w:lang w:eastAsia="ru-RU"/>
        </w:rPr>
        <w:t xml:space="preserve"> Успенского</w:t>
      </w:r>
      <w:r w:rsidRPr="00E644D1">
        <w:rPr>
          <w:rFonts w:ascii="Arial" w:hAnsi="Arial" w:cs="Arial"/>
          <w:sz w:val="24"/>
          <w:szCs w:val="24"/>
          <w:lang w:eastAsia="ru-RU"/>
        </w:rPr>
        <w:t xml:space="preserve"> сельсовета Касторенского района, решение об удалении Главы </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в отставку, а также решения по вопросам организации деятельности Собрания депутатов</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w:t>
      </w:r>
    </w:p>
    <w:p w:rsidR="001F465B" w:rsidRPr="00E644D1" w:rsidRDefault="001F465B" w:rsidP="00E644D1">
      <w:pPr>
        <w:shd w:val="clear" w:color="auto" w:fill="FFFFFF"/>
        <w:spacing w:before="100" w:beforeAutospacing="1" w:after="100" w:afterAutospacing="1" w:line="240" w:lineRule="auto"/>
        <w:outlineLvl w:val="4"/>
        <w:rPr>
          <w:rFonts w:ascii="Arial" w:hAnsi="Arial" w:cs="Arial"/>
          <w:b/>
          <w:bCs/>
          <w:sz w:val="26"/>
          <w:szCs w:val="26"/>
          <w:lang w:eastAsia="ru-RU"/>
        </w:rPr>
      </w:pPr>
      <w:r w:rsidRPr="00E644D1">
        <w:rPr>
          <w:rFonts w:ascii="Arial" w:hAnsi="Arial" w:cs="Arial"/>
          <w:b/>
          <w:bCs/>
          <w:sz w:val="26"/>
          <w:szCs w:val="26"/>
          <w:lang w:eastAsia="ru-RU"/>
        </w:rPr>
        <w:t>Статья 5. Юридическая сила правовых актов, принимаемых Собранием депутатов</w:t>
      </w:r>
      <w:r>
        <w:rPr>
          <w:rFonts w:ascii="Arial" w:hAnsi="Arial" w:cs="Arial"/>
          <w:b/>
          <w:bCs/>
          <w:sz w:val="26"/>
          <w:szCs w:val="26"/>
          <w:lang w:eastAsia="ru-RU"/>
        </w:rPr>
        <w:t xml:space="preserve"> Успенского сельсовета </w:t>
      </w:r>
      <w:r w:rsidRPr="00E644D1">
        <w:rPr>
          <w:rFonts w:ascii="Arial" w:hAnsi="Arial" w:cs="Arial"/>
          <w:b/>
          <w:bCs/>
          <w:sz w:val="26"/>
          <w:szCs w:val="26"/>
          <w:lang w:eastAsia="ru-RU"/>
        </w:rPr>
        <w:t xml:space="preserve">Касторенского района </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1. Устав муниципального образования "</w:t>
      </w:r>
      <w:r>
        <w:rPr>
          <w:rFonts w:ascii="Arial" w:hAnsi="Arial" w:cs="Arial"/>
          <w:sz w:val="24"/>
          <w:szCs w:val="24"/>
          <w:lang w:eastAsia="ru-RU"/>
        </w:rPr>
        <w:t xml:space="preserve"> Успен</w:t>
      </w:r>
      <w:r w:rsidRPr="00E644D1">
        <w:rPr>
          <w:rFonts w:ascii="Arial" w:hAnsi="Arial" w:cs="Arial"/>
          <w:sz w:val="24"/>
          <w:szCs w:val="24"/>
          <w:lang w:eastAsia="ru-RU"/>
        </w:rPr>
        <w:t>ский сельсовет"</w:t>
      </w:r>
      <w:r>
        <w:rPr>
          <w:rFonts w:ascii="Arial" w:hAnsi="Arial" w:cs="Arial"/>
          <w:sz w:val="24"/>
          <w:szCs w:val="24"/>
          <w:lang w:eastAsia="ru-RU"/>
        </w:rPr>
        <w:t xml:space="preserve"> </w:t>
      </w:r>
      <w:r w:rsidRPr="00E644D1">
        <w:rPr>
          <w:rFonts w:ascii="Arial" w:hAnsi="Arial" w:cs="Arial"/>
          <w:sz w:val="24"/>
          <w:szCs w:val="24"/>
          <w:lang w:eastAsia="ru-RU"/>
        </w:rPr>
        <w:t xml:space="preserve">Касторенского района Курской области на территории </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Курской области имеет высшую юридическую силу по отношению ко всем правовым актам, принимаемым в</w:t>
      </w:r>
      <w:r>
        <w:rPr>
          <w:rFonts w:ascii="Arial" w:hAnsi="Arial" w:cs="Arial"/>
          <w:sz w:val="24"/>
          <w:szCs w:val="24"/>
          <w:lang w:eastAsia="ru-RU"/>
        </w:rPr>
        <w:t xml:space="preserve">  Успен</w:t>
      </w:r>
      <w:r w:rsidRPr="00E644D1">
        <w:rPr>
          <w:rFonts w:ascii="Arial" w:hAnsi="Arial" w:cs="Arial"/>
          <w:sz w:val="24"/>
          <w:szCs w:val="24"/>
          <w:lang w:eastAsia="ru-RU"/>
        </w:rPr>
        <w:t>ском сельсовете Касторенского района Курской области.</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Решения и иные правовые акты, принимаемые в</w:t>
      </w:r>
      <w:r>
        <w:rPr>
          <w:rFonts w:ascii="Arial" w:hAnsi="Arial" w:cs="Arial"/>
          <w:sz w:val="24"/>
          <w:szCs w:val="24"/>
          <w:lang w:eastAsia="ru-RU"/>
        </w:rPr>
        <w:t xml:space="preserve">  Успен</w:t>
      </w:r>
      <w:r w:rsidRPr="00E644D1">
        <w:rPr>
          <w:rFonts w:ascii="Arial" w:hAnsi="Arial" w:cs="Arial"/>
          <w:sz w:val="24"/>
          <w:szCs w:val="24"/>
          <w:lang w:eastAsia="ru-RU"/>
        </w:rPr>
        <w:t>ском сельсовете Касторенского района Курской области, не должны противоречить Уставу муниципального образования "</w:t>
      </w:r>
      <w:r>
        <w:rPr>
          <w:rFonts w:ascii="Arial" w:hAnsi="Arial" w:cs="Arial"/>
          <w:sz w:val="24"/>
          <w:szCs w:val="24"/>
          <w:lang w:eastAsia="ru-RU"/>
        </w:rPr>
        <w:t xml:space="preserve"> Успен</w:t>
      </w:r>
      <w:r w:rsidRPr="00E644D1">
        <w:rPr>
          <w:rFonts w:ascii="Arial" w:hAnsi="Arial" w:cs="Arial"/>
          <w:sz w:val="24"/>
          <w:szCs w:val="24"/>
          <w:lang w:eastAsia="ru-RU"/>
        </w:rPr>
        <w:t>ский сельсовет" Касторенского района Курской области. В случае противоречия между ними действует Устав муниципального образования  "</w:t>
      </w:r>
      <w:r>
        <w:rPr>
          <w:rFonts w:ascii="Arial" w:hAnsi="Arial" w:cs="Arial"/>
          <w:sz w:val="24"/>
          <w:szCs w:val="24"/>
          <w:lang w:eastAsia="ru-RU"/>
        </w:rPr>
        <w:t xml:space="preserve"> Успен</w:t>
      </w:r>
      <w:r w:rsidRPr="00E644D1">
        <w:rPr>
          <w:rFonts w:ascii="Arial" w:hAnsi="Arial" w:cs="Arial"/>
          <w:sz w:val="24"/>
          <w:szCs w:val="24"/>
          <w:lang w:eastAsia="ru-RU"/>
        </w:rPr>
        <w:t>ский сельсовет"</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Курской области.</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2. Нормативные правовые акты органов местного самоуправления не могут противоречить решениям Собрания депутатов</w:t>
      </w:r>
      <w:r w:rsidRPr="004B1528">
        <w:rPr>
          <w:rFonts w:ascii="Arial" w:hAnsi="Arial" w:cs="Arial"/>
          <w:sz w:val="24"/>
          <w:szCs w:val="24"/>
          <w:lang w:eastAsia="ru-RU"/>
        </w:rPr>
        <w:t xml:space="preserve"> </w:t>
      </w:r>
      <w:r>
        <w:rPr>
          <w:rFonts w:ascii="Arial" w:hAnsi="Arial" w:cs="Arial"/>
          <w:sz w:val="24"/>
          <w:szCs w:val="24"/>
          <w:lang w:eastAsia="ru-RU"/>
        </w:rPr>
        <w:t xml:space="preserve">Успенского сельсовета  </w:t>
      </w:r>
      <w:r w:rsidRPr="00E644D1">
        <w:rPr>
          <w:rFonts w:ascii="Arial" w:hAnsi="Arial" w:cs="Arial"/>
          <w:sz w:val="24"/>
          <w:szCs w:val="24"/>
          <w:lang w:eastAsia="ru-RU"/>
        </w:rPr>
        <w:t>Касторенского района .</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В случае противоречия между решением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и иным нормативным правовым актом, принятым в</w:t>
      </w:r>
      <w:r>
        <w:rPr>
          <w:rFonts w:ascii="Arial" w:hAnsi="Arial" w:cs="Arial"/>
          <w:sz w:val="24"/>
          <w:szCs w:val="24"/>
          <w:lang w:eastAsia="ru-RU"/>
        </w:rPr>
        <w:t xml:space="preserve">  Успен</w:t>
      </w:r>
      <w:r w:rsidRPr="00E644D1">
        <w:rPr>
          <w:rFonts w:ascii="Arial" w:hAnsi="Arial" w:cs="Arial"/>
          <w:sz w:val="24"/>
          <w:szCs w:val="24"/>
          <w:lang w:eastAsia="ru-RU"/>
        </w:rPr>
        <w:t xml:space="preserve">ском сельсовете </w:t>
      </w:r>
      <w:r>
        <w:rPr>
          <w:rFonts w:ascii="Arial" w:hAnsi="Arial" w:cs="Arial"/>
          <w:sz w:val="24"/>
          <w:szCs w:val="24"/>
          <w:lang w:eastAsia="ru-RU"/>
        </w:rPr>
        <w:t>Касторенского района</w:t>
      </w:r>
      <w:r w:rsidRPr="00E644D1">
        <w:rPr>
          <w:rFonts w:ascii="Arial" w:hAnsi="Arial" w:cs="Arial"/>
          <w:sz w:val="24"/>
          <w:szCs w:val="24"/>
          <w:lang w:eastAsia="ru-RU"/>
        </w:rPr>
        <w:t>, действует решение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3. Правовые акты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вступают в силу со дня их подписания Главой</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если иной порядок не установлен федеральным законодательством или самим правовым актом. Решения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4. Решения и иные нормативные правовые акты, принятые Собранием депутатов</w:t>
      </w:r>
      <w:r>
        <w:rPr>
          <w:rFonts w:ascii="Arial" w:hAnsi="Arial" w:cs="Arial"/>
          <w:sz w:val="24"/>
          <w:szCs w:val="24"/>
          <w:lang w:eastAsia="ru-RU"/>
        </w:rPr>
        <w:t xml:space="preserve">  Успен</w:t>
      </w:r>
      <w:r w:rsidRPr="00E644D1">
        <w:rPr>
          <w:rFonts w:ascii="Arial" w:hAnsi="Arial" w:cs="Arial"/>
          <w:sz w:val="24"/>
          <w:szCs w:val="24"/>
          <w:lang w:eastAsia="ru-RU"/>
        </w:rPr>
        <w:t xml:space="preserve">ского сельсовета Касторенского района, затрагивающие права, свободы и обязанности человека и гражданина, вступают в силу после их официального опубликования (обнародования) в официальном источнике публикации правовых актов </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w:t>
      </w:r>
    </w:p>
    <w:p w:rsidR="001F465B" w:rsidRPr="00E644D1" w:rsidRDefault="001F465B" w:rsidP="008B455B">
      <w:pPr>
        <w:spacing w:after="0" w:line="240" w:lineRule="auto"/>
        <w:rPr>
          <w:rFonts w:ascii="Arial" w:hAnsi="Arial" w:cs="Arial"/>
          <w:sz w:val="24"/>
          <w:szCs w:val="24"/>
          <w:lang w:eastAsia="ru-RU"/>
        </w:rPr>
      </w:pPr>
    </w:p>
    <w:p w:rsidR="001F465B" w:rsidRPr="0008582F" w:rsidRDefault="001F465B" w:rsidP="008B455B">
      <w:pPr>
        <w:shd w:val="clear" w:color="auto" w:fill="FFFFFF"/>
        <w:spacing w:after="0" w:line="312" w:lineRule="atLeast"/>
        <w:jc w:val="center"/>
        <w:textAlignment w:val="baseline"/>
        <w:rPr>
          <w:rFonts w:ascii="Arial" w:hAnsi="Arial" w:cs="Arial"/>
          <w:b/>
          <w:sz w:val="30"/>
          <w:szCs w:val="30"/>
          <w:lang w:eastAsia="ru-RU"/>
        </w:rPr>
      </w:pPr>
      <w:r>
        <w:rPr>
          <w:rFonts w:ascii="Arial" w:hAnsi="Arial" w:cs="Arial"/>
          <w:b/>
          <w:sz w:val="30"/>
          <w:szCs w:val="30"/>
          <w:lang w:val="en-US" w:eastAsia="ru-RU"/>
        </w:rPr>
        <w:t>III</w:t>
      </w:r>
      <w:r w:rsidRPr="0008582F">
        <w:rPr>
          <w:rFonts w:ascii="Arial" w:hAnsi="Arial" w:cs="Arial"/>
          <w:b/>
          <w:sz w:val="30"/>
          <w:szCs w:val="30"/>
          <w:lang w:eastAsia="ru-RU"/>
        </w:rPr>
        <w:t>. Структура и содержание правового акта Собрания депутатов</w:t>
      </w:r>
      <w:r>
        <w:rPr>
          <w:rFonts w:ascii="Arial" w:hAnsi="Arial" w:cs="Arial"/>
          <w:b/>
          <w:sz w:val="30"/>
          <w:szCs w:val="30"/>
          <w:lang w:eastAsia="ru-RU"/>
        </w:rPr>
        <w:t xml:space="preserve"> Успен</w:t>
      </w:r>
      <w:r w:rsidRPr="0008582F">
        <w:rPr>
          <w:rFonts w:ascii="Arial" w:hAnsi="Arial" w:cs="Arial"/>
          <w:b/>
          <w:sz w:val="30"/>
          <w:szCs w:val="30"/>
          <w:lang w:eastAsia="ru-RU"/>
        </w:rPr>
        <w:t xml:space="preserve">ского сельсовета Касторенского района </w:t>
      </w:r>
    </w:p>
    <w:p w:rsidR="001F465B" w:rsidRPr="0008582F" w:rsidRDefault="001F465B" w:rsidP="0008582F">
      <w:pPr>
        <w:shd w:val="clear" w:color="auto" w:fill="FFFFFF"/>
        <w:spacing w:before="100" w:beforeAutospacing="1" w:after="100" w:afterAutospacing="1" w:line="240" w:lineRule="auto"/>
        <w:outlineLvl w:val="4"/>
        <w:rPr>
          <w:rFonts w:ascii="Arial" w:hAnsi="Arial" w:cs="Arial"/>
          <w:b/>
          <w:bCs/>
          <w:sz w:val="26"/>
          <w:szCs w:val="26"/>
          <w:lang w:eastAsia="ru-RU"/>
        </w:rPr>
      </w:pPr>
      <w:r w:rsidRPr="0008582F">
        <w:rPr>
          <w:rFonts w:ascii="Arial" w:hAnsi="Arial" w:cs="Arial"/>
          <w:b/>
          <w:bCs/>
          <w:sz w:val="26"/>
          <w:szCs w:val="26"/>
          <w:lang w:eastAsia="ru-RU"/>
        </w:rPr>
        <w:t>Статья 6. Содержание правовых актов, принимаемых Собранием депутатов</w:t>
      </w:r>
      <w:r>
        <w:rPr>
          <w:rFonts w:ascii="Arial" w:hAnsi="Arial" w:cs="Arial"/>
          <w:b/>
          <w:sz w:val="26"/>
          <w:szCs w:val="26"/>
          <w:lang w:eastAsia="ru-RU"/>
        </w:rPr>
        <w:t xml:space="preserve"> Успен</w:t>
      </w:r>
      <w:r w:rsidRPr="0008582F">
        <w:rPr>
          <w:rFonts w:ascii="Arial" w:hAnsi="Arial" w:cs="Arial"/>
          <w:b/>
          <w:sz w:val="26"/>
          <w:szCs w:val="26"/>
          <w:lang w:eastAsia="ru-RU"/>
        </w:rPr>
        <w:t xml:space="preserve">ского сельсовета </w:t>
      </w:r>
      <w:r w:rsidRPr="0008582F">
        <w:rPr>
          <w:rFonts w:ascii="Arial" w:hAnsi="Arial" w:cs="Arial"/>
          <w:b/>
          <w:bCs/>
          <w:sz w:val="26"/>
          <w:szCs w:val="26"/>
          <w:lang w:eastAsia="ru-RU"/>
        </w:rPr>
        <w:t xml:space="preserve">Касторенского района </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 xml:space="preserve">1. Нормы, составляющие содержание правового акта Собрания </w:t>
      </w:r>
      <w:r>
        <w:rPr>
          <w:rFonts w:ascii="Arial" w:hAnsi="Arial" w:cs="Arial"/>
          <w:sz w:val="24"/>
          <w:szCs w:val="24"/>
          <w:lang w:eastAsia="ru-RU"/>
        </w:rPr>
        <w:t xml:space="preserve">депутатов Успенского сельсовета  </w:t>
      </w:r>
      <w:r w:rsidRPr="00E644D1">
        <w:rPr>
          <w:rFonts w:ascii="Arial" w:hAnsi="Arial" w:cs="Arial"/>
          <w:sz w:val="24"/>
          <w:szCs w:val="24"/>
          <w:lang w:eastAsia="ru-RU"/>
        </w:rPr>
        <w:t>Касторенского района, располагаются в следующей последовательности:</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сфера действия правового акта;</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цели и задачи;</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определение основных понятий, используемых в решении;</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правила поведения субъектов, вступающих в определенные правоотношения;</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заключительные и переходные положения.</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В заключительных и переходных положениях устанавливаются:</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1) сроки и порядок вступления в силу решения Собрания депутатов</w:t>
      </w:r>
      <w:r>
        <w:rPr>
          <w:rFonts w:ascii="Arial" w:hAnsi="Arial" w:cs="Arial"/>
          <w:sz w:val="24"/>
          <w:szCs w:val="24"/>
          <w:lang w:eastAsia="ru-RU"/>
        </w:rPr>
        <w:t xml:space="preserve"> Успенского сельсовета   </w:t>
      </w:r>
      <w:r w:rsidRPr="00E644D1">
        <w:rPr>
          <w:rFonts w:ascii="Arial" w:hAnsi="Arial" w:cs="Arial"/>
          <w:sz w:val="24"/>
          <w:szCs w:val="24"/>
          <w:lang w:eastAsia="ru-RU"/>
        </w:rPr>
        <w:t xml:space="preserve"> </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или его отдельных положений;</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2) положения о признании утратившими силу и о приостановлении действия ранее принятых решений или других нормативных правовых актов или отдельных их положений в связи с принятием данного решения Собрания депутатов</w:t>
      </w:r>
      <w:r>
        <w:rPr>
          <w:rFonts w:ascii="Arial" w:hAnsi="Arial" w:cs="Arial"/>
          <w:sz w:val="24"/>
          <w:szCs w:val="24"/>
          <w:lang w:eastAsia="ru-RU"/>
        </w:rPr>
        <w:t xml:space="preserve"> Успенского сельсовета   </w:t>
      </w:r>
      <w:r w:rsidRPr="00E644D1">
        <w:rPr>
          <w:rFonts w:ascii="Arial" w:hAnsi="Arial" w:cs="Arial"/>
          <w:sz w:val="24"/>
          <w:szCs w:val="24"/>
          <w:lang w:eastAsia="ru-RU"/>
        </w:rPr>
        <w:t xml:space="preserve"> Касторенского района;</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 xml:space="preserve">3) положения о приведении Администрацией </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Курской области, руководителями органов и должностными лицами местного самоуправления своих нормативных правовых актов в соответствие с принятым решением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 xml:space="preserve">4) предложение Главе </w:t>
      </w:r>
      <w:r>
        <w:rPr>
          <w:rFonts w:ascii="Arial" w:hAnsi="Arial" w:cs="Arial"/>
          <w:sz w:val="24"/>
          <w:szCs w:val="24"/>
          <w:lang w:eastAsia="ru-RU"/>
        </w:rPr>
        <w:t xml:space="preserve"> Успен</w:t>
      </w:r>
      <w:r w:rsidRPr="00E644D1">
        <w:rPr>
          <w:rFonts w:ascii="Arial" w:hAnsi="Arial" w:cs="Arial"/>
          <w:sz w:val="24"/>
          <w:szCs w:val="24"/>
          <w:lang w:eastAsia="ru-RU"/>
        </w:rPr>
        <w:t xml:space="preserve">ского сельсовета Касторенского района  и Администрации </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подготовить и принять или внести на рассмотрение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нормативные правовые акты, обеспечивающие реализацию принятого решения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w:t>
      </w:r>
    </w:p>
    <w:p w:rsidR="001F465B" w:rsidRPr="0008582F" w:rsidRDefault="001F465B" w:rsidP="0008582F">
      <w:pPr>
        <w:shd w:val="clear" w:color="auto" w:fill="FFFFFF"/>
        <w:spacing w:before="100" w:beforeAutospacing="1" w:after="100" w:afterAutospacing="1" w:line="240" w:lineRule="auto"/>
        <w:outlineLvl w:val="4"/>
        <w:rPr>
          <w:rFonts w:ascii="Arial" w:hAnsi="Arial" w:cs="Arial"/>
          <w:b/>
          <w:bCs/>
          <w:sz w:val="26"/>
          <w:szCs w:val="26"/>
          <w:lang w:eastAsia="ru-RU"/>
        </w:rPr>
      </w:pPr>
      <w:r w:rsidRPr="0008582F">
        <w:rPr>
          <w:rFonts w:ascii="Arial" w:hAnsi="Arial" w:cs="Arial"/>
          <w:b/>
          <w:bCs/>
          <w:sz w:val="26"/>
          <w:szCs w:val="26"/>
          <w:lang w:eastAsia="ru-RU"/>
        </w:rPr>
        <w:t>Статья 7. Обязательные реквизиты нормативного правового акта, принимаемого Собранием депутатов</w:t>
      </w:r>
      <w:r>
        <w:rPr>
          <w:rFonts w:ascii="Arial" w:hAnsi="Arial" w:cs="Arial"/>
          <w:b/>
          <w:bCs/>
          <w:sz w:val="26"/>
          <w:szCs w:val="26"/>
          <w:lang w:eastAsia="ru-RU"/>
        </w:rPr>
        <w:t xml:space="preserve"> </w:t>
      </w:r>
      <w:r>
        <w:rPr>
          <w:rFonts w:ascii="Arial" w:hAnsi="Arial" w:cs="Arial"/>
          <w:b/>
          <w:sz w:val="26"/>
          <w:szCs w:val="26"/>
          <w:lang w:eastAsia="ru-RU"/>
        </w:rPr>
        <w:t xml:space="preserve"> Успен</w:t>
      </w:r>
      <w:r w:rsidRPr="0008582F">
        <w:rPr>
          <w:rFonts w:ascii="Arial" w:hAnsi="Arial" w:cs="Arial"/>
          <w:b/>
          <w:sz w:val="26"/>
          <w:szCs w:val="26"/>
          <w:lang w:eastAsia="ru-RU"/>
        </w:rPr>
        <w:t>ского сельсовета</w:t>
      </w:r>
      <w:r>
        <w:rPr>
          <w:rFonts w:ascii="Arial" w:hAnsi="Arial" w:cs="Arial"/>
          <w:b/>
          <w:sz w:val="26"/>
          <w:szCs w:val="26"/>
          <w:lang w:eastAsia="ru-RU"/>
        </w:rPr>
        <w:t xml:space="preserve"> </w:t>
      </w:r>
      <w:r w:rsidRPr="0008582F">
        <w:rPr>
          <w:rFonts w:ascii="Arial" w:hAnsi="Arial" w:cs="Arial"/>
          <w:b/>
          <w:bCs/>
          <w:sz w:val="26"/>
          <w:szCs w:val="26"/>
          <w:lang w:eastAsia="ru-RU"/>
        </w:rPr>
        <w:t xml:space="preserve">Касторенского района </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Нормативный правовой акт, принимаемый Собранием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должен содержать следующие обязательные реквизиты:</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наименование органа, принявшего нормативный правовой акт;</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указание на вид нормативного правового акта, дата и номер его принятия;</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заголовок, обозначающий предмет регулирования нормативного правового акта;</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подписи лиц, официально уполномоченных подписывать нормативный правовой акт.</w:t>
      </w:r>
    </w:p>
    <w:p w:rsidR="001F465B" w:rsidRPr="0008582F" w:rsidRDefault="001F465B" w:rsidP="0008582F">
      <w:pPr>
        <w:shd w:val="clear" w:color="auto" w:fill="FFFFFF"/>
        <w:spacing w:before="100" w:beforeAutospacing="1" w:after="100" w:afterAutospacing="1" w:line="240" w:lineRule="auto"/>
        <w:outlineLvl w:val="4"/>
        <w:rPr>
          <w:rFonts w:ascii="Arial" w:hAnsi="Arial" w:cs="Arial"/>
          <w:b/>
          <w:bCs/>
          <w:sz w:val="26"/>
          <w:szCs w:val="26"/>
          <w:lang w:eastAsia="ru-RU"/>
        </w:rPr>
      </w:pPr>
      <w:r w:rsidRPr="0008582F">
        <w:rPr>
          <w:rFonts w:ascii="Arial" w:hAnsi="Arial" w:cs="Arial"/>
          <w:b/>
          <w:bCs/>
          <w:sz w:val="26"/>
          <w:szCs w:val="26"/>
          <w:lang w:eastAsia="ru-RU"/>
        </w:rPr>
        <w:t>Статья 8. Структура нормативного правового акта, принимаемого Собранием депутатов</w:t>
      </w:r>
      <w:r>
        <w:rPr>
          <w:rFonts w:ascii="Arial" w:hAnsi="Arial" w:cs="Arial"/>
          <w:b/>
          <w:bCs/>
          <w:sz w:val="26"/>
          <w:szCs w:val="26"/>
          <w:lang w:eastAsia="ru-RU"/>
        </w:rPr>
        <w:t xml:space="preserve"> </w:t>
      </w:r>
      <w:r>
        <w:rPr>
          <w:rFonts w:ascii="Arial" w:hAnsi="Arial" w:cs="Arial"/>
          <w:b/>
          <w:sz w:val="26"/>
          <w:szCs w:val="26"/>
          <w:lang w:eastAsia="ru-RU"/>
        </w:rPr>
        <w:t>Успен</w:t>
      </w:r>
      <w:r w:rsidRPr="0008582F">
        <w:rPr>
          <w:rFonts w:ascii="Arial" w:hAnsi="Arial" w:cs="Arial"/>
          <w:b/>
          <w:sz w:val="26"/>
          <w:szCs w:val="26"/>
          <w:lang w:eastAsia="ru-RU"/>
        </w:rPr>
        <w:t xml:space="preserve">ского сельсовета </w:t>
      </w:r>
      <w:r w:rsidRPr="0008582F">
        <w:rPr>
          <w:rFonts w:ascii="Arial" w:hAnsi="Arial" w:cs="Arial"/>
          <w:b/>
          <w:bCs/>
          <w:sz w:val="26"/>
          <w:szCs w:val="26"/>
          <w:lang w:eastAsia="ru-RU"/>
        </w:rPr>
        <w:t xml:space="preserve">Касторенского района </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1. Нормативный правовой акт, принимаемый Собранием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состоит из названия, преамбулы, нормативных предписаний, изложенных в тексте нормативного правового акта, и заключительных положений.</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2. Большие по объему нормативно-правовые акты оформляются в виде приложения к решению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которые могут содержать разделы, подразделы, главы. Нормативные положения в этих приложениях излагаются в виде статей.</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3. Каждая статья посвящается отдельному вопросу. В статье содержится одна или несколько связанных между собой юридических норм.</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Статья может подразделяться на части.</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Части статей подразделяются на пункты.</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Пункты подразделяются на подпункты.</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В исключительных случаях части, пункты и подпункты статьи могут подразделяться на абзацы.</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4. В случаях, когда необходимо разъяснять цели и мотивы издания нормативного правового акта, в него включается вступительная часть - преамбула. Преамбула содержит обоснование принятия решения, фактические обстоятельства, мотивы, цели и задачи, послужившие причиной или поводом для издания данного акта, а в случае необходимости - ссылки на законы или иные акты, в соответствии с которыми принимается проект нормативного правового акта. В преамбулу не включаются положения нормативного характера.</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5. Разделы, подразделы, главы, статьи, части, пункты, подпункты, абзацы проекта располагаются в последовательности, обеспечивающей логическое развитие темы проекта, переход от более общих положений к более конкретным. Их заголовки следует располагать в середине строки без точки в конце, не подчеркивая, выделив названия шрифтом.</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Статьи имеют единую (сквозную) нумерацию для всего акта, нумеруются арабскими цифрами с точкой и имеют заголовки.</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Части статьи имеют единую нумерацию для данной статьи, нумеруются арабскими цифрами с точкой и заголовков не имеют. Тексты частей начинаются с прописной буквы и заканчиваются точкой.</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Пункты имеют строчные цифровые обозначения со скобкой: 1), 2), 3), после которых знак препинания не ставится. Пункты следует начинать со строчной буквы и отделять друг от друга точкой с запятой.</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Подпункты имеют строчные буквенные обозначения со скобкой: а), б), в), после которых знак препинания не ставится. Подпункты следует начинать со строчной буквы и отделять друг от друга точкой с запятой.</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Абзацы внутри частей, пунктов и подпунктов статьи отделяются друг от друга точкой, точкой с запятой, двоеточием.</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6. При ссылке на статью или часть статьи указывается их цифровая нумерация без точки.</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При ссылке на пункт указывается его цифровое обозначение без кавычек, при ссылке на подпункт - его буквенное обозначение в кавычках.</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При ссылке на абзац он обозначается порядковым числительным и излагается прописью.</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7. Нормативно-правовой акт может иметь также приложения, в которых помещаются различного рода положения, перечни, таблицы, графики, тарифы, карты, образцы бланков, документов, схем и т.д.</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Если к проекту имеется несколько приложений, то они нумеруются арабскими цифрами с указанием знака N.</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Обозначение приложения располагается в правом верхнем углу страницы после текста решения с указанием его регистрационного номера и даты подписания решения.</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Наименование приложения располагается по центру страницы.</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8. В тексты нормативных правовых актов должен включаться пункт о порядке его вступления в силу, а при необходимости - пункт о возложении контроля за выполнением нормативного правового акта с конкретным указанием контролирующего лица или органа.</w:t>
      </w:r>
    </w:p>
    <w:p w:rsidR="001F465B" w:rsidRPr="00E644D1" w:rsidRDefault="001F465B" w:rsidP="008B455B">
      <w:pPr>
        <w:spacing w:after="0" w:line="240" w:lineRule="auto"/>
        <w:rPr>
          <w:rFonts w:ascii="Arial" w:hAnsi="Arial" w:cs="Arial"/>
          <w:sz w:val="24"/>
          <w:szCs w:val="24"/>
          <w:lang w:eastAsia="ru-RU"/>
        </w:rPr>
      </w:pPr>
    </w:p>
    <w:p w:rsidR="001F465B" w:rsidRPr="0008582F" w:rsidRDefault="001F465B" w:rsidP="0008582F">
      <w:pPr>
        <w:shd w:val="clear" w:color="auto" w:fill="FFFFFF"/>
        <w:spacing w:after="0" w:line="312" w:lineRule="atLeast"/>
        <w:jc w:val="center"/>
        <w:textAlignment w:val="baseline"/>
        <w:rPr>
          <w:rFonts w:ascii="Arial" w:hAnsi="Arial" w:cs="Arial"/>
          <w:b/>
          <w:sz w:val="30"/>
          <w:szCs w:val="30"/>
          <w:lang w:eastAsia="ru-RU"/>
        </w:rPr>
      </w:pPr>
      <w:r>
        <w:rPr>
          <w:rFonts w:ascii="Arial" w:hAnsi="Arial" w:cs="Arial"/>
          <w:b/>
          <w:sz w:val="30"/>
          <w:szCs w:val="30"/>
          <w:lang w:val="en-US" w:eastAsia="ru-RU"/>
        </w:rPr>
        <w:t>IV</w:t>
      </w:r>
      <w:r w:rsidRPr="0008582F">
        <w:rPr>
          <w:rFonts w:ascii="Arial" w:hAnsi="Arial" w:cs="Arial"/>
          <w:b/>
          <w:sz w:val="30"/>
          <w:szCs w:val="30"/>
          <w:lang w:eastAsia="ru-RU"/>
        </w:rPr>
        <w:t>. Разработка и внесение проектов нормативных правовых актов, принимаемых Собранием депутатов</w:t>
      </w:r>
      <w:r>
        <w:rPr>
          <w:rFonts w:ascii="Arial" w:hAnsi="Arial" w:cs="Arial"/>
          <w:b/>
          <w:sz w:val="30"/>
          <w:szCs w:val="30"/>
          <w:lang w:eastAsia="ru-RU"/>
        </w:rPr>
        <w:t xml:space="preserve"> Успен</w:t>
      </w:r>
      <w:r w:rsidRPr="0008582F">
        <w:rPr>
          <w:rFonts w:ascii="Arial" w:hAnsi="Arial" w:cs="Arial"/>
          <w:b/>
          <w:sz w:val="30"/>
          <w:szCs w:val="30"/>
          <w:lang w:eastAsia="ru-RU"/>
        </w:rPr>
        <w:t>ского сельсовета   Касторенского района</w:t>
      </w:r>
    </w:p>
    <w:p w:rsidR="001F465B" w:rsidRPr="0008582F" w:rsidRDefault="001F465B" w:rsidP="0008582F">
      <w:pPr>
        <w:shd w:val="clear" w:color="auto" w:fill="FFFFFF"/>
        <w:spacing w:before="100" w:beforeAutospacing="1" w:after="100" w:afterAutospacing="1" w:line="240" w:lineRule="auto"/>
        <w:outlineLvl w:val="4"/>
        <w:rPr>
          <w:rFonts w:ascii="Arial" w:hAnsi="Arial" w:cs="Arial"/>
          <w:b/>
          <w:bCs/>
          <w:sz w:val="26"/>
          <w:szCs w:val="26"/>
          <w:lang w:eastAsia="ru-RU"/>
        </w:rPr>
      </w:pPr>
      <w:r w:rsidRPr="0008582F">
        <w:rPr>
          <w:rFonts w:ascii="Arial" w:hAnsi="Arial" w:cs="Arial"/>
          <w:b/>
          <w:bCs/>
          <w:sz w:val="26"/>
          <w:szCs w:val="26"/>
          <w:lang w:eastAsia="ru-RU"/>
        </w:rPr>
        <w:t>Статья 9. Разработка проектов нормативных правовых актов, принимаемых Собранием депутатов</w:t>
      </w:r>
      <w:r>
        <w:rPr>
          <w:rFonts w:ascii="Arial" w:hAnsi="Arial" w:cs="Arial"/>
          <w:b/>
          <w:bCs/>
          <w:sz w:val="26"/>
          <w:szCs w:val="26"/>
          <w:lang w:eastAsia="ru-RU"/>
        </w:rPr>
        <w:t xml:space="preserve"> </w:t>
      </w:r>
      <w:r>
        <w:rPr>
          <w:rFonts w:ascii="Arial" w:hAnsi="Arial" w:cs="Arial"/>
          <w:b/>
          <w:sz w:val="26"/>
          <w:szCs w:val="26"/>
          <w:lang w:eastAsia="ru-RU"/>
        </w:rPr>
        <w:t>Успен</w:t>
      </w:r>
      <w:r w:rsidRPr="0008582F">
        <w:rPr>
          <w:rFonts w:ascii="Arial" w:hAnsi="Arial" w:cs="Arial"/>
          <w:b/>
          <w:sz w:val="26"/>
          <w:szCs w:val="26"/>
          <w:lang w:eastAsia="ru-RU"/>
        </w:rPr>
        <w:t>ского сельсовета</w:t>
      </w:r>
      <w:r>
        <w:rPr>
          <w:rFonts w:ascii="Arial" w:hAnsi="Arial" w:cs="Arial"/>
          <w:b/>
          <w:sz w:val="26"/>
          <w:szCs w:val="26"/>
          <w:lang w:eastAsia="ru-RU"/>
        </w:rPr>
        <w:t xml:space="preserve"> </w:t>
      </w:r>
      <w:r w:rsidRPr="0008582F">
        <w:rPr>
          <w:rFonts w:ascii="Arial" w:hAnsi="Arial" w:cs="Arial"/>
          <w:b/>
          <w:bCs/>
          <w:sz w:val="26"/>
          <w:szCs w:val="26"/>
          <w:lang w:eastAsia="ru-RU"/>
        </w:rPr>
        <w:t xml:space="preserve">Касторенского района </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1. Разработка проектов нормативных правовых актов осуществляется субъектами правотворческой инициативы.</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2. Субъекты правотворческой инициативы, разрабатывающие проекты нормативных правовых актов, вправе создать комиссию (рабочую группу) по подготовке проекта из числа депутатов Собрания депутатов</w:t>
      </w:r>
      <w:r w:rsidRPr="00BE1815">
        <w:rPr>
          <w:rFonts w:ascii="Arial" w:hAnsi="Arial" w:cs="Arial"/>
          <w:sz w:val="24"/>
          <w:szCs w:val="24"/>
          <w:lang w:eastAsia="ru-RU"/>
        </w:rPr>
        <w:t xml:space="preserve"> </w:t>
      </w:r>
      <w:r>
        <w:rPr>
          <w:rFonts w:ascii="Arial" w:hAnsi="Arial" w:cs="Arial"/>
          <w:sz w:val="24"/>
          <w:szCs w:val="24"/>
          <w:lang w:eastAsia="ru-RU"/>
        </w:rPr>
        <w:t>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Курской области, работников своих структурных подразделений, специалистов и ученых. В работе комиссий (рабочих групп) обязательно участие юридических служб органов и организаций, разрабатывающих проект нормативного правового акта.</w:t>
      </w:r>
    </w:p>
    <w:p w:rsidR="001F465B" w:rsidRPr="00E644D1" w:rsidRDefault="001F465B" w:rsidP="008B455B">
      <w:pPr>
        <w:spacing w:after="0" w:line="240" w:lineRule="auto"/>
        <w:rPr>
          <w:rFonts w:ascii="Arial" w:hAnsi="Arial" w:cs="Arial"/>
          <w:sz w:val="24"/>
          <w:szCs w:val="24"/>
          <w:lang w:eastAsia="ru-RU"/>
        </w:rPr>
      </w:pPr>
    </w:p>
    <w:p w:rsidR="001F465B" w:rsidRPr="0008582F" w:rsidRDefault="001F465B" w:rsidP="0008582F">
      <w:pPr>
        <w:shd w:val="clear" w:color="auto" w:fill="FFFFFF"/>
        <w:spacing w:after="121" w:line="312" w:lineRule="atLeast"/>
        <w:textAlignment w:val="baseline"/>
        <w:rPr>
          <w:rFonts w:ascii="Arial" w:hAnsi="Arial" w:cs="Arial"/>
          <w:b/>
          <w:sz w:val="26"/>
          <w:szCs w:val="26"/>
          <w:lang w:eastAsia="ru-RU"/>
        </w:rPr>
      </w:pPr>
      <w:r w:rsidRPr="0008582F">
        <w:rPr>
          <w:rFonts w:ascii="Arial" w:hAnsi="Arial" w:cs="Arial"/>
          <w:b/>
          <w:sz w:val="26"/>
          <w:szCs w:val="26"/>
          <w:lang w:eastAsia="ru-RU"/>
        </w:rPr>
        <w:t>Статья 10. Внесение проектов нормативных правовых актов в Собрание депутатов</w:t>
      </w:r>
      <w:r>
        <w:rPr>
          <w:rFonts w:ascii="Arial" w:hAnsi="Arial" w:cs="Arial"/>
          <w:b/>
          <w:sz w:val="26"/>
          <w:szCs w:val="26"/>
          <w:lang w:eastAsia="ru-RU"/>
        </w:rPr>
        <w:t xml:space="preserve"> Успен</w:t>
      </w:r>
      <w:r w:rsidRPr="0008582F">
        <w:rPr>
          <w:rFonts w:ascii="Arial" w:hAnsi="Arial" w:cs="Arial"/>
          <w:b/>
          <w:sz w:val="26"/>
          <w:szCs w:val="26"/>
          <w:lang w:eastAsia="ru-RU"/>
        </w:rPr>
        <w:t xml:space="preserve">ского сельсовета Касторенского района </w:t>
      </w:r>
    </w:p>
    <w:p w:rsidR="001F465B" w:rsidRPr="00E644D1" w:rsidRDefault="001F465B" w:rsidP="008B455B">
      <w:pPr>
        <w:spacing w:after="0" w:line="240" w:lineRule="auto"/>
        <w:rPr>
          <w:rFonts w:ascii="Arial" w:hAnsi="Arial" w:cs="Arial"/>
          <w:sz w:val="24"/>
          <w:szCs w:val="24"/>
          <w:lang w:eastAsia="ru-RU"/>
        </w:rPr>
      </w:pP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1. Правотворческая инициатива осуществляется в форме внесения в Собрание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 проекта решения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(если требуется новое решение какого-либо самостоятельного вопроса или если по одному и тому же вопросу имеется несколько правовых актов);</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 проекта о внесении изменений и дополнений в действующие решения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либо о признании их утратившими силу;</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 проекта новой редакции действующего решения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значительно изменяющей содержание принятых ранее норм.</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2. Инициатива по внесению на рассмотрение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проекта нового Устава муниципального образования "</w:t>
      </w:r>
      <w:r w:rsidRPr="00BE1815">
        <w:rPr>
          <w:rFonts w:ascii="Arial" w:hAnsi="Arial" w:cs="Arial"/>
          <w:sz w:val="24"/>
          <w:szCs w:val="24"/>
          <w:lang w:eastAsia="ru-RU"/>
        </w:rPr>
        <w:t xml:space="preserve"> </w:t>
      </w:r>
      <w:r>
        <w:rPr>
          <w:rFonts w:ascii="Arial" w:hAnsi="Arial" w:cs="Arial"/>
          <w:sz w:val="24"/>
          <w:szCs w:val="24"/>
          <w:lang w:eastAsia="ru-RU"/>
        </w:rPr>
        <w:t>Успен</w:t>
      </w:r>
      <w:r w:rsidRPr="00E644D1">
        <w:rPr>
          <w:rFonts w:ascii="Arial" w:hAnsi="Arial" w:cs="Arial"/>
          <w:sz w:val="24"/>
          <w:szCs w:val="24"/>
          <w:lang w:eastAsia="ru-RU"/>
        </w:rPr>
        <w:t>ский сельсовет" Касторенского района Курской области, а также проекта решения о внесении изменений и (или) дополнений в Устав муниципального образования "</w:t>
      </w:r>
      <w:r>
        <w:rPr>
          <w:rFonts w:ascii="Arial" w:hAnsi="Arial" w:cs="Arial"/>
          <w:sz w:val="24"/>
          <w:szCs w:val="24"/>
          <w:lang w:eastAsia="ru-RU"/>
        </w:rPr>
        <w:t xml:space="preserve"> Успен</w:t>
      </w:r>
      <w:r w:rsidRPr="00E644D1">
        <w:rPr>
          <w:rFonts w:ascii="Arial" w:hAnsi="Arial" w:cs="Arial"/>
          <w:sz w:val="24"/>
          <w:szCs w:val="24"/>
          <w:lang w:eastAsia="ru-RU"/>
        </w:rPr>
        <w:t>ский сельсовет"</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Курской области может исходить от Главы</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от депутатов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численностью не менее одной трети от установленного числа, от инициативной группы граждан.</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Проекты правовых актов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 xml:space="preserve">ского сельсовета Касторенского района,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Собрания депутатов Главой </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 xml:space="preserve">Касторенского района  или при наличии заключения Главы </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 оформленного согласно приложению N 8.</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3. Проект решения, оформленный согласно приложению N 2, вносится субъектами правотворческой инициативы в Собрание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не позднее 15 рабочих дней до его рассмотрения на заседании на имя Председателя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4. При внесении проекта решения одновременно с текстом решения, с перечислением в сопроводительном письме, оформленном согласно приложению N 1, в Собрание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представляются следующие документы:</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 пояснительная записка, оформленная согласно приложению N 3, содержащая развернутую характеристику проекта решения, его целей и основных положений, его места в системе действующих правовых актов, обоснование необходимости принятия вносимого проекта решения, а также прогноз социально-экономических и иных последствий его принятия, подписанная субъектом правотворческой инициативы;</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 финансово-экономическое обоснование, оформленное согласно приложению N 4, если реализация проекта решения влечет изменение параметров бюджета</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Курской области, содержащее прогнозный расчет объема затрат (доходов), которые повлечет реализация данного решения, а также содержащее предложения по источникам их покрытия (направления, расходования), подписанное субъектом правотворческой инициативы. В случае если финансово-экономическое обоснование не требуется, это указывается в пояснительной записке;</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 перечень решений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оформленный согласно приложению N 5, подлежащих отмене, изменению, дополнению, признанию утратившими силу, приостановлению в связи с принятием решений, а также предложения о разработке решений, которые необходимы для реализации данного решения, за подписью субъекта правотворческой инициативы. Обязанность по разработке и внесению проектов, указанных в настоящем подпункте, возлагается насубъекта правотворческой инициативы, внесшего данный проект. В случае, если данный перечень не требуется, это указывается в пояснительной записке;</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 согласование с подразделениями, чьи права и обязанности затрагиваются вносимым проектом, которое оформляется визой на проекте решения, включающей должность, подпись визирующего, расшифровку подписи. При наличии особого мнения, оформленного согласно приложению N 6, оно прилагается к проекту, о чем делается соответствующая пометка на проекте решения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 xml:space="preserve">- юридическое заключение подразделения Администрации </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Курской области по правовым вопросам, оформленное согласно приложению N 7, в случае, если проект внесен Главой</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 копия принятого на заседании коллегиального органа решения о внесении проекта в качестве правотворческой инициативы в Собрание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(в случае, если проект внесен от имени коллегиального органа).</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5. Одновременно с проектом муниципального правового акта в Собрание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направляется: сопроводительное письмо, проект решения об утверждении Собранием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данного акта, перечень нормативных актов, использованных при разработке данного проекта.</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Проект нормативного правового акта и указанные в настоящей статье документы вносятся в Собрание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на бумажных и электронных носителях.</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6. Проекты решений вносятся в Собрание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с указанием в сопроводительном письме официального представителя при рассмотрении проекта Собранием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 xml:space="preserve">7. Проект нормативного правового акта и сопроводительные документы к нему подлежат обязательной регистрации в  Собрании депутатов </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w:t>
      </w:r>
    </w:p>
    <w:p w:rsidR="001F465B" w:rsidRPr="0008582F" w:rsidRDefault="001F465B" w:rsidP="0008582F">
      <w:pPr>
        <w:shd w:val="clear" w:color="auto" w:fill="FFFFFF"/>
        <w:spacing w:before="100" w:beforeAutospacing="1" w:after="100" w:afterAutospacing="1" w:line="240" w:lineRule="auto"/>
        <w:outlineLvl w:val="4"/>
        <w:rPr>
          <w:rFonts w:ascii="Arial" w:hAnsi="Arial" w:cs="Arial"/>
          <w:b/>
          <w:bCs/>
          <w:sz w:val="26"/>
          <w:szCs w:val="26"/>
          <w:lang w:eastAsia="ru-RU"/>
        </w:rPr>
      </w:pPr>
      <w:r w:rsidRPr="0008582F">
        <w:rPr>
          <w:rFonts w:ascii="Arial" w:hAnsi="Arial" w:cs="Arial"/>
          <w:b/>
          <w:bCs/>
          <w:sz w:val="26"/>
          <w:szCs w:val="26"/>
          <w:lang w:eastAsia="ru-RU"/>
        </w:rPr>
        <w:t>Статья 11. Отзыв проекта нормативного правового акта</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1. Субъект права правотворческой инициативы вправе в любой момент до принятия нормативного правового акта отозвать внесенный им проект нормативного правового акта.</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В случае отзыва проекта нормативного правового акта внесший его субъект права правотворческой инициативы уведомляет в письменной форме Собрание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о принятом им решении.</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2. Собрание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в течение пяти дней со дня получения уведомления об отзыве проекта нормативного правового акта возвращает его субъекту права правотворческой инициативы.</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3. Отозванный проект нормативного правового акта может быть снова внесен в Собрание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 В этом случае он рассматривается как вновь вносимый с соблюдением процедур, предусмотренных настоящим Положением.</w:t>
      </w:r>
    </w:p>
    <w:p w:rsidR="001F465B" w:rsidRPr="00E644D1" w:rsidRDefault="001F465B" w:rsidP="008B455B">
      <w:pPr>
        <w:spacing w:after="0" w:line="240" w:lineRule="auto"/>
        <w:rPr>
          <w:rFonts w:ascii="Arial" w:hAnsi="Arial" w:cs="Arial"/>
          <w:sz w:val="24"/>
          <w:szCs w:val="24"/>
          <w:lang w:eastAsia="ru-RU"/>
        </w:rPr>
      </w:pPr>
    </w:p>
    <w:p w:rsidR="001F465B" w:rsidRPr="0008582F" w:rsidRDefault="001F465B" w:rsidP="008B455B">
      <w:pPr>
        <w:shd w:val="clear" w:color="auto" w:fill="FFFFFF"/>
        <w:spacing w:after="0" w:line="312" w:lineRule="atLeast"/>
        <w:jc w:val="center"/>
        <w:textAlignment w:val="baseline"/>
        <w:rPr>
          <w:rFonts w:ascii="Arial" w:hAnsi="Arial" w:cs="Arial"/>
          <w:b/>
          <w:sz w:val="30"/>
          <w:szCs w:val="30"/>
          <w:lang w:eastAsia="ru-RU"/>
        </w:rPr>
      </w:pPr>
      <w:r>
        <w:rPr>
          <w:rFonts w:ascii="Arial" w:hAnsi="Arial" w:cs="Arial"/>
          <w:b/>
          <w:sz w:val="30"/>
          <w:szCs w:val="30"/>
          <w:lang w:val="en-US" w:eastAsia="ru-RU"/>
        </w:rPr>
        <w:t>V</w:t>
      </w:r>
      <w:r w:rsidRPr="0008582F">
        <w:rPr>
          <w:rFonts w:ascii="Arial" w:hAnsi="Arial" w:cs="Arial"/>
          <w:b/>
          <w:sz w:val="30"/>
          <w:szCs w:val="30"/>
          <w:lang w:eastAsia="ru-RU"/>
        </w:rPr>
        <w:t xml:space="preserve">. Предварительное рассмотрение проектов нормативных правовых актов в  Собрании </w:t>
      </w:r>
      <w:r>
        <w:rPr>
          <w:rFonts w:ascii="Arial" w:hAnsi="Arial" w:cs="Arial"/>
          <w:b/>
          <w:sz w:val="30"/>
          <w:szCs w:val="30"/>
          <w:lang w:eastAsia="ru-RU"/>
        </w:rPr>
        <w:t>депутатов Успен</w:t>
      </w:r>
      <w:r w:rsidRPr="0008582F">
        <w:rPr>
          <w:rFonts w:ascii="Arial" w:hAnsi="Arial" w:cs="Arial"/>
          <w:b/>
          <w:sz w:val="30"/>
          <w:szCs w:val="30"/>
          <w:lang w:eastAsia="ru-RU"/>
        </w:rPr>
        <w:t xml:space="preserve">ского сельсовета Касторенского района </w:t>
      </w:r>
    </w:p>
    <w:p w:rsidR="001F465B" w:rsidRPr="0008582F" w:rsidRDefault="001F465B" w:rsidP="0008582F">
      <w:pPr>
        <w:shd w:val="clear" w:color="auto" w:fill="FFFFFF"/>
        <w:spacing w:before="100" w:beforeAutospacing="1" w:after="100" w:afterAutospacing="1" w:line="240" w:lineRule="auto"/>
        <w:outlineLvl w:val="4"/>
        <w:rPr>
          <w:rFonts w:ascii="Arial" w:hAnsi="Arial" w:cs="Arial"/>
          <w:b/>
          <w:bCs/>
          <w:sz w:val="26"/>
          <w:szCs w:val="26"/>
          <w:lang w:eastAsia="ru-RU"/>
        </w:rPr>
      </w:pPr>
      <w:r w:rsidRPr="0008582F">
        <w:rPr>
          <w:rFonts w:ascii="Arial" w:hAnsi="Arial" w:cs="Arial"/>
          <w:b/>
          <w:bCs/>
          <w:sz w:val="26"/>
          <w:szCs w:val="26"/>
          <w:lang w:eastAsia="ru-RU"/>
        </w:rPr>
        <w:t>Статья 12. Предварительное рассмотрение проектов нормативных правовых актов</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1. Процедура предварительного рассмотрения является обязательной для всех проектов нормативных правовых актов, внесенных в Собрание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2. Внесенный проект нормативного правового акта направляется Председателем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в Аппарат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для заключения о соблюдении установленной настоящим Положением процедуры внесения нормативных правовых актов и соответствии проекта нормативного правового акта требованиям, установленным статьей 10 настоящего Положения.</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Заключение Аппарата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представляется Председателю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в течение 5 дней.</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3. В случае, если внесенный проект нормативного правового акта и сопроводительные документы к нему не соответствуют требованиям, установленным настоящим Положением, такой проект нормативного правового акта возвращается Председателем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субъекту правотворческой инициативы, его внесшему, для устранения выявленных нарушений и недостатков и выполнения указанных требований.</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После выполнения указанных требований субъект правотворческой инициативы вправе вновь внести проект нормативного правового акта в Собрание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в установленном порядке.</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4. В случае, если внесенный проект нормативного правового акта и сопроводительные документы к нему соответствуют требованиям настоящего Положения, Председатель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назначает постоянную комиссию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ответственную по проекту нормативного правового акта, и направляет поступивший проект в Аппарат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для экспертизы.</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5. Заключение Аппарата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по результатам экспертизы проекта нормативного правового акта должно содержать следующие сведения:</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предмет регулирования проекта нормативного правового акта и его соответствие сфере ведения, установленной Конституцией Российской Федерации;</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оценка формы проекта нормативного правового акта (новый акт, внесение изменений и дополнений в действующие акты и т.д.) и соответствия его текста правилам юридической техники;</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соответствие содержания проекта нормативного правового акта нормам Конституции Российской Федерации, федеральным конституционным законам и федеральным законам, законодательству Курской области.</w:t>
      </w:r>
    </w:p>
    <w:p w:rsidR="001F465B" w:rsidRPr="0008582F" w:rsidRDefault="001F465B" w:rsidP="0008582F">
      <w:pPr>
        <w:shd w:val="clear" w:color="auto" w:fill="FFFFFF"/>
        <w:spacing w:after="121" w:line="312" w:lineRule="atLeast"/>
        <w:jc w:val="center"/>
        <w:textAlignment w:val="baseline"/>
        <w:rPr>
          <w:rFonts w:ascii="Arial" w:hAnsi="Arial" w:cs="Arial"/>
          <w:b/>
          <w:sz w:val="30"/>
          <w:szCs w:val="30"/>
          <w:lang w:eastAsia="ru-RU"/>
        </w:rPr>
      </w:pPr>
      <w:r>
        <w:rPr>
          <w:rFonts w:ascii="Arial" w:hAnsi="Arial" w:cs="Arial"/>
          <w:b/>
          <w:sz w:val="30"/>
          <w:szCs w:val="30"/>
          <w:lang w:val="en-US" w:eastAsia="ru-RU"/>
        </w:rPr>
        <w:t>VI</w:t>
      </w:r>
      <w:r w:rsidRPr="0008582F">
        <w:rPr>
          <w:rFonts w:ascii="Arial" w:hAnsi="Arial" w:cs="Arial"/>
          <w:b/>
          <w:sz w:val="30"/>
          <w:szCs w:val="30"/>
          <w:lang w:eastAsia="ru-RU"/>
        </w:rPr>
        <w:t>. Порядок предварительного рассмотрения проекта нормативного правового акта и срок представления замечаний по проекту нормативного правового акта устанавливаются ответст</w:t>
      </w:r>
      <w:r>
        <w:rPr>
          <w:rFonts w:ascii="Arial" w:hAnsi="Arial" w:cs="Arial"/>
          <w:b/>
          <w:sz w:val="30"/>
          <w:szCs w:val="30"/>
          <w:lang w:eastAsia="ru-RU"/>
        </w:rPr>
        <w:t>венной комиссией самостоятельно</w:t>
      </w:r>
    </w:p>
    <w:p w:rsidR="001F465B" w:rsidRPr="0008582F" w:rsidRDefault="001F465B" w:rsidP="0008582F">
      <w:pPr>
        <w:shd w:val="clear" w:color="auto" w:fill="FFFFFF"/>
        <w:spacing w:before="100" w:beforeAutospacing="1" w:after="100" w:afterAutospacing="1" w:line="240" w:lineRule="auto"/>
        <w:outlineLvl w:val="4"/>
        <w:rPr>
          <w:rFonts w:ascii="Arial" w:hAnsi="Arial" w:cs="Arial"/>
          <w:b/>
          <w:bCs/>
          <w:sz w:val="26"/>
          <w:szCs w:val="26"/>
          <w:lang w:eastAsia="ru-RU"/>
        </w:rPr>
      </w:pPr>
      <w:r w:rsidRPr="0008582F">
        <w:rPr>
          <w:rFonts w:ascii="Arial" w:hAnsi="Arial" w:cs="Arial"/>
          <w:b/>
          <w:bCs/>
          <w:sz w:val="26"/>
          <w:szCs w:val="26"/>
          <w:lang w:eastAsia="ru-RU"/>
        </w:rPr>
        <w:t>Статья 13. Решения, принимаемые по итогам предварительного рассмотрения проектов нормативных правовых актов</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1. По итогам предварительного рассмотрения проекта нормативного правового акта постоянными комиссиями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может быть принято одно из следующих решений:</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1) рекомендовать проект нормативного правового акта для принятия на заседании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2) рекомендовать отклонить проект нормативного правового акта на заседании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3) рекомендовать субъекту правотворческой инициативы доработать проект нормативного правового акта.</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В соответствии с данным решением субъект правотворческой инициативы, внесший проект нормативного правового акта, вправе:</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1) внести проект нормативного правового акта на заседание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с обязательным решением ответственной комиссии по данному вопросу;</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2) отозвать проект нормативного правового акта;</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3) не отзывая проекта нормативного правового акта, доработать его самостоятельно или совместно с ответственной комиссией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2. О принятом решении в обязательном порядке извещается субъект правотворческой инициативы, внесший проект нормативного правового акта в Собрание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w:t>
      </w:r>
    </w:p>
    <w:p w:rsidR="001F465B" w:rsidRPr="00E644D1" w:rsidRDefault="001F465B" w:rsidP="008B455B">
      <w:pPr>
        <w:spacing w:after="0" w:line="240" w:lineRule="auto"/>
        <w:rPr>
          <w:rFonts w:ascii="Arial" w:hAnsi="Arial" w:cs="Arial"/>
          <w:sz w:val="24"/>
          <w:szCs w:val="24"/>
          <w:lang w:eastAsia="ru-RU"/>
        </w:rPr>
      </w:pPr>
    </w:p>
    <w:p w:rsidR="001F465B" w:rsidRPr="00E644D1" w:rsidRDefault="001F465B" w:rsidP="008B455B">
      <w:pPr>
        <w:shd w:val="clear" w:color="auto" w:fill="FFFFFF"/>
        <w:spacing w:after="0" w:line="312" w:lineRule="atLeast"/>
        <w:jc w:val="center"/>
        <w:textAlignment w:val="baseline"/>
        <w:rPr>
          <w:rFonts w:ascii="Arial" w:hAnsi="Arial" w:cs="Arial"/>
          <w:sz w:val="24"/>
          <w:szCs w:val="24"/>
          <w:lang w:eastAsia="ru-RU"/>
        </w:rPr>
      </w:pPr>
      <w:r w:rsidRPr="00E644D1">
        <w:rPr>
          <w:rFonts w:ascii="Arial" w:hAnsi="Arial" w:cs="Arial"/>
          <w:sz w:val="24"/>
          <w:szCs w:val="24"/>
          <w:lang w:eastAsia="ru-RU"/>
        </w:rPr>
        <w:t>6. Рассмотрение проектов нормативных правовых актов на заседаниях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и их принятие</w:t>
      </w:r>
    </w:p>
    <w:p w:rsidR="001F465B" w:rsidRPr="008072EA" w:rsidRDefault="001F465B" w:rsidP="008072EA">
      <w:pPr>
        <w:shd w:val="clear" w:color="auto" w:fill="FFFFFF"/>
        <w:spacing w:before="100" w:beforeAutospacing="1" w:after="100" w:afterAutospacing="1" w:line="240" w:lineRule="auto"/>
        <w:outlineLvl w:val="4"/>
        <w:rPr>
          <w:rFonts w:ascii="Arial" w:hAnsi="Arial" w:cs="Arial"/>
          <w:b/>
          <w:bCs/>
          <w:sz w:val="26"/>
          <w:szCs w:val="26"/>
          <w:lang w:eastAsia="ru-RU"/>
        </w:rPr>
      </w:pPr>
      <w:r w:rsidRPr="008072EA">
        <w:rPr>
          <w:rFonts w:ascii="Arial" w:hAnsi="Arial" w:cs="Arial"/>
          <w:b/>
          <w:bCs/>
          <w:sz w:val="26"/>
          <w:szCs w:val="26"/>
          <w:lang w:eastAsia="ru-RU"/>
        </w:rPr>
        <w:t>Статья 14. Процедура рассмотрения проектов нормативных правовых актов на заседаниях Собрания депутатов</w:t>
      </w:r>
      <w:r>
        <w:rPr>
          <w:rFonts w:ascii="Arial" w:hAnsi="Arial" w:cs="Arial"/>
          <w:b/>
          <w:bCs/>
          <w:sz w:val="26"/>
          <w:szCs w:val="26"/>
          <w:lang w:eastAsia="ru-RU"/>
        </w:rPr>
        <w:t xml:space="preserve"> </w:t>
      </w:r>
      <w:r>
        <w:rPr>
          <w:rFonts w:ascii="Arial" w:hAnsi="Arial" w:cs="Arial"/>
          <w:b/>
          <w:sz w:val="26"/>
          <w:szCs w:val="26"/>
          <w:lang w:eastAsia="ru-RU"/>
        </w:rPr>
        <w:t>Успен</w:t>
      </w:r>
      <w:r w:rsidRPr="008072EA">
        <w:rPr>
          <w:rFonts w:ascii="Arial" w:hAnsi="Arial" w:cs="Arial"/>
          <w:b/>
          <w:sz w:val="26"/>
          <w:szCs w:val="26"/>
          <w:lang w:eastAsia="ru-RU"/>
        </w:rPr>
        <w:t>ского сельсовета</w:t>
      </w:r>
      <w:r>
        <w:rPr>
          <w:rFonts w:ascii="Arial" w:hAnsi="Arial" w:cs="Arial"/>
          <w:b/>
          <w:sz w:val="26"/>
          <w:szCs w:val="26"/>
          <w:lang w:eastAsia="ru-RU"/>
        </w:rPr>
        <w:t xml:space="preserve"> </w:t>
      </w:r>
      <w:r w:rsidRPr="008072EA">
        <w:rPr>
          <w:rFonts w:ascii="Arial" w:hAnsi="Arial" w:cs="Arial"/>
          <w:b/>
          <w:bCs/>
          <w:sz w:val="26"/>
          <w:szCs w:val="26"/>
          <w:lang w:eastAsia="ru-RU"/>
        </w:rPr>
        <w:t xml:space="preserve">Касторенского района </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1. На заседании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рассматриваются проекты нормативных правовых актов, внесенные в Собрание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субъектами правотворческой инициативы, как правило, не позднее 15 дней до дня заседания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 xml:space="preserve">ского сельсовета Касторенского района, отвечающие требованиям статьи 10 настоящего Положения и прошедшие процедуру предварительного рассмотрения в  Собрании депутатов </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в соответствии с настоящим Положением.</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2. Проект нормативного правового акта, в случае необходимости, по решению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может быть принят за основу с поручением субъекту правотворческой инициативы или Аппарату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доработать проект нормативного правового акта и внести его на заседание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для принятия в целом. Подготовка проектов решений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к рассмотрению в таком случае осуществляется Аппаратом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совместно с субъектом правотворческой инициативы.</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Поправки к проектам решений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вправе вносить в Собрание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субъекты правотворческой инициативы или Аппарат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по поручению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Поправки должны содержать текст предлагаемых изменений и дополнений либо предложения об исключении отдельных положений проекта решения.</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3. Аппарат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обобщает поступившие по проекту решения поправки, ответственная комиссия по каждой из поправок принимает решение рекомендовать к принятию или отклонению.</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4. Обсуждение проектов иных нормативных правовых актов осуществляется в порядке, установленном Регламентом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w:t>
      </w:r>
    </w:p>
    <w:p w:rsidR="001F465B" w:rsidRPr="008072EA" w:rsidRDefault="001F465B" w:rsidP="008072EA">
      <w:pPr>
        <w:shd w:val="clear" w:color="auto" w:fill="FFFFFF"/>
        <w:spacing w:before="100" w:beforeAutospacing="1" w:after="100" w:afterAutospacing="1" w:line="240" w:lineRule="auto"/>
        <w:outlineLvl w:val="4"/>
        <w:rPr>
          <w:rFonts w:ascii="Arial" w:hAnsi="Arial" w:cs="Arial"/>
          <w:b/>
          <w:bCs/>
          <w:sz w:val="26"/>
          <w:szCs w:val="26"/>
          <w:lang w:eastAsia="ru-RU"/>
        </w:rPr>
      </w:pPr>
      <w:r w:rsidRPr="008072EA">
        <w:rPr>
          <w:rFonts w:ascii="Arial" w:hAnsi="Arial" w:cs="Arial"/>
          <w:b/>
          <w:bCs/>
          <w:sz w:val="26"/>
          <w:szCs w:val="26"/>
          <w:lang w:eastAsia="ru-RU"/>
        </w:rPr>
        <w:t>Статья 15. Рассмотрение проекта решения Собрания депутатов</w:t>
      </w:r>
      <w:r>
        <w:rPr>
          <w:rFonts w:ascii="Arial" w:hAnsi="Arial" w:cs="Arial"/>
          <w:b/>
          <w:bCs/>
          <w:sz w:val="26"/>
          <w:szCs w:val="26"/>
          <w:lang w:eastAsia="ru-RU"/>
        </w:rPr>
        <w:t xml:space="preserve"> </w:t>
      </w:r>
      <w:r>
        <w:rPr>
          <w:rFonts w:ascii="Arial" w:hAnsi="Arial" w:cs="Arial"/>
          <w:b/>
          <w:sz w:val="26"/>
          <w:szCs w:val="26"/>
          <w:lang w:eastAsia="ru-RU"/>
        </w:rPr>
        <w:t xml:space="preserve"> Успен</w:t>
      </w:r>
      <w:r w:rsidRPr="008072EA">
        <w:rPr>
          <w:rFonts w:ascii="Arial" w:hAnsi="Arial" w:cs="Arial"/>
          <w:b/>
          <w:sz w:val="26"/>
          <w:szCs w:val="26"/>
          <w:lang w:eastAsia="ru-RU"/>
        </w:rPr>
        <w:t xml:space="preserve">ского сельсовета </w:t>
      </w:r>
      <w:r w:rsidRPr="008072EA">
        <w:rPr>
          <w:rFonts w:ascii="Arial" w:hAnsi="Arial" w:cs="Arial"/>
          <w:b/>
          <w:bCs/>
          <w:sz w:val="26"/>
          <w:szCs w:val="26"/>
          <w:lang w:eastAsia="ru-RU"/>
        </w:rPr>
        <w:t xml:space="preserve">Касторенского района </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1. Порядок проведения заседания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определяется Регламентом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2. На рассмотрение выносится проект решения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 xml:space="preserve"> Касторенского района, представленный субъектом правотворческой инициативы, вместе с материалами, предусмотренными статьей 10 настоящего Положения, а также решением ответственной комиссии по данному проекту решения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3. Если к проекту решения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представленному на заседание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 xml:space="preserve"> Касторенского района, имеются альтернативные проекты решений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все указанные законопроекты выносятся одновременно.</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4. При рассмотрении Собранием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 xml:space="preserve"> Касторенского района  проекта решения Собрания депутатов</w:t>
      </w:r>
      <w:r w:rsidRPr="00FC27B2">
        <w:rPr>
          <w:rFonts w:ascii="Arial" w:hAnsi="Arial" w:cs="Arial"/>
          <w:sz w:val="24"/>
          <w:szCs w:val="24"/>
          <w:lang w:eastAsia="ru-RU"/>
        </w:rPr>
        <w:t xml:space="preserve"> </w:t>
      </w:r>
      <w:r>
        <w:rPr>
          <w:rFonts w:ascii="Arial" w:hAnsi="Arial" w:cs="Arial"/>
          <w:sz w:val="24"/>
          <w:szCs w:val="24"/>
          <w:lang w:eastAsia="ru-RU"/>
        </w:rPr>
        <w:t>Успен</w:t>
      </w:r>
      <w:r w:rsidRPr="00E644D1">
        <w:rPr>
          <w:rFonts w:ascii="Arial" w:hAnsi="Arial" w:cs="Arial"/>
          <w:sz w:val="24"/>
          <w:szCs w:val="24"/>
          <w:lang w:eastAsia="ru-RU"/>
        </w:rPr>
        <w:t>ского</w:t>
      </w:r>
      <w:r>
        <w:rPr>
          <w:rFonts w:ascii="Arial" w:hAnsi="Arial" w:cs="Arial"/>
          <w:sz w:val="24"/>
          <w:szCs w:val="24"/>
          <w:lang w:eastAsia="ru-RU"/>
        </w:rPr>
        <w:t xml:space="preserve">  </w:t>
      </w:r>
      <w:r w:rsidRPr="00E644D1">
        <w:rPr>
          <w:rFonts w:ascii="Arial" w:hAnsi="Arial" w:cs="Arial"/>
          <w:sz w:val="24"/>
          <w:szCs w:val="24"/>
          <w:lang w:eastAsia="ru-RU"/>
        </w:rPr>
        <w:t xml:space="preserve"> 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обсуждается его концепция, основные положения, соответствие проекта решения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Конституции Российской Федерации, федеральному законодательству, законодательству Курской области, Уставу муниципального образования "</w:t>
      </w:r>
      <w:r>
        <w:rPr>
          <w:rFonts w:ascii="Arial" w:hAnsi="Arial" w:cs="Arial"/>
          <w:sz w:val="24"/>
          <w:szCs w:val="24"/>
          <w:lang w:eastAsia="ru-RU"/>
        </w:rPr>
        <w:t xml:space="preserve"> Успенский</w:t>
      </w:r>
      <w:r w:rsidRPr="00E644D1">
        <w:rPr>
          <w:rFonts w:ascii="Arial" w:hAnsi="Arial" w:cs="Arial"/>
          <w:sz w:val="24"/>
          <w:szCs w:val="24"/>
          <w:lang w:eastAsia="ru-RU"/>
        </w:rPr>
        <w:t xml:space="preserve"> сельсовет"</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Курской области.</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5. При рассмотрении проекта решения Собранием депутатов</w:t>
      </w:r>
      <w:r>
        <w:rPr>
          <w:rFonts w:ascii="Arial" w:hAnsi="Arial" w:cs="Arial"/>
          <w:sz w:val="24"/>
          <w:szCs w:val="24"/>
          <w:lang w:eastAsia="ru-RU"/>
        </w:rPr>
        <w:t xml:space="preserve">  </w:t>
      </w:r>
      <w:r w:rsidRPr="00E644D1">
        <w:rPr>
          <w:rFonts w:ascii="Arial" w:hAnsi="Arial" w:cs="Arial"/>
          <w:sz w:val="24"/>
          <w:szCs w:val="24"/>
          <w:lang w:eastAsia="ru-RU"/>
        </w:rPr>
        <w:t xml:space="preserve"> </w:t>
      </w:r>
      <w:r>
        <w:rPr>
          <w:rFonts w:ascii="Arial" w:hAnsi="Arial" w:cs="Arial"/>
          <w:sz w:val="24"/>
          <w:szCs w:val="24"/>
          <w:lang w:eastAsia="ru-RU"/>
        </w:rPr>
        <w:t>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доклад по проекту решения Собрания депутатов</w:t>
      </w:r>
      <w:r w:rsidRPr="00FC27B2">
        <w:rPr>
          <w:rFonts w:ascii="Arial" w:hAnsi="Arial" w:cs="Arial"/>
          <w:sz w:val="24"/>
          <w:szCs w:val="24"/>
          <w:lang w:eastAsia="ru-RU"/>
        </w:rPr>
        <w:t xml:space="preserve"> </w:t>
      </w:r>
      <w:r>
        <w:rPr>
          <w:rFonts w:ascii="Arial" w:hAnsi="Arial" w:cs="Arial"/>
          <w:sz w:val="24"/>
          <w:szCs w:val="24"/>
          <w:lang w:eastAsia="ru-RU"/>
        </w:rPr>
        <w:t>Успен</w:t>
      </w:r>
      <w:r w:rsidRPr="00E644D1">
        <w:rPr>
          <w:rFonts w:ascii="Arial" w:hAnsi="Arial" w:cs="Arial"/>
          <w:sz w:val="24"/>
          <w:szCs w:val="24"/>
          <w:lang w:eastAsia="ru-RU"/>
        </w:rPr>
        <w:t>ского</w:t>
      </w:r>
      <w:r>
        <w:rPr>
          <w:rFonts w:ascii="Arial" w:hAnsi="Arial" w:cs="Arial"/>
          <w:sz w:val="24"/>
          <w:szCs w:val="24"/>
          <w:lang w:eastAsia="ru-RU"/>
        </w:rPr>
        <w:t xml:space="preserve">  </w:t>
      </w:r>
      <w:r w:rsidRPr="00E644D1">
        <w:rPr>
          <w:rFonts w:ascii="Arial" w:hAnsi="Arial" w:cs="Arial"/>
          <w:sz w:val="24"/>
          <w:szCs w:val="24"/>
          <w:lang w:eastAsia="ru-RU"/>
        </w:rPr>
        <w:t xml:space="preserve"> сельсовета Касторенского района  делается субъектом правотворческой инициативы, внесшим проект решения, или его представителем; содоклад - председателем (представителем) ответственной комиссии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При рассмотрении проекта решения Собранием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заслушиваются предложения и замечания постоянных комиссий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депутатов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w:t>
      </w:r>
      <w:r>
        <w:rPr>
          <w:rFonts w:ascii="Arial" w:hAnsi="Arial" w:cs="Arial"/>
          <w:sz w:val="24"/>
          <w:szCs w:val="24"/>
          <w:lang w:eastAsia="ru-RU"/>
        </w:rPr>
        <w:t xml:space="preserve"> </w:t>
      </w:r>
      <w:r w:rsidRPr="00E644D1">
        <w:rPr>
          <w:rFonts w:ascii="Arial" w:hAnsi="Arial" w:cs="Arial"/>
          <w:sz w:val="24"/>
          <w:szCs w:val="24"/>
          <w:lang w:eastAsia="ru-RU"/>
        </w:rPr>
        <w:t xml:space="preserve"> сельсовета Касторенского района ,других субъектов правотворческой инициативы, представителя Главы</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w:t>
      </w:r>
    </w:p>
    <w:p w:rsidR="001F465B" w:rsidRPr="008072EA" w:rsidRDefault="001F465B" w:rsidP="008072EA">
      <w:pPr>
        <w:shd w:val="clear" w:color="auto" w:fill="FFFFFF"/>
        <w:spacing w:before="100" w:beforeAutospacing="1" w:after="100" w:afterAutospacing="1" w:line="240" w:lineRule="auto"/>
        <w:outlineLvl w:val="4"/>
        <w:rPr>
          <w:rFonts w:ascii="Arial" w:hAnsi="Arial" w:cs="Arial"/>
          <w:b/>
          <w:bCs/>
          <w:sz w:val="26"/>
          <w:szCs w:val="26"/>
          <w:lang w:eastAsia="ru-RU"/>
        </w:rPr>
      </w:pPr>
      <w:r w:rsidRPr="008072EA">
        <w:rPr>
          <w:rFonts w:ascii="Arial" w:hAnsi="Arial" w:cs="Arial"/>
          <w:b/>
          <w:bCs/>
          <w:sz w:val="26"/>
          <w:szCs w:val="26"/>
          <w:lang w:eastAsia="ru-RU"/>
        </w:rPr>
        <w:t>Статья 16. Решения, принимаемые Собранием депутатов</w:t>
      </w:r>
      <w:r>
        <w:rPr>
          <w:rFonts w:ascii="Arial" w:hAnsi="Arial" w:cs="Arial"/>
          <w:b/>
          <w:bCs/>
          <w:sz w:val="26"/>
          <w:szCs w:val="26"/>
          <w:lang w:eastAsia="ru-RU"/>
        </w:rPr>
        <w:t xml:space="preserve"> </w:t>
      </w:r>
      <w:r>
        <w:rPr>
          <w:rFonts w:ascii="Arial" w:hAnsi="Arial" w:cs="Arial"/>
          <w:b/>
          <w:sz w:val="26"/>
          <w:szCs w:val="26"/>
          <w:lang w:eastAsia="ru-RU"/>
        </w:rPr>
        <w:t>Успен</w:t>
      </w:r>
      <w:r w:rsidRPr="008072EA">
        <w:rPr>
          <w:rFonts w:ascii="Arial" w:hAnsi="Arial" w:cs="Arial"/>
          <w:b/>
          <w:sz w:val="26"/>
          <w:szCs w:val="26"/>
          <w:lang w:eastAsia="ru-RU"/>
        </w:rPr>
        <w:t xml:space="preserve">ского сельсовета </w:t>
      </w:r>
      <w:r w:rsidRPr="008072EA">
        <w:rPr>
          <w:rFonts w:ascii="Arial" w:hAnsi="Arial" w:cs="Arial"/>
          <w:b/>
          <w:bCs/>
          <w:sz w:val="26"/>
          <w:szCs w:val="26"/>
          <w:lang w:eastAsia="ru-RU"/>
        </w:rPr>
        <w:t>Касторенского района  по результатам рассмотрения проекта решения Собрания депутатов</w:t>
      </w:r>
      <w:r>
        <w:rPr>
          <w:rFonts w:ascii="Arial" w:hAnsi="Arial" w:cs="Arial"/>
          <w:b/>
          <w:bCs/>
          <w:sz w:val="26"/>
          <w:szCs w:val="26"/>
          <w:lang w:eastAsia="ru-RU"/>
        </w:rPr>
        <w:t xml:space="preserve"> </w:t>
      </w:r>
      <w:r>
        <w:rPr>
          <w:rFonts w:ascii="Arial" w:hAnsi="Arial" w:cs="Arial"/>
          <w:b/>
          <w:sz w:val="26"/>
          <w:szCs w:val="26"/>
          <w:lang w:eastAsia="ru-RU"/>
        </w:rPr>
        <w:t>Успен</w:t>
      </w:r>
      <w:r w:rsidRPr="008072EA">
        <w:rPr>
          <w:rFonts w:ascii="Arial" w:hAnsi="Arial" w:cs="Arial"/>
          <w:b/>
          <w:sz w:val="26"/>
          <w:szCs w:val="26"/>
          <w:lang w:eastAsia="ru-RU"/>
        </w:rPr>
        <w:t xml:space="preserve">ского сельсовета </w:t>
      </w:r>
      <w:r w:rsidRPr="008072EA">
        <w:rPr>
          <w:rFonts w:ascii="Arial" w:hAnsi="Arial" w:cs="Arial"/>
          <w:b/>
          <w:bCs/>
          <w:sz w:val="26"/>
          <w:szCs w:val="26"/>
          <w:lang w:eastAsia="ru-RU"/>
        </w:rPr>
        <w:t>Касторенского района, их опубликование (обнародование) и вступление в силу</w:t>
      </w:r>
    </w:p>
    <w:p w:rsidR="001F465B" w:rsidRPr="00E644D1" w:rsidRDefault="001F465B" w:rsidP="008B455B">
      <w:pPr>
        <w:spacing w:after="0" w:line="240" w:lineRule="auto"/>
        <w:rPr>
          <w:rFonts w:ascii="Arial" w:hAnsi="Arial" w:cs="Arial"/>
          <w:sz w:val="24"/>
          <w:szCs w:val="24"/>
          <w:lang w:eastAsia="ru-RU"/>
        </w:rPr>
      </w:pP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1. По итогам обсуждения проекта решения Собрание депутатов</w:t>
      </w:r>
      <w:r>
        <w:rPr>
          <w:rFonts w:ascii="Arial" w:hAnsi="Arial" w:cs="Arial"/>
          <w:sz w:val="24"/>
          <w:szCs w:val="24"/>
          <w:lang w:eastAsia="ru-RU"/>
        </w:rPr>
        <w:t xml:space="preserve">  Успен</w:t>
      </w:r>
      <w:r w:rsidRPr="00E644D1">
        <w:rPr>
          <w:rFonts w:ascii="Arial" w:hAnsi="Arial" w:cs="Arial"/>
          <w:sz w:val="24"/>
          <w:szCs w:val="24"/>
          <w:lang w:eastAsia="ru-RU"/>
        </w:rPr>
        <w:t xml:space="preserve">ского </w:t>
      </w:r>
      <w:r>
        <w:rPr>
          <w:rFonts w:ascii="Arial" w:hAnsi="Arial" w:cs="Arial"/>
          <w:sz w:val="24"/>
          <w:szCs w:val="24"/>
          <w:lang w:eastAsia="ru-RU"/>
        </w:rPr>
        <w:t xml:space="preserve"> </w:t>
      </w:r>
      <w:r w:rsidRPr="00E644D1">
        <w:rPr>
          <w:rFonts w:ascii="Arial" w:hAnsi="Arial" w:cs="Arial"/>
          <w:sz w:val="24"/>
          <w:szCs w:val="24"/>
          <w:lang w:eastAsia="ru-RU"/>
        </w:rPr>
        <w:t xml:space="preserve"> сельсовета Касторенского района :</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1) принять проект решения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2) отклонить проект решения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w:t>
      </w:r>
      <w:r>
        <w:rPr>
          <w:rFonts w:ascii="Arial" w:hAnsi="Arial" w:cs="Arial"/>
          <w:sz w:val="24"/>
          <w:szCs w:val="24"/>
          <w:lang w:eastAsia="ru-RU"/>
        </w:rPr>
        <w:t xml:space="preserve"> </w:t>
      </w:r>
      <w:r w:rsidRPr="00E644D1">
        <w:rPr>
          <w:rFonts w:ascii="Arial" w:hAnsi="Arial" w:cs="Arial"/>
          <w:sz w:val="24"/>
          <w:szCs w:val="24"/>
          <w:lang w:eastAsia="ru-RU"/>
        </w:rPr>
        <w:t>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2. Проект решения Собрания депутатов принимается вначале за основу, а затем по решению Собрания депутатов принимается в целом, либо проводится обсуждение по пунктам (разделам). При обсуждении проекта решения по пунктам (разделам) принимаются во внимание и ставятся на голосование каждое вносимое изменение, уточнение и дополнение. По окончании обсуждения по пунктам (разделам) проект решения принимается в целом.</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Каждое предложение или поправка по проекту решения Собрания депутатов ставятся на голосование в порядке поступления.</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При наличии нескольких проектов решений Собрания депутатов, внесенных различными субъектами правотворческой инициативы, направленных на регулирование одной и той же области общественных отношений (альтернативных проектов решений), голосование проводится по каждому из них отдельно.</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Перед началом голосования председательствующий указывает количество предложений, ставящихся на голосование, уточняет их формулировки.</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После окончания подсчета голосов председательствующий на заседании объявляет результаты голосования: принято предложение или отклонено.</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При нарушении порядка проведения голосования по решению Собрания депутатов проводится повторное голосование.</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3. Собрание депутатов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w:t>
      </w:r>
      <w:r>
        <w:rPr>
          <w:rFonts w:ascii="Arial" w:hAnsi="Arial" w:cs="Arial"/>
          <w:sz w:val="24"/>
          <w:szCs w:val="24"/>
          <w:lang w:eastAsia="ru-RU"/>
        </w:rPr>
        <w:t xml:space="preserve"> Успен</w:t>
      </w:r>
      <w:r w:rsidRPr="00E644D1">
        <w:rPr>
          <w:rFonts w:ascii="Arial" w:hAnsi="Arial" w:cs="Arial"/>
          <w:sz w:val="24"/>
          <w:szCs w:val="24"/>
          <w:lang w:eastAsia="ru-RU"/>
        </w:rPr>
        <w:t>ского</w:t>
      </w:r>
      <w:r>
        <w:rPr>
          <w:rFonts w:ascii="Arial" w:hAnsi="Arial" w:cs="Arial"/>
          <w:sz w:val="24"/>
          <w:szCs w:val="24"/>
          <w:lang w:eastAsia="ru-RU"/>
        </w:rPr>
        <w:t xml:space="preserve"> </w:t>
      </w:r>
      <w:r w:rsidRPr="00E644D1">
        <w:rPr>
          <w:rFonts w:ascii="Arial" w:hAnsi="Arial" w:cs="Arial"/>
          <w:sz w:val="24"/>
          <w:szCs w:val="24"/>
          <w:lang w:eastAsia="ru-RU"/>
        </w:rPr>
        <w:t xml:space="preserve"> 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а также решения по вопросам организации деятельности Собрания депутатов.</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Решения Собрания депутатов, устанавливающие правила, обязательные для исполнения на территории</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принимаются большинством голосов от установленной численности депутатов Собрания депутатов, если иное не установлено законодательством.</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Решения по вопросам организации деятельности Собрания депутатов принимаются большинством голосов от установленной численности депутатов Собрания депутатов, если иное не установлено законодательством. Решения по вопросам организации деятельности Собрания депутатов подписываются Председателем Собрания депутатов и вступают в силу со дня их подписания.</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 xml:space="preserve">4. Решения Собрания депутатов, устанавливающие правила, обязательные для исполнения на территории </w:t>
      </w:r>
      <w:r>
        <w:rPr>
          <w:rFonts w:ascii="Arial" w:hAnsi="Arial" w:cs="Arial"/>
          <w:sz w:val="24"/>
          <w:szCs w:val="24"/>
          <w:lang w:eastAsia="ru-RU"/>
        </w:rPr>
        <w:t xml:space="preserve"> Успен</w:t>
      </w:r>
      <w:r w:rsidRPr="00E644D1">
        <w:rPr>
          <w:rFonts w:ascii="Arial" w:hAnsi="Arial" w:cs="Arial"/>
          <w:sz w:val="24"/>
          <w:szCs w:val="24"/>
          <w:lang w:eastAsia="ru-RU"/>
        </w:rPr>
        <w:t xml:space="preserve">ского сельсовета Касторенского района, в течение пяти дней направляются для подписания и обнародования Главе </w:t>
      </w:r>
      <w:r>
        <w:rPr>
          <w:rFonts w:ascii="Arial" w:hAnsi="Arial" w:cs="Arial"/>
          <w:sz w:val="24"/>
          <w:szCs w:val="24"/>
          <w:lang w:eastAsia="ru-RU"/>
        </w:rPr>
        <w:t xml:space="preserve"> Успен</w:t>
      </w:r>
      <w:r w:rsidRPr="00E644D1">
        <w:rPr>
          <w:rFonts w:ascii="Arial" w:hAnsi="Arial" w:cs="Arial"/>
          <w:sz w:val="24"/>
          <w:szCs w:val="24"/>
          <w:lang w:eastAsia="ru-RU"/>
        </w:rPr>
        <w:t xml:space="preserve">ского сельсовета Касторенского района. Глава </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обязан подписать нормативно-правовой акт в течение 10 дней и обнародовать либо отклонить.</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 xml:space="preserve">В случае отклонения указанный нормативный правовой акт в течение 10 дней возвращается  Собранию депутатов </w:t>
      </w:r>
      <w:r>
        <w:rPr>
          <w:rFonts w:ascii="Arial" w:hAnsi="Arial" w:cs="Arial"/>
          <w:sz w:val="24"/>
          <w:szCs w:val="24"/>
          <w:lang w:eastAsia="ru-RU"/>
        </w:rPr>
        <w:t>Успен</w:t>
      </w:r>
      <w:r w:rsidRPr="00E644D1">
        <w:rPr>
          <w:rFonts w:ascii="Arial" w:hAnsi="Arial" w:cs="Arial"/>
          <w:sz w:val="24"/>
          <w:szCs w:val="24"/>
          <w:lang w:eastAsia="ru-RU"/>
        </w:rPr>
        <w:t>ского</w:t>
      </w:r>
      <w:r>
        <w:rPr>
          <w:rFonts w:ascii="Arial" w:hAnsi="Arial" w:cs="Arial"/>
          <w:sz w:val="24"/>
          <w:szCs w:val="24"/>
          <w:lang w:eastAsia="ru-RU"/>
        </w:rPr>
        <w:t xml:space="preserve"> </w:t>
      </w:r>
      <w:r w:rsidRPr="00E644D1">
        <w:rPr>
          <w:rFonts w:ascii="Arial" w:hAnsi="Arial" w:cs="Arial"/>
          <w:sz w:val="24"/>
          <w:szCs w:val="24"/>
          <w:lang w:eastAsia="ru-RU"/>
        </w:rPr>
        <w:t xml:space="preserve"> сельсовета с мотивированным обоснованием его отклонения либо с предложениями о внесении в него изменений и дополнений. Если Глава </w:t>
      </w:r>
      <w:r>
        <w:rPr>
          <w:rFonts w:ascii="Arial" w:hAnsi="Arial" w:cs="Arial"/>
          <w:sz w:val="24"/>
          <w:szCs w:val="24"/>
          <w:lang w:eastAsia="ru-RU"/>
        </w:rPr>
        <w:t xml:space="preserve"> Успен</w:t>
      </w:r>
      <w:r w:rsidRPr="00E644D1">
        <w:rPr>
          <w:rFonts w:ascii="Arial" w:hAnsi="Arial" w:cs="Arial"/>
          <w:sz w:val="24"/>
          <w:szCs w:val="24"/>
          <w:lang w:eastAsia="ru-RU"/>
        </w:rPr>
        <w:t xml:space="preserve">ского сельсовета Касторенского района отклонит нормативный правовой акт, он вновь рассматривается Собранием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он подлежит подписанию Главой </w:t>
      </w:r>
      <w:r>
        <w:rPr>
          <w:rFonts w:ascii="Arial" w:hAnsi="Arial" w:cs="Arial"/>
          <w:sz w:val="24"/>
          <w:szCs w:val="24"/>
          <w:lang w:eastAsia="ru-RU"/>
        </w:rPr>
        <w:t>Успен</w:t>
      </w:r>
      <w:r w:rsidRPr="00E644D1">
        <w:rPr>
          <w:rFonts w:ascii="Arial" w:hAnsi="Arial" w:cs="Arial"/>
          <w:sz w:val="24"/>
          <w:szCs w:val="24"/>
          <w:lang w:eastAsia="ru-RU"/>
        </w:rPr>
        <w:t>ского</w:t>
      </w:r>
      <w:r>
        <w:rPr>
          <w:rFonts w:ascii="Arial" w:hAnsi="Arial" w:cs="Arial"/>
          <w:sz w:val="24"/>
          <w:szCs w:val="24"/>
          <w:lang w:eastAsia="ru-RU"/>
        </w:rPr>
        <w:t xml:space="preserve"> </w:t>
      </w:r>
      <w:r w:rsidRPr="00E644D1">
        <w:rPr>
          <w:rFonts w:ascii="Arial" w:hAnsi="Arial" w:cs="Arial"/>
          <w:sz w:val="24"/>
          <w:szCs w:val="24"/>
          <w:lang w:eastAsia="ru-RU"/>
        </w:rPr>
        <w:t xml:space="preserve"> сельсовета Касторенского района в течение семи дней и обнародованию.</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5. Устав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решения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о принятии Устава, внесении изменений и дополнений (далее - решение о принятии Устава) принимаются большинством голосов - не менее двух третей голосов от числа депутатов Собрания депутатов. Инициатива по внесению на рассмотрение Собрания депутатов проекта нового Устава</w:t>
      </w:r>
      <w:r>
        <w:rPr>
          <w:rFonts w:ascii="Arial" w:hAnsi="Arial" w:cs="Arial"/>
          <w:sz w:val="24"/>
          <w:szCs w:val="24"/>
          <w:lang w:eastAsia="ru-RU"/>
        </w:rPr>
        <w:t xml:space="preserve"> Успен</w:t>
      </w:r>
      <w:r w:rsidRPr="00E644D1">
        <w:rPr>
          <w:rFonts w:ascii="Arial" w:hAnsi="Arial" w:cs="Arial"/>
          <w:sz w:val="24"/>
          <w:szCs w:val="24"/>
          <w:lang w:eastAsia="ru-RU"/>
        </w:rPr>
        <w:t>ского</w:t>
      </w:r>
      <w:r>
        <w:rPr>
          <w:rFonts w:ascii="Arial" w:hAnsi="Arial" w:cs="Arial"/>
          <w:sz w:val="24"/>
          <w:szCs w:val="24"/>
          <w:lang w:eastAsia="ru-RU"/>
        </w:rPr>
        <w:t xml:space="preserve"> </w:t>
      </w:r>
      <w:r w:rsidRPr="00E644D1">
        <w:rPr>
          <w:rFonts w:ascii="Arial" w:hAnsi="Arial" w:cs="Arial"/>
          <w:sz w:val="24"/>
          <w:szCs w:val="24"/>
          <w:lang w:eastAsia="ru-RU"/>
        </w:rPr>
        <w:t xml:space="preserve"> 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а также проекта решения о внесении изменений и (или) дополнений в Устав</w:t>
      </w:r>
      <w:r>
        <w:rPr>
          <w:rFonts w:ascii="Arial" w:hAnsi="Arial" w:cs="Arial"/>
          <w:sz w:val="24"/>
          <w:szCs w:val="24"/>
          <w:lang w:eastAsia="ru-RU"/>
        </w:rPr>
        <w:t xml:space="preserve"> Успен</w:t>
      </w:r>
      <w:r w:rsidRPr="00E644D1">
        <w:rPr>
          <w:rFonts w:ascii="Arial" w:hAnsi="Arial" w:cs="Arial"/>
          <w:sz w:val="24"/>
          <w:szCs w:val="24"/>
          <w:lang w:eastAsia="ru-RU"/>
        </w:rPr>
        <w:t>ского</w:t>
      </w:r>
      <w:r>
        <w:rPr>
          <w:rFonts w:ascii="Arial" w:hAnsi="Arial" w:cs="Arial"/>
          <w:sz w:val="24"/>
          <w:szCs w:val="24"/>
          <w:lang w:eastAsia="ru-RU"/>
        </w:rPr>
        <w:t xml:space="preserve"> </w:t>
      </w:r>
      <w:r w:rsidRPr="00E644D1">
        <w:rPr>
          <w:rFonts w:ascii="Arial" w:hAnsi="Arial" w:cs="Arial"/>
          <w:sz w:val="24"/>
          <w:szCs w:val="24"/>
          <w:lang w:eastAsia="ru-RU"/>
        </w:rPr>
        <w:t xml:space="preserve"> сельсовета</w:t>
      </w:r>
      <w:r>
        <w:rPr>
          <w:rFonts w:ascii="Arial" w:hAnsi="Arial" w:cs="Arial"/>
          <w:sz w:val="24"/>
          <w:szCs w:val="24"/>
          <w:lang w:eastAsia="ru-RU"/>
        </w:rPr>
        <w:t xml:space="preserve"> </w:t>
      </w:r>
      <w:r w:rsidRPr="00E644D1">
        <w:rPr>
          <w:rFonts w:ascii="Arial" w:hAnsi="Arial" w:cs="Arial"/>
          <w:sz w:val="24"/>
          <w:szCs w:val="24"/>
          <w:lang w:eastAsia="ru-RU"/>
        </w:rPr>
        <w:t xml:space="preserve">Касторенского района может исходить от Главы </w:t>
      </w:r>
      <w:r>
        <w:rPr>
          <w:rFonts w:ascii="Arial" w:hAnsi="Arial" w:cs="Arial"/>
          <w:sz w:val="24"/>
          <w:szCs w:val="24"/>
          <w:lang w:eastAsia="ru-RU"/>
        </w:rPr>
        <w:t>Успен</w:t>
      </w:r>
      <w:r w:rsidRPr="00E644D1">
        <w:rPr>
          <w:rFonts w:ascii="Arial" w:hAnsi="Arial" w:cs="Arial"/>
          <w:sz w:val="24"/>
          <w:szCs w:val="24"/>
          <w:lang w:eastAsia="ru-RU"/>
        </w:rPr>
        <w:t>ского</w:t>
      </w:r>
      <w:r>
        <w:rPr>
          <w:rFonts w:ascii="Arial" w:hAnsi="Arial" w:cs="Arial"/>
          <w:sz w:val="24"/>
          <w:szCs w:val="24"/>
          <w:lang w:eastAsia="ru-RU"/>
        </w:rPr>
        <w:t xml:space="preserve"> </w:t>
      </w:r>
      <w:r w:rsidRPr="00E644D1">
        <w:rPr>
          <w:rFonts w:ascii="Arial" w:hAnsi="Arial" w:cs="Arial"/>
          <w:sz w:val="24"/>
          <w:szCs w:val="24"/>
          <w:lang w:eastAsia="ru-RU"/>
        </w:rPr>
        <w:t xml:space="preserve"> сельсовета Касторенского района, от депутатов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Курской области численностью не менее одной трети от установленного числа, от инициативной группы граждан.</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 xml:space="preserve">6. Проекты правовых актов Собрания депутатов,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Собрания депутатов Главой </w:t>
      </w:r>
      <w:r>
        <w:rPr>
          <w:rFonts w:ascii="Arial" w:hAnsi="Arial" w:cs="Arial"/>
          <w:sz w:val="24"/>
          <w:szCs w:val="24"/>
          <w:lang w:eastAsia="ru-RU"/>
        </w:rPr>
        <w:t xml:space="preserve"> Успен</w:t>
      </w:r>
      <w:r w:rsidRPr="00E644D1">
        <w:rPr>
          <w:rFonts w:ascii="Arial" w:hAnsi="Arial" w:cs="Arial"/>
          <w:sz w:val="24"/>
          <w:szCs w:val="24"/>
          <w:lang w:eastAsia="ru-RU"/>
        </w:rPr>
        <w:t xml:space="preserve">ского сельсовета Касторенского района или при наличии заключения Главы </w:t>
      </w:r>
      <w:r>
        <w:rPr>
          <w:rFonts w:ascii="Arial" w:hAnsi="Arial" w:cs="Arial"/>
          <w:sz w:val="24"/>
          <w:szCs w:val="24"/>
          <w:lang w:eastAsia="ru-RU"/>
        </w:rPr>
        <w:t xml:space="preserve"> Успен</w:t>
      </w:r>
      <w:r w:rsidRPr="00E644D1">
        <w:rPr>
          <w:rFonts w:ascii="Arial" w:hAnsi="Arial" w:cs="Arial"/>
          <w:sz w:val="24"/>
          <w:szCs w:val="24"/>
          <w:lang w:eastAsia="ru-RU"/>
        </w:rPr>
        <w:t>ского</w:t>
      </w:r>
      <w:r>
        <w:rPr>
          <w:rFonts w:ascii="Arial" w:hAnsi="Arial" w:cs="Arial"/>
          <w:sz w:val="24"/>
          <w:szCs w:val="24"/>
          <w:lang w:eastAsia="ru-RU"/>
        </w:rPr>
        <w:t xml:space="preserve"> </w:t>
      </w:r>
      <w:r w:rsidRPr="00E644D1">
        <w:rPr>
          <w:rFonts w:ascii="Arial" w:hAnsi="Arial" w:cs="Arial"/>
          <w:sz w:val="24"/>
          <w:szCs w:val="24"/>
          <w:lang w:eastAsia="ru-RU"/>
        </w:rPr>
        <w:t xml:space="preserve"> сельсовета Касторенского района.</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 xml:space="preserve">7. Правовые акты Собрания депутатов вступают в силу со дня их подписания Главой </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если иной порядок не установлен федеральным законодательством или самим правовым актом. Решения Собрания депутатов,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8. Решения по процедурным вопросам принимаются большинством голосов депутатов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w:t>
      </w:r>
      <w:r>
        <w:rPr>
          <w:rFonts w:ascii="Arial" w:hAnsi="Arial" w:cs="Arial"/>
          <w:sz w:val="24"/>
          <w:szCs w:val="24"/>
          <w:lang w:eastAsia="ru-RU"/>
        </w:rPr>
        <w:t xml:space="preserve"> </w:t>
      </w:r>
      <w:r w:rsidRPr="00E644D1">
        <w:rPr>
          <w:rFonts w:ascii="Arial" w:hAnsi="Arial" w:cs="Arial"/>
          <w:sz w:val="24"/>
          <w:szCs w:val="24"/>
          <w:lang w:eastAsia="ru-RU"/>
        </w:rPr>
        <w:t xml:space="preserve"> сельсовета Касторенского района , зарегистрированных для участия в заседании.</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9. Решения, затрагивающие права, свободы и обязанности человека и гражданина, подлежат официальному опубликованию в средствах массовой информации, официальными являются также тексты нормативных правовых актов района, размещаемые на официальных сайтах органов местного самоуправления области. Нормативные правовые акты района могут быть опубликованы в иных печатных изданиях, а также разосланы государственным органам, органам местного самоуправления, должностным лицам, предприятиям, учреждениям, организациям, переданы по каналам связи.</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10. Отклоненные на заседании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w:t>
      </w:r>
      <w:r>
        <w:rPr>
          <w:rFonts w:ascii="Arial" w:hAnsi="Arial" w:cs="Arial"/>
          <w:sz w:val="24"/>
          <w:szCs w:val="24"/>
          <w:lang w:eastAsia="ru-RU"/>
        </w:rPr>
        <w:t xml:space="preserve"> </w:t>
      </w:r>
      <w:r w:rsidRPr="00E644D1">
        <w:rPr>
          <w:rFonts w:ascii="Arial" w:hAnsi="Arial" w:cs="Arial"/>
          <w:sz w:val="24"/>
          <w:szCs w:val="24"/>
          <w:lang w:eastAsia="ru-RU"/>
        </w:rPr>
        <w:t xml:space="preserve"> 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проекты решений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w:t>
      </w:r>
      <w:r>
        <w:rPr>
          <w:rFonts w:ascii="Arial" w:hAnsi="Arial" w:cs="Arial"/>
          <w:sz w:val="24"/>
          <w:szCs w:val="24"/>
          <w:lang w:eastAsia="ru-RU"/>
        </w:rPr>
        <w:t xml:space="preserve"> </w:t>
      </w:r>
      <w:r w:rsidRPr="00E644D1">
        <w:rPr>
          <w:rFonts w:ascii="Arial" w:hAnsi="Arial" w:cs="Arial"/>
          <w:sz w:val="24"/>
          <w:szCs w:val="24"/>
          <w:lang w:eastAsia="ru-RU"/>
        </w:rPr>
        <w:t xml:space="preserve"> сельсовета Касторенского района  не могут быть внесены субъектом правотворческой инициативы в Собрание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повторно.</w:t>
      </w:r>
    </w:p>
    <w:p w:rsidR="001F465B" w:rsidRPr="008072EA" w:rsidRDefault="001F465B" w:rsidP="008072EA">
      <w:pPr>
        <w:shd w:val="clear" w:color="auto" w:fill="FFFFFF"/>
        <w:spacing w:before="100" w:beforeAutospacing="1" w:after="100" w:afterAutospacing="1" w:line="240" w:lineRule="auto"/>
        <w:outlineLvl w:val="4"/>
        <w:rPr>
          <w:rFonts w:ascii="Arial" w:hAnsi="Arial" w:cs="Arial"/>
          <w:b/>
          <w:bCs/>
          <w:sz w:val="26"/>
          <w:szCs w:val="26"/>
          <w:lang w:eastAsia="ru-RU"/>
        </w:rPr>
      </w:pPr>
      <w:r w:rsidRPr="008072EA">
        <w:rPr>
          <w:rFonts w:ascii="Arial" w:hAnsi="Arial" w:cs="Arial"/>
          <w:b/>
          <w:bCs/>
          <w:sz w:val="26"/>
          <w:szCs w:val="26"/>
          <w:lang w:eastAsia="ru-RU"/>
        </w:rPr>
        <w:t>Статья 17. Повторное рассмотрение решений, отклоненных Главой</w:t>
      </w:r>
      <w:r>
        <w:rPr>
          <w:rFonts w:ascii="Arial" w:hAnsi="Arial" w:cs="Arial"/>
          <w:b/>
          <w:sz w:val="26"/>
          <w:szCs w:val="26"/>
          <w:lang w:eastAsia="ru-RU"/>
        </w:rPr>
        <w:t xml:space="preserve"> Успен</w:t>
      </w:r>
      <w:r w:rsidRPr="008072EA">
        <w:rPr>
          <w:rFonts w:ascii="Arial" w:hAnsi="Arial" w:cs="Arial"/>
          <w:b/>
          <w:sz w:val="26"/>
          <w:szCs w:val="26"/>
          <w:lang w:eastAsia="ru-RU"/>
        </w:rPr>
        <w:t>ского сельсовета</w:t>
      </w:r>
      <w:r>
        <w:rPr>
          <w:rFonts w:ascii="Arial" w:hAnsi="Arial" w:cs="Arial"/>
          <w:b/>
          <w:sz w:val="26"/>
          <w:szCs w:val="26"/>
          <w:lang w:eastAsia="ru-RU"/>
        </w:rPr>
        <w:t xml:space="preserve"> </w:t>
      </w:r>
      <w:r w:rsidRPr="008072EA">
        <w:rPr>
          <w:rFonts w:ascii="Arial" w:hAnsi="Arial" w:cs="Arial"/>
          <w:b/>
          <w:bCs/>
          <w:sz w:val="26"/>
          <w:szCs w:val="26"/>
          <w:lang w:eastAsia="ru-RU"/>
        </w:rPr>
        <w:t xml:space="preserve">Касторенского района </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1. Подготовка решения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 отклоненного Главой</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к повторному рассмотрению осуществляется Аппаратом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w:t>
      </w:r>
      <w:r>
        <w:rPr>
          <w:rFonts w:ascii="Arial" w:hAnsi="Arial" w:cs="Arial"/>
          <w:sz w:val="24"/>
          <w:szCs w:val="24"/>
          <w:lang w:eastAsia="ru-RU"/>
        </w:rPr>
        <w:t xml:space="preserve"> </w:t>
      </w:r>
      <w:r w:rsidRPr="00E644D1">
        <w:rPr>
          <w:rFonts w:ascii="Arial" w:hAnsi="Arial" w:cs="Arial"/>
          <w:sz w:val="24"/>
          <w:szCs w:val="24"/>
          <w:lang w:eastAsia="ru-RU"/>
        </w:rPr>
        <w:t xml:space="preserve"> сельсовета Касторенского района  совместно с ответственной постоянной комиссией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w:t>
      </w:r>
      <w:r>
        <w:rPr>
          <w:rFonts w:ascii="Arial" w:hAnsi="Arial" w:cs="Arial"/>
          <w:sz w:val="24"/>
          <w:szCs w:val="24"/>
          <w:lang w:eastAsia="ru-RU"/>
        </w:rPr>
        <w:t xml:space="preserve"> </w:t>
      </w:r>
      <w:r w:rsidRPr="00E644D1">
        <w:rPr>
          <w:rFonts w:ascii="Arial" w:hAnsi="Arial" w:cs="Arial"/>
          <w:sz w:val="24"/>
          <w:szCs w:val="24"/>
          <w:lang w:eastAsia="ru-RU"/>
        </w:rPr>
        <w:t>сельсовета Касторенского района .</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2. По итогам рассмотрения ответственная комиссия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выносит одно из следующих решений:</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1) рекомендовать одобрить решение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в ранее принятой редакции;</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2) рекомендовать отклонить решение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3) рекомендовать принять решение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в редакции, предложенной Главой</w:t>
      </w:r>
      <w:r>
        <w:rPr>
          <w:rFonts w:ascii="Arial" w:hAnsi="Arial" w:cs="Arial"/>
          <w:sz w:val="24"/>
          <w:szCs w:val="24"/>
          <w:lang w:eastAsia="ru-RU"/>
        </w:rPr>
        <w:t xml:space="preserve"> Успен</w:t>
      </w:r>
      <w:r w:rsidRPr="00E644D1">
        <w:rPr>
          <w:rFonts w:ascii="Arial" w:hAnsi="Arial" w:cs="Arial"/>
          <w:sz w:val="24"/>
          <w:szCs w:val="24"/>
          <w:lang w:eastAsia="ru-RU"/>
        </w:rPr>
        <w:t xml:space="preserve">ского </w:t>
      </w:r>
      <w:r>
        <w:rPr>
          <w:rFonts w:ascii="Arial" w:hAnsi="Arial" w:cs="Arial"/>
          <w:sz w:val="24"/>
          <w:szCs w:val="24"/>
          <w:lang w:eastAsia="ru-RU"/>
        </w:rPr>
        <w:t xml:space="preserve">  </w:t>
      </w:r>
      <w:r w:rsidRPr="00E644D1">
        <w:rPr>
          <w:rFonts w:ascii="Arial" w:hAnsi="Arial" w:cs="Arial"/>
          <w:sz w:val="24"/>
          <w:szCs w:val="24"/>
          <w:lang w:eastAsia="ru-RU"/>
        </w:rPr>
        <w:t>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 xml:space="preserve">4) рекомендовать создать специальную комиссию для преодоления возникших разногласий и предложить Главе </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направить для работы в ней своих представителей.</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3. Ответственная комиссия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подготавливает и принимает заключение, содержащее оценку возникших разногласий и результатов работы согласительной комиссии, если она была создана, а также предложения о рекомендуемых к принятию решениях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4. Заключение ответственной комиссии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w:t>
      </w:r>
      <w:r>
        <w:rPr>
          <w:rFonts w:ascii="Arial" w:hAnsi="Arial" w:cs="Arial"/>
          <w:sz w:val="24"/>
          <w:szCs w:val="24"/>
          <w:lang w:eastAsia="ru-RU"/>
        </w:rPr>
        <w:t xml:space="preserve"> </w:t>
      </w:r>
      <w:r w:rsidRPr="00E644D1">
        <w:rPr>
          <w:rFonts w:ascii="Arial" w:hAnsi="Arial" w:cs="Arial"/>
          <w:sz w:val="24"/>
          <w:szCs w:val="24"/>
          <w:lang w:eastAsia="ru-RU"/>
        </w:rPr>
        <w:t>сельсовета Касторенского района  направляется Председателю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для принятия решения о вынесении отклоненного решения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w:t>
      </w:r>
      <w:r>
        <w:rPr>
          <w:rFonts w:ascii="Arial" w:hAnsi="Arial" w:cs="Arial"/>
          <w:sz w:val="24"/>
          <w:szCs w:val="24"/>
          <w:lang w:eastAsia="ru-RU"/>
        </w:rPr>
        <w:t xml:space="preserve"> </w:t>
      </w:r>
      <w:r w:rsidRPr="00E644D1">
        <w:rPr>
          <w:rFonts w:ascii="Arial" w:hAnsi="Arial" w:cs="Arial"/>
          <w:sz w:val="24"/>
          <w:szCs w:val="24"/>
          <w:lang w:eastAsia="ru-RU"/>
        </w:rPr>
        <w:t>сельсовета Касторенского района  для повторного рассмотрения на заседании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w:t>
      </w:r>
      <w:r>
        <w:rPr>
          <w:rFonts w:ascii="Arial" w:hAnsi="Arial" w:cs="Arial"/>
          <w:sz w:val="24"/>
          <w:szCs w:val="24"/>
          <w:lang w:eastAsia="ru-RU"/>
        </w:rPr>
        <w:t xml:space="preserve"> </w:t>
      </w:r>
      <w:r w:rsidRPr="00E644D1">
        <w:rPr>
          <w:rFonts w:ascii="Arial" w:hAnsi="Arial" w:cs="Arial"/>
          <w:sz w:val="24"/>
          <w:szCs w:val="24"/>
          <w:lang w:eastAsia="ru-RU"/>
        </w:rPr>
        <w:t xml:space="preserve"> сельсовета Касторенского района.</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5. О дате и времени рассмотрения отклоненного решения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сообщается Главе</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6. Повторное рассмотрение решения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w:t>
      </w:r>
      <w:r>
        <w:rPr>
          <w:rFonts w:ascii="Arial" w:hAnsi="Arial" w:cs="Arial"/>
          <w:sz w:val="24"/>
          <w:szCs w:val="24"/>
          <w:lang w:eastAsia="ru-RU"/>
        </w:rPr>
        <w:t xml:space="preserve"> </w:t>
      </w:r>
      <w:r w:rsidRPr="00E644D1">
        <w:rPr>
          <w:rFonts w:ascii="Arial" w:hAnsi="Arial" w:cs="Arial"/>
          <w:sz w:val="24"/>
          <w:szCs w:val="24"/>
          <w:lang w:eastAsia="ru-RU"/>
        </w:rPr>
        <w:t>сельсовета Касторенского района, отклоненного Главой</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начинается с доклада официального представителя Главы</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затем Председателя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7. При повторном рассмотрении решения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w:t>
      </w:r>
      <w:r>
        <w:rPr>
          <w:rFonts w:ascii="Arial" w:hAnsi="Arial" w:cs="Arial"/>
          <w:sz w:val="24"/>
          <w:szCs w:val="24"/>
          <w:lang w:eastAsia="ru-RU"/>
        </w:rPr>
        <w:t xml:space="preserve"> </w:t>
      </w:r>
      <w:r w:rsidRPr="00E644D1">
        <w:rPr>
          <w:rFonts w:ascii="Arial" w:hAnsi="Arial" w:cs="Arial"/>
          <w:sz w:val="24"/>
          <w:szCs w:val="24"/>
          <w:lang w:eastAsia="ru-RU"/>
        </w:rPr>
        <w:t xml:space="preserve">сельсовета Касторенского района, отклоненного Главой </w:t>
      </w:r>
      <w:r>
        <w:rPr>
          <w:rFonts w:ascii="Arial" w:hAnsi="Arial" w:cs="Arial"/>
          <w:sz w:val="24"/>
          <w:szCs w:val="24"/>
          <w:lang w:eastAsia="ru-RU"/>
        </w:rPr>
        <w:t>Успен</w:t>
      </w:r>
      <w:r w:rsidRPr="00E644D1">
        <w:rPr>
          <w:rFonts w:ascii="Arial" w:hAnsi="Arial" w:cs="Arial"/>
          <w:sz w:val="24"/>
          <w:szCs w:val="24"/>
          <w:lang w:eastAsia="ru-RU"/>
        </w:rPr>
        <w:t>ского</w:t>
      </w:r>
      <w:r>
        <w:rPr>
          <w:rFonts w:ascii="Arial" w:hAnsi="Arial" w:cs="Arial"/>
          <w:sz w:val="24"/>
          <w:szCs w:val="24"/>
          <w:lang w:eastAsia="ru-RU"/>
        </w:rPr>
        <w:t xml:space="preserve"> </w:t>
      </w:r>
      <w:r w:rsidRPr="00E644D1">
        <w:rPr>
          <w:rFonts w:ascii="Arial" w:hAnsi="Arial" w:cs="Arial"/>
          <w:sz w:val="24"/>
          <w:szCs w:val="24"/>
          <w:lang w:eastAsia="ru-RU"/>
        </w:rPr>
        <w:t>сельсовета Касторенского района</w:t>
      </w:r>
      <w:r>
        <w:rPr>
          <w:rFonts w:ascii="Arial" w:hAnsi="Arial" w:cs="Arial"/>
          <w:sz w:val="24"/>
          <w:szCs w:val="24"/>
          <w:lang w:eastAsia="ru-RU"/>
        </w:rPr>
        <w:t xml:space="preserve"> </w:t>
      </w:r>
      <w:r w:rsidRPr="00E644D1">
        <w:rPr>
          <w:rFonts w:ascii="Arial" w:hAnsi="Arial" w:cs="Arial"/>
          <w:sz w:val="24"/>
          <w:szCs w:val="24"/>
          <w:lang w:eastAsia="ru-RU"/>
        </w:rPr>
        <w:t>,Собрание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вправе принять одно из следующих решений:</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1) одобрить решение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w:t>
      </w:r>
      <w:r>
        <w:rPr>
          <w:rFonts w:ascii="Arial" w:hAnsi="Arial" w:cs="Arial"/>
          <w:sz w:val="24"/>
          <w:szCs w:val="24"/>
          <w:lang w:eastAsia="ru-RU"/>
        </w:rPr>
        <w:t xml:space="preserve"> </w:t>
      </w:r>
      <w:r w:rsidRPr="00E644D1">
        <w:rPr>
          <w:rFonts w:ascii="Arial" w:hAnsi="Arial" w:cs="Arial"/>
          <w:sz w:val="24"/>
          <w:szCs w:val="24"/>
          <w:lang w:eastAsia="ru-RU"/>
        </w:rPr>
        <w:t xml:space="preserve"> сельсовета Касторенского района  в ранее принятой редакции;</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2) отклонить решение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w:t>
      </w:r>
      <w:r>
        <w:rPr>
          <w:rFonts w:ascii="Arial" w:hAnsi="Arial" w:cs="Arial"/>
          <w:sz w:val="24"/>
          <w:szCs w:val="24"/>
          <w:lang w:eastAsia="ru-RU"/>
        </w:rPr>
        <w:t xml:space="preserve"> </w:t>
      </w:r>
      <w:r w:rsidRPr="00E644D1">
        <w:rPr>
          <w:rFonts w:ascii="Arial" w:hAnsi="Arial" w:cs="Arial"/>
          <w:sz w:val="24"/>
          <w:szCs w:val="24"/>
          <w:lang w:eastAsia="ru-RU"/>
        </w:rPr>
        <w:t>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3) принять решение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w:t>
      </w:r>
      <w:r>
        <w:rPr>
          <w:rFonts w:ascii="Arial" w:hAnsi="Arial" w:cs="Arial"/>
          <w:sz w:val="24"/>
          <w:szCs w:val="24"/>
          <w:lang w:eastAsia="ru-RU"/>
        </w:rPr>
        <w:t xml:space="preserve"> </w:t>
      </w:r>
      <w:r w:rsidRPr="00E644D1">
        <w:rPr>
          <w:rFonts w:ascii="Arial" w:hAnsi="Arial" w:cs="Arial"/>
          <w:sz w:val="24"/>
          <w:szCs w:val="24"/>
          <w:lang w:eastAsia="ru-RU"/>
        </w:rPr>
        <w:t>сельсовета</w:t>
      </w:r>
      <w:r>
        <w:rPr>
          <w:rFonts w:ascii="Arial" w:hAnsi="Arial" w:cs="Arial"/>
          <w:sz w:val="24"/>
          <w:szCs w:val="24"/>
          <w:lang w:eastAsia="ru-RU"/>
        </w:rPr>
        <w:t xml:space="preserve"> </w:t>
      </w:r>
      <w:r w:rsidRPr="00E644D1">
        <w:rPr>
          <w:rFonts w:ascii="Arial" w:hAnsi="Arial" w:cs="Arial"/>
          <w:sz w:val="24"/>
          <w:szCs w:val="24"/>
          <w:lang w:eastAsia="ru-RU"/>
        </w:rPr>
        <w:t xml:space="preserve">Касторенского района  в редакции, предложенной Главой </w:t>
      </w:r>
      <w:r>
        <w:rPr>
          <w:rFonts w:ascii="Arial" w:hAnsi="Arial" w:cs="Arial"/>
          <w:sz w:val="24"/>
          <w:szCs w:val="24"/>
          <w:lang w:eastAsia="ru-RU"/>
        </w:rPr>
        <w:t>Успен</w:t>
      </w:r>
      <w:r w:rsidRPr="00E644D1">
        <w:rPr>
          <w:rFonts w:ascii="Arial" w:hAnsi="Arial" w:cs="Arial"/>
          <w:sz w:val="24"/>
          <w:szCs w:val="24"/>
          <w:lang w:eastAsia="ru-RU"/>
        </w:rPr>
        <w:t>ского</w:t>
      </w:r>
      <w:r>
        <w:rPr>
          <w:rFonts w:ascii="Arial" w:hAnsi="Arial" w:cs="Arial"/>
          <w:sz w:val="24"/>
          <w:szCs w:val="24"/>
          <w:lang w:eastAsia="ru-RU"/>
        </w:rPr>
        <w:t xml:space="preserve"> </w:t>
      </w:r>
      <w:r w:rsidRPr="00E644D1">
        <w:rPr>
          <w:rFonts w:ascii="Arial" w:hAnsi="Arial" w:cs="Arial"/>
          <w:sz w:val="24"/>
          <w:szCs w:val="24"/>
          <w:lang w:eastAsia="ru-RU"/>
        </w:rPr>
        <w:t xml:space="preserve"> сельсовета Касторенского района ;</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 xml:space="preserve">4) создать специальную комиссию для преодоления возникших разногласий и предложить Главе </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направить для работы в ней своих представителей.</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Решение принимается большинством не менее двух третей голосов от установленного числа депутатов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Решение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 одобренное в ранее принятой редакции, не может быть повторно отклонено Главой</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и подлежит подписанию и обнародованию в установленные настоящим Положением сроки.</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Принятие Собранием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решения об отклонении решения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 xml:space="preserve">ского сельсовета Касторенского района  влечет за собой прекращение его рассмотрения в  Собрании депутатов </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В случае, если Собрание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w:t>
      </w:r>
      <w:r>
        <w:rPr>
          <w:rFonts w:ascii="Arial" w:hAnsi="Arial" w:cs="Arial"/>
          <w:sz w:val="24"/>
          <w:szCs w:val="24"/>
          <w:lang w:eastAsia="ru-RU"/>
        </w:rPr>
        <w:t xml:space="preserve"> </w:t>
      </w:r>
      <w:r w:rsidRPr="00E644D1">
        <w:rPr>
          <w:rFonts w:ascii="Arial" w:hAnsi="Arial" w:cs="Arial"/>
          <w:sz w:val="24"/>
          <w:szCs w:val="24"/>
          <w:lang w:eastAsia="ru-RU"/>
        </w:rPr>
        <w:t xml:space="preserve"> сельсовета Касторенского района принимает решение принять решение в редакции, предложенной Главой </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а также с учетом предложений депутатов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,то оно рассматривается как вновь принятое решение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и подписывается и обнародуется в соответствии с процедурой, установленной настоящим Положением.</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В случае принятия Собранием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решения о создании специальной комиссии решение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передается данной комиссии для выработки согласованной редакции.</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По окончании работы специальная комиссия представляет на повторное рассмотрение Собрания депутатов</w:t>
      </w:r>
      <w:r w:rsidRPr="00BC3C45">
        <w:rPr>
          <w:rFonts w:ascii="Arial" w:hAnsi="Arial" w:cs="Arial"/>
          <w:sz w:val="24"/>
          <w:szCs w:val="24"/>
          <w:lang w:eastAsia="ru-RU"/>
        </w:rPr>
        <w:t xml:space="preserve"> </w:t>
      </w:r>
      <w:r>
        <w:rPr>
          <w:rFonts w:ascii="Arial" w:hAnsi="Arial" w:cs="Arial"/>
          <w:sz w:val="24"/>
          <w:szCs w:val="24"/>
          <w:lang w:eastAsia="ru-RU"/>
        </w:rPr>
        <w:t>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Курской области решение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в согласованной редакции.</w:t>
      </w:r>
    </w:p>
    <w:p w:rsidR="001F465B" w:rsidRPr="00E644D1" w:rsidRDefault="001F465B" w:rsidP="008B455B">
      <w:pPr>
        <w:spacing w:after="0" w:line="240" w:lineRule="auto"/>
        <w:rPr>
          <w:rFonts w:ascii="Arial" w:hAnsi="Arial" w:cs="Arial"/>
          <w:sz w:val="24"/>
          <w:szCs w:val="24"/>
          <w:lang w:eastAsia="ru-RU"/>
        </w:rPr>
      </w:pPr>
    </w:p>
    <w:p w:rsidR="001F465B" w:rsidRPr="008072EA" w:rsidRDefault="001F465B" w:rsidP="008B455B">
      <w:pPr>
        <w:shd w:val="clear" w:color="auto" w:fill="FFFFFF"/>
        <w:spacing w:after="0" w:line="312" w:lineRule="atLeast"/>
        <w:jc w:val="center"/>
        <w:textAlignment w:val="baseline"/>
        <w:rPr>
          <w:rFonts w:ascii="Arial" w:hAnsi="Arial" w:cs="Arial"/>
          <w:b/>
          <w:sz w:val="30"/>
          <w:szCs w:val="30"/>
          <w:lang w:eastAsia="ru-RU"/>
        </w:rPr>
      </w:pPr>
      <w:r>
        <w:rPr>
          <w:rFonts w:ascii="Arial" w:hAnsi="Arial" w:cs="Arial"/>
          <w:b/>
          <w:sz w:val="30"/>
          <w:szCs w:val="30"/>
          <w:lang w:val="en-US" w:eastAsia="ru-RU"/>
        </w:rPr>
        <w:t>VII</w:t>
      </w:r>
      <w:r w:rsidRPr="008072EA">
        <w:rPr>
          <w:rFonts w:ascii="Arial" w:hAnsi="Arial" w:cs="Arial"/>
          <w:b/>
          <w:sz w:val="30"/>
          <w:szCs w:val="30"/>
          <w:lang w:eastAsia="ru-RU"/>
        </w:rPr>
        <w:t>. Исполнение и толкование нормативных правовых актов Собрания депутатов</w:t>
      </w:r>
      <w:r>
        <w:rPr>
          <w:rFonts w:ascii="Arial" w:hAnsi="Arial" w:cs="Arial"/>
          <w:b/>
          <w:sz w:val="30"/>
          <w:szCs w:val="30"/>
          <w:lang w:eastAsia="ru-RU"/>
        </w:rPr>
        <w:t xml:space="preserve">  Успенского</w:t>
      </w:r>
      <w:r w:rsidRPr="008072EA">
        <w:rPr>
          <w:rFonts w:ascii="Arial" w:hAnsi="Arial" w:cs="Arial"/>
          <w:b/>
          <w:sz w:val="30"/>
          <w:szCs w:val="30"/>
          <w:lang w:eastAsia="ru-RU"/>
        </w:rPr>
        <w:t xml:space="preserve"> сельсовета Касторенского района </w:t>
      </w:r>
    </w:p>
    <w:p w:rsidR="001F465B" w:rsidRPr="008072EA" w:rsidRDefault="001F465B" w:rsidP="008072EA">
      <w:pPr>
        <w:shd w:val="clear" w:color="auto" w:fill="FFFFFF"/>
        <w:spacing w:before="100" w:beforeAutospacing="1" w:after="100" w:afterAutospacing="1" w:line="240" w:lineRule="auto"/>
        <w:outlineLvl w:val="4"/>
        <w:rPr>
          <w:rFonts w:ascii="Arial" w:hAnsi="Arial" w:cs="Arial"/>
          <w:b/>
          <w:bCs/>
          <w:sz w:val="26"/>
          <w:szCs w:val="26"/>
          <w:lang w:eastAsia="ru-RU"/>
        </w:rPr>
      </w:pPr>
      <w:r w:rsidRPr="008072EA">
        <w:rPr>
          <w:rFonts w:ascii="Arial" w:hAnsi="Arial" w:cs="Arial"/>
          <w:b/>
          <w:bCs/>
          <w:sz w:val="26"/>
          <w:szCs w:val="26"/>
          <w:lang w:eastAsia="ru-RU"/>
        </w:rPr>
        <w:t>Статья 18. Обеспечение исполнения нормативных правовых актов, принятых Собранием депутатов</w:t>
      </w:r>
      <w:r>
        <w:rPr>
          <w:rFonts w:ascii="Arial" w:hAnsi="Arial" w:cs="Arial"/>
          <w:sz w:val="26"/>
          <w:szCs w:val="26"/>
          <w:lang w:eastAsia="ru-RU"/>
        </w:rPr>
        <w:t xml:space="preserve"> </w:t>
      </w:r>
      <w:r w:rsidRPr="00BC3C45">
        <w:rPr>
          <w:rFonts w:ascii="Arial" w:hAnsi="Arial" w:cs="Arial"/>
          <w:b/>
          <w:sz w:val="26"/>
          <w:szCs w:val="26"/>
          <w:lang w:eastAsia="ru-RU"/>
        </w:rPr>
        <w:t>Успенского сельсовета</w:t>
      </w:r>
      <w:r w:rsidRPr="008072EA">
        <w:rPr>
          <w:rFonts w:ascii="Arial" w:hAnsi="Arial" w:cs="Arial"/>
          <w:sz w:val="26"/>
          <w:szCs w:val="26"/>
          <w:lang w:eastAsia="ru-RU"/>
        </w:rPr>
        <w:t xml:space="preserve"> </w:t>
      </w:r>
      <w:r w:rsidRPr="008072EA">
        <w:rPr>
          <w:rFonts w:ascii="Arial" w:hAnsi="Arial" w:cs="Arial"/>
          <w:b/>
          <w:bCs/>
          <w:sz w:val="26"/>
          <w:szCs w:val="26"/>
          <w:lang w:eastAsia="ru-RU"/>
        </w:rPr>
        <w:t xml:space="preserve">Касторенского района </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1. Исполнение нормативных правовых актов, принятых Собранием депутатов</w:t>
      </w:r>
      <w:r>
        <w:rPr>
          <w:rFonts w:ascii="Arial" w:hAnsi="Arial" w:cs="Arial"/>
          <w:sz w:val="24"/>
          <w:szCs w:val="24"/>
          <w:lang w:eastAsia="ru-RU"/>
        </w:rPr>
        <w:t xml:space="preserve"> Успен</w:t>
      </w:r>
      <w:r w:rsidRPr="00E644D1">
        <w:rPr>
          <w:rFonts w:ascii="Arial" w:hAnsi="Arial" w:cs="Arial"/>
          <w:sz w:val="24"/>
          <w:szCs w:val="24"/>
          <w:lang w:eastAsia="ru-RU"/>
        </w:rPr>
        <w:t xml:space="preserve">ского сельсовета Касторенского района, обеспечивается Администрацией </w:t>
      </w:r>
      <w:r>
        <w:rPr>
          <w:rFonts w:ascii="Arial" w:hAnsi="Arial" w:cs="Arial"/>
          <w:sz w:val="24"/>
          <w:szCs w:val="24"/>
          <w:lang w:eastAsia="ru-RU"/>
        </w:rPr>
        <w:t>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 xml:space="preserve"> Касторенского района .</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2. В соответствии с федеральным и областным законодательством контроль за исполнением и соблюдением решений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осуществляет Собрание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совместно с иными уполномоченными на то решением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 xml:space="preserve">ского сельсовета </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органами.</w:t>
      </w:r>
    </w:p>
    <w:p w:rsidR="001F465B" w:rsidRPr="008072EA" w:rsidRDefault="001F465B" w:rsidP="008072EA">
      <w:pPr>
        <w:shd w:val="clear" w:color="auto" w:fill="FFFFFF"/>
        <w:spacing w:before="100" w:beforeAutospacing="1" w:after="100" w:afterAutospacing="1" w:line="240" w:lineRule="auto"/>
        <w:outlineLvl w:val="4"/>
        <w:rPr>
          <w:rFonts w:ascii="Arial" w:hAnsi="Arial" w:cs="Arial"/>
          <w:b/>
          <w:bCs/>
          <w:sz w:val="26"/>
          <w:szCs w:val="26"/>
          <w:lang w:eastAsia="ru-RU"/>
        </w:rPr>
      </w:pPr>
      <w:r w:rsidRPr="008072EA">
        <w:rPr>
          <w:rFonts w:ascii="Arial" w:hAnsi="Arial" w:cs="Arial"/>
          <w:b/>
          <w:bCs/>
          <w:sz w:val="26"/>
          <w:szCs w:val="26"/>
          <w:lang w:eastAsia="ru-RU"/>
        </w:rPr>
        <w:t>Статья 19. Толкование нормативных правовых актов, принятых Собранием депутатов</w:t>
      </w:r>
      <w:r>
        <w:rPr>
          <w:rFonts w:ascii="Arial" w:hAnsi="Arial" w:cs="Arial"/>
          <w:b/>
          <w:sz w:val="26"/>
          <w:szCs w:val="26"/>
          <w:lang w:eastAsia="ru-RU"/>
        </w:rPr>
        <w:t xml:space="preserve"> Успенского </w:t>
      </w:r>
      <w:r w:rsidRPr="008072EA">
        <w:rPr>
          <w:rFonts w:ascii="Arial" w:hAnsi="Arial" w:cs="Arial"/>
          <w:b/>
          <w:sz w:val="26"/>
          <w:szCs w:val="26"/>
          <w:lang w:eastAsia="ru-RU"/>
        </w:rPr>
        <w:t xml:space="preserve">сельсовета </w:t>
      </w:r>
      <w:r w:rsidRPr="008072EA">
        <w:rPr>
          <w:rFonts w:ascii="Arial" w:hAnsi="Arial" w:cs="Arial"/>
          <w:b/>
          <w:bCs/>
          <w:sz w:val="26"/>
          <w:szCs w:val="26"/>
          <w:lang w:eastAsia="ru-RU"/>
        </w:rPr>
        <w:t xml:space="preserve">Касторенского района </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1. Толкование нормативных правовых актов - осуществляемая Собранием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деятельность по уяснению и разъяснению смысла и содержания нормативных правовых актов в процессе их реализации.</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Толкование нормативного правового акта не должно изменять его смысл.</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Не допускается установление норм права актами официального толкования.</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2. Официальное толкование нормативных правовых актов осуществляется Собранием депутатов</w:t>
      </w:r>
      <w:r w:rsidRPr="00BC3C45">
        <w:rPr>
          <w:rFonts w:ascii="Arial" w:hAnsi="Arial" w:cs="Arial"/>
          <w:sz w:val="24"/>
          <w:szCs w:val="24"/>
          <w:lang w:eastAsia="ru-RU"/>
        </w:rPr>
        <w:t xml:space="preserve"> </w:t>
      </w:r>
      <w:r>
        <w:rPr>
          <w:rFonts w:ascii="Arial" w:hAnsi="Arial" w:cs="Arial"/>
          <w:sz w:val="24"/>
          <w:szCs w:val="24"/>
          <w:lang w:eastAsia="ru-RU"/>
        </w:rPr>
        <w:t>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путем принятия нормативных правовых актов, содержащих разъяснение положений одного или нескольких нормативных правовых актов, обязательное для участников общественных отношений.</w:t>
      </w:r>
    </w:p>
    <w:p w:rsidR="001F465B" w:rsidRPr="008072EA" w:rsidRDefault="001F465B" w:rsidP="008072EA">
      <w:pPr>
        <w:shd w:val="clear" w:color="auto" w:fill="FFFFFF"/>
        <w:spacing w:before="100" w:beforeAutospacing="1" w:after="100" w:afterAutospacing="1" w:line="240" w:lineRule="auto"/>
        <w:outlineLvl w:val="4"/>
        <w:rPr>
          <w:rFonts w:ascii="Arial" w:hAnsi="Arial" w:cs="Arial"/>
          <w:b/>
          <w:bCs/>
          <w:sz w:val="26"/>
          <w:szCs w:val="26"/>
          <w:lang w:eastAsia="ru-RU"/>
        </w:rPr>
      </w:pPr>
      <w:r w:rsidRPr="008072EA">
        <w:rPr>
          <w:rFonts w:ascii="Arial" w:hAnsi="Arial" w:cs="Arial"/>
          <w:b/>
          <w:bCs/>
          <w:sz w:val="26"/>
          <w:szCs w:val="26"/>
          <w:lang w:eastAsia="ru-RU"/>
        </w:rPr>
        <w:t>Статья 20. Запросы о толковании нормативных правовых актов, принятых Собранием депутатов</w:t>
      </w:r>
      <w:r>
        <w:rPr>
          <w:rFonts w:ascii="Arial" w:hAnsi="Arial" w:cs="Arial"/>
          <w:b/>
          <w:sz w:val="26"/>
          <w:szCs w:val="26"/>
          <w:lang w:eastAsia="ru-RU"/>
        </w:rPr>
        <w:t xml:space="preserve"> Успенского </w:t>
      </w:r>
      <w:r w:rsidRPr="008072EA">
        <w:rPr>
          <w:rFonts w:ascii="Arial" w:hAnsi="Arial" w:cs="Arial"/>
          <w:b/>
          <w:sz w:val="26"/>
          <w:szCs w:val="26"/>
          <w:lang w:eastAsia="ru-RU"/>
        </w:rPr>
        <w:t xml:space="preserve"> сельсовета </w:t>
      </w:r>
      <w:r w:rsidRPr="008072EA">
        <w:rPr>
          <w:rFonts w:ascii="Arial" w:hAnsi="Arial" w:cs="Arial"/>
          <w:b/>
          <w:bCs/>
          <w:sz w:val="26"/>
          <w:szCs w:val="26"/>
          <w:lang w:eastAsia="ru-RU"/>
        </w:rPr>
        <w:t xml:space="preserve">Касторенского района </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1. Запросы о толковании решений Собрания депутатов</w:t>
      </w:r>
      <w:r w:rsidRPr="00BC3C45">
        <w:rPr>
          <w:rFonts w:ascii="Arial" w:hAnsi="Arial" w:cs="Arial"/>
          <w:sz w:val="24"/>
          <w:szCs w:val="24"/>
          <w:lang w:eastAsia="ru-RU"/>
        </w:rPr>
        <w:t xml:space="preserve"> </w:t>
      </w:r>
      <w:r>
        <w:rPr>
          <w:rFonts w:ascii="Arial" w:hAnsi="Arial" w:cs="Arial"/>
          <w:sz w:val="24"/>
          <w:szCs w:val="24"/>
          <w:lang w:eastAsia="ru-RU"/>
        </w:rPr>
        <w:t>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принятых Собранием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могут направлять субъекты правотворческой инициативы в Собрание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2. Запрос о толковании нормативного правового акта, внесенный в установленном порядке, должен быть рассмотрен Собранием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в сроки, установленные настоящим Положением для рассмотрения нормативных правовых актов Собрания депутатов</w:t>
      </w:r>
      <w:r w:rsidRPr="00240D6D">
        <w:rPr>
          <w:rFonts w:ascii="Arial" w:hAnsi="Arial" w:cs="Arial"/>
          <w:sz w:val="24"/>
          <w:szCs w:val="24"/>
          <w:lang w:eastAsia="ru-RU"/>
        </w:rPr>
        <w:t xml:space="preserve"> </w:t>
      </w:r>
      <w:r>
        <w:rPr>
          <w:rFonts w:ascii="Arial" w:hAnsi="Arial" w:cs="Arial"/>
          <w:sz w:val="24"/>
          <w:szCs w:val="24"/>
          <w:lang w:eastAsia="ru-RU"/>
        </w:rPr>
        <w:t>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w:t>
      </w:r>
    </w:p>
    <w:p w:rsidR="001F465B" w:rsidRPr="00E644D1" w:rsidRDefault="001F465B" w:rsidP="008B455B">
      <w:pPr>
        <w:spacing w:after="0" w:line="240" w:lineRule="auto"/>
        <w:rPr>
          <w:rFonts w:ascii="Arial" w:hAnsi="Arial" w:cs="Arial"/>
          <w:sz w:val="24"/>
          <w:szCs w:val="24"/>
          <w:lang w:eastAsia="ru-RU"/>
        </w:rPr>
      </w:pPr>
    </w:p>
    <w:p w:rsidR="001F465B" w:rsidRPr="008072EA" w:rsidRDefault="001F465B" w:rsidP="008B455B">
      <w:pPr>
        <w:shd w:val="clear" w:color="auto" w:fill="FFFFFF"/>
        <w:spacing w:after="0" w:line="312" w:lineRule="atLeast"/>
        <w:jc w:val="center"/>
        <w:textAlignment w:val="baseline"/>
        <w:rPr>
          <w:rFonts w:ascii="Arial" w:hAnsi="Arial" w:cs="Arial"/>
          <w:b/>
          <w:sz w:val="30"/>
          <w:szCs w:val="30"/>
          <w:lang w:eastAsia="ru-RU"/>
        </w:rPr>
      </w:pPr>
      <w:r>
        <w:rPr>
          <w:rFonts w:ascii="Arial" w:hAnsi="Arial" w:cs="Arial"/>
          <w:b/>
          <w:sz w:val="30"/>
          <w:szCs w:val="30"/>
          <w:lang w:val="en-US" w:eastAsia="ru-RU"/>
        </w:rPr>
        <w:t>VIII</w:t>
      </w:r>
      <w:r w:rsidRPr="008072EA">
        <w:rPr>
          <w:rFonts w:ascii="Arial" w:hAnsi="Arial" w:cs="Arial"/>
          <w:b/>
          <w:sz w:val="30"/>
          <w:szCs w:val="30"/>
          <w:lang w:eastAsia="ru-RU"/>
        </w:rPr>
        <w:t>. Учет и хранение правовых актов Собрания депутатов</w:t>
      </w:r>
      <w:r>
        <w:rPr>
          <w:rFonts w:ascii="Arial" w:hAnsi="Arial" w:cs="Arial"/>
          <w:b/>
          <w:sz w:val="30"/>
          <w:szCs w:val="30"/>
          <w:lang w:eastAsia="ru-RU"/>
        </w:rPr>
        <w:t xml:space="preserve"> Успенского</w:t>
      </w:r>
      <w:r w:rsidRPr="008072EA">
        <w:rPr>
          <w:rFonts w:ascii="Arial" w:hAnsi="Arial" w:cs="Arial"/>
          <w:b/>
          <w:sz w:val="30"/>
          <w:szCs w:val="30"/>
          <w:lang w:eastAsia="ru-RU"/>
        </w:rPr>
        <w:t xml:space="preserve"> сельсовета Касторенского района </w:t>
      </w:r>
    </w:p>
    <w:p w:rsidR="001F465B" w:rsidRPr="008072EA" w:rsidRDefault="001F465B" w:rsidP="008072EA">
      <w:pPr>
        <w:shd w:val="clear" w:color="auto" w:fill="FFFFFF"/>
        <w:spacing w:before="100" w:beforeAutospacing="1" w:after="100" w:afterAutospacing="1" w:line="240" w:lineRule="auto"/>
        <w:outlineLvl w:val="4"/>
        <w:rPr>
          <w:rFonts w:ascii="Arial" w:hAnsi="Arial" w:cs="Arial"/>
          <w:b/>
          <w:bCs/>
          <w:sz w:val="26"/>
          <w:szCs w:val="26"/>
          <w:lang w:eastAsia="ru-RU"/>
        </w:rPr>
      </w:pPr>
      <w:r w:rsidRPr="008072EA">
        <w:rPr>
          <w:rFonts w:ascii="Arial" w:hAnsi="Arial" w:cs="Arial"/>
          <w:b/>
          <w:bCs/>
          <w:sz w:val="26"/>
          <w:szCs w:val="26"/>
          <w:lang w:eastAsia="ru-RU"/>
        </w:rPr>
        <w:t>Статья 21. Учет правовых актов, принятых Собранием депутатов</w:t>
      </w:r>
      <w:r>
        <w:rPr>
          <w:rFonts w:ascii="Arial" w:hAnsi="Arial" w:cs="Arial"/>
          <w:b/>
          <w:sz w:val="26"/>
          <w:szCs w:val="26"/>
          <w:lang w:eastAsia="ru-RU"/>
        </w:rPr>
        <w:t xml:space="preserve"> Успенского </w:t>
      </w:r>
      <w:r w:rsidRPr="008072EA">
        <w:rPr>
          <w:rFonts w:ascii="Arial" w:hAnsi="Arial" w:cs="Arial"/>
          <w:b/>
          <w:sz w:val="26"/>
          <w:szCs w:val="26"/>
          <w:lang w:eastAsia="ru-RU"/>
        </w:rPr>
        <w:t xml:space="preserve">сельсовета </w:t>
      </w:r>
      <w:r w:rsidRPr="008072EA">
        <w:rPr>
          <w:rFonts w:ascii="Arial" w:hAnsi="Arial" w:cs="Arial"/>
          <w:b/>
          <w:bCs/>
          <w:sz w:val="26"/>
          <w:szCs w:val="26"/>
          <w:lang w:eastAsia="ru-RU"/>
        </w:rPr>
        <w:t xml:space="preserve">Касторенского района </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1. Правовые акты, принятые Собранием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подлежат муниципальному учету.</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2. Муниципальный учет правовых актов, принятых Собранием депутатов</w:t>
      </w:r>
      <w:r w:rsidRPr="00240D6D">
        <w:rPr>
          <w:rFonts w:ascii="Arial" w:hAnsi="Arial" w:cs="Arial"/>
          <w:sz w:val="24"/>
          <w:szCs w:val="24"/>
          <w:lang w:eastAsia="ru-RU"/>
        </w:rPr>
        <w:t xml:space="preserve"> </w:t>
      </w:r>
      <w:r>
        <w:rPr>
          <w:rFonts w:ascii="Arial" w:hAnsi="Arial" w:cs="Arial"/>
          <w:sz w:val="24"/>
          <w:szCs w:val="24"/>
          <w:lang w:eastAsia="ru-RU"/>
        </w:rPr>
        <w:t>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должен обеспечивать получение органами государственной власти, органами местного самоуправления, организациями и гражданами точных сведений о дате принятия (подписания) решения Собрания депутатов</w:t>
      </w:r>
      <w:r w:rsidRPr="00240D6D">
        <w:rPr>
          <w:rFonts w:ascii="Arial" w:hAnsi="Arial" w:cs="Arial"/>
          <w:sz w:val="24"/>
          <w:szCs w:val="24"/>
          <w:lang w:eastAsia="ru-RU"/>
        </w:rPr>
        <w:t xml:space="preserve"> </w:t>
      </w:r>
      <w:r>
        <w:rPr>
          <w:rFonts w:ascii="Arial" w:hAnsi="Arial" w:cs="Arial"/>
          <w:sz w:val="24"/>
          <w:szCs w:val="24"/>
          <w:lang w:eastAsia="ru-RU"/>
        </w:rPr>
        <w:t>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дате и источниках его официального опубликования, моменте его вступления в силу, внесении в него изменений и дополнений, моменте прекращения действия акта, а также о действующей редакции решения Собрания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и редакции этого решения по состоянию на любой день за весь период его действия.</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Муниципальный учет правовых актов, принятых Собранием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 осуществляет Администрация</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w:t>
      </w:r>
    </w:p>
    <w:p w:rsidR="001F465B" w:rsidRPr="008072EA" w:rsidRDefault="001F465B" w:rsidP="008072EA">
      <w:pPr>
        <w:shd w:val="clear" w:color="auto" w:fill="FFFFFF"/>
        <w:spacing w:before="100" w:beforeAutospacing="1" w:after="100" w:afterAutospacing="1" w:line="240" w:lineRule="auto"/>
        <w:outlineLvl w:val="4"/>
        <w:rPr>
          <w:rFonts w:ascii="Arial" w:hAnsi="Arial" w:cs="Arial"/>
          <w:b/>
          <w:bCs/>
          <w:sz w:val="26"/>
          <w:szCs w:val="26"/>
          <w:lang w:eastAsia="ru-RU"/>
        </w:rPr>
      </w:pPr>
      <w:r w:rsidRPr="008072EA">
        <w:rPr>
          <w:rFonts w:ascii="Arial" w:hAnsi="Arial" w:cs="Arial"/>
          <w:b/>
          <w:bCs/>
          <w:sz w:val="26"/>
          <w:szCs w:val="26"/>
          <w:lang w:eastAsia="ru-RU"/>
        </w:rPr>
        <w:t>Статья 22. Хранение подлинников правовых актов, принятых Собранием депутатов</w:t>
      </w:r>
      <w:r>
        <w:rPr>
          <w:rFonts w:ascii="Arial" w:hAnsi="Arial" w:cs="Arial"/>
          <w:b/>
          <w:sz w:val="26"/>
          <w:szCs w:val="26"/>
          <w:lang w:eastAsia="ru-RU"/>
        </w:rPr>
        <w:t xml:space="preserve"> Успенского</w:t>
      </w:r>
      <w:r w:rsidRPr="008072EA">
        <w:rPr>
          <w:rFonts w:ascii="Arial" w:hAnsi="Arial" w:cs="Arial"/>
          <w:b/>
          <w:sz w:val="26"/>
          <w:szCs w:val="26"/>
          <w:lang w:eastAsia="ru-RU"/>
        </w:rPr>
        <w:t xml:space="preserve"> сельсовета </w:t>
      </w:r>
      <w:r w:rsidRPr="008072EA">
        <w:rPr>
          <w:rFonts w:ascii="Arial" w:hAnsi="Arial" w:cs="Arial"/>
          <w:b/>
          <w:bCs/>
          <w:sz w:val="26"/>
          <w:szCs w:val="26"/>
          <w:lang w:eastAsia="ru-RU"/>
        </w:rPr>
        <w:t xml:space="preserve">Касторенского района </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Первые экземпляры текстов правовых актов, принятых Собранием депутатов</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w:t>
      </w:r>
      <w:r>
        <w:rPr>
          <w:rFonts w:ascii="Arial" w:hAnsi="Arial" w:cs="Arial"/>
          <w:sz w:val="24"/>
          <w:szCs w:val="24"/>
          <w:lang w:eastAsia="ru-RU"/>
        </w:rPr>
        <w:t xml:space="preserve"> </w:t>
      </w:r>
      <w:r w:rsidRPr="00E644D1">
        <w:rPr>
          <w:rFonts w:ascii="Arial" w:hAnsi="Arial" w:cs="Arial"/>
          <w:sz w:val="24"/>
          <w:szCs w:val="24"/>
          <w:lang w:eastAsia="ru-RU"/>
        </w:rPr>
        <w:t>Касторенского района, являются документами постоянного срока хранения и хранятся в муниципальном архиве Касторенского района Курской области, в который они передаются в порядке и сроки, установленные федеральным и областным законодательством.</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До передачи в муниципальный архив Касторенского района Курской области первые экземпляры текстов правовых актов, принятых Собранием депутатов</w:t>
      </w:r>
      <w:r>
        <w:rPr>
          <w:rFonts w:ascii="Arial" w:hAnsi="Arial" w:cs="Arial"/>
          <w:sz w:val="24"/>
          <w:szCs w:val="24"/>
          <w:lang w:eastAsia="ru-RU"/>
        </w:rPr>
        <w:t xml:space="preserve"> Успен</w:t>
      </w:r>
      <w:r w:rsidRPr="00E644D1">
        <w:rPr>
          <w:rFonts w:ascii="Arial" w:hAnsi="Arial" w:cs="Arial"/>
          <w:sz w:val="24"/>
          <w:szCs w:val="24"/>
          <w:lang w:eastAsia="ru-RU"/>
        </w:rPr>
        <w:t xml:space="preserve">ского сельсовета Касторенского района, хранятся по одному в Администрации </w:t>
      </w:r>
      <w:r>
        <w:rPr>
          <w:rFonts w:ascii="Arial" w:hAnsi="Arial" w:cs="Arial"/>
          <w:sz w:val="24"/>
          <w:szCs w:val="24"/>
          <w:lang w:eastAsia="ru-RU"/>
        </w:rPr>
        <w:t xml:space="preserve"> Успен</w:t>
      </w:r>
      <w:r w:rsidRPr="00E644D1">
        <w:rPr>
          <w:rFonts w:ascii="Arial" w:hAnsi="Arial" w:cs="Arial"/>
          <w:sz w:val="24"/>
          <w:szCs w:val="24"/>
          <w:lang w:eastAsia="ru-RU"/>
        </w:rPr>
        <w:t xml:space="preserve">ского сельсовета Касторенского района  и в  Собрании депутатов </w:t>
      </w:r>
      <w:r>
        <w:rPr>
          <w:rFonts w:ascii="Arial" w:hAnsi="Arial" w:cs="Arial"/>
          <w:sz w:val="24"/>
          <w:szCs w:val="24"/>
          <w:lang w:eastAsia="ru-RU"/>
        </w:rPr>
        <w:t xml:space="preserve"> Успен</w:t>
      </w:r>
      <w:r w:rsidRPr="00E644D1">
        <w:rPr>
          <w:rFonts w:ascii="Arial" w:hAnsi="Arial" w:cs="Arial"/>
          <w:sz w:val="24"/>
          <w:szCs w:val="24"/>
          <w:lang w:eastAsia="ru-RU"/>
        </w:rPr>
        <w:t>ского сельсовета Касторенского района.</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r w:rsidRPr="00E644D1">
        <w:rPr>
          <w:rFonts w:ascii="Arial" w:hAnsi="Arial" w:cs="Arial"/>
          <w:sz w:val="24"/>
          <w:szCs w:val="24"/>
          <w:lang w:eastAsia="ru-RU"/>
        </w:rPr>
        <w:t>Вместе с первым экземпляром текста правового акта в архив передаются все документы, связанные с его принятием.</w:t>
      </w: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p>
    <w:p w:rsidR="001F465B" w:rsidRPr="00E644D1" w:rsidRDefault="001F465B" w:rsidP="008B455B">
      <w:pPr>
        <w:shd w:val="clear" w:color="auto" w:fill="FFFFFF"/>
        <w:spacing w:after="121" w:line="312" w:lineRule="atLeast"/>
        <w:jc w:val="both"/>
        <w:textAlignment w:val="baseline"/>
        <w:rPr>
          <w:rFonts w:ascii="Arial" w:hAnsi="Arial" w:cs="Arial"/>
          <w:sz w:val="24"/>
          <w:szCs w:val="24"/>
          <w:lang w:eastAsia="ru-RU"/>
        </w:rPr>
      </w:pPr>
    </w:p>
    <w:p w:rsidR="001F465B" w:rsidRPr="00E644D1" w:rsidRDefault="001F465B" w:rsidP="008B455B">
      <w:pPr>
        <w:shd w:val="clear" w:color="auto" w:fill="FFFFFF"/>
        <w:spacing w:after="121" w:line="312" w:lineRule="atLeast"/>
        <w:jc w:val="both"/>
        <w:textAlignment w:val="baseline"/>
        <w:rPr>
          <w:rFonts w:ascii="Arial" w:hAnsi="Arial" w:cs="Arial"/>
          <w:color w:val="504D4D"/>
          <w:sz w:val="24"/>
          <w:szCs w:val="24"/>
          <w:lang w:eastAsia="ru-RU"/>
        </w:rPr>
      </w:pPr>
    </w:p>
    <w:p w:rsidR="001F465B" w:rsidRPr="00F26EFE" w:rsidRDefault="001F465B" w:rsidP="008B455B">
      <w:pPr>
        <w:shd w:val="clear" w:color="auto" w:fill="FFFFFF"/>
        <w:spacing w:after="121" w:line="312" w:lineRule="atLeast"/>
        <w:jc w:val="both"/>
        <w:textAlignment w:val="baseline"/>
        <w:rPr>
          <w:rFonts w:ascii="Arial" w:hAnsi="Arial" w:cs="Arial"/>
          <w:color w:val="504D4D"/>
          <w:sz w:val="24"/>
          <w:szCs w:val="24"/>
          <w:lang w:eastAsia="ru-RU"/>
        </w:rPr>
      </w:pPr>
    </w:p>
    <w:p w:rsidR="001F465B" w:rsidRPr="00F26EFE" w:rsidRDefault="001F465B" w:rsidP="008B455B">
      <w:pPr>
        <w:shd w:val="clear" w:color="auto" w:fill="FFFFFF"/>
        <w:spacing w:after="121" w:line="312" w:lineRule="atLeast"/>
        <w:jc w:val="both"/>
        <w:textAlignment w:val="baseline"/>
        <w:rPr>
          <w:rFonts w:ascii="Arial" w:hAnsi="Arial" w:cs="Arial"/>
          <w:color w:val="504D4D"/>
          <w:sz w:val="24"/>
          <w:szCs w:val="24"/>
          <w:lang w:eastAsia="ru-RU"/>
        </w:rPr>
      </w:pPr>
    </w:p>
    <w:p w:rsidR="001F465B" w:rsidRPr="00F26EFE" w:rsidRDefault="001F465B" w:rsidP="008B455B">
      <w:pPr>
        <w:shd w:val="clear" w:color="auto" w:fill="FFFFFF"/>
        <w:spacing w:after="121" w:line="312" w:lineRule="atLeast"/>
        <w:jc w:val="both"/>
        <w:textAlignment w:val="baseline"/>
        <w:rPr>
          <w:rFonts w:ascii="Arial" w:hAnsi="Arial" w:cs="Arial"/>
          <w:color w:val="504D4D"/>
          <w:sz w:val="24"/>
          <w:szCs w:val="24"/>
          <w:lang w:eastAsia="ru-RU"/>
        </w:rPr>
      </w:pPr>
    </w:p>
    <w:p w:rsidR="001F465B" w:rsidRPr="00F26EFE" w:rsidRDefault="001F465B" w:rsidP="008B455B">
      <w:pPr>
        <w:shd w:val="clear" w:color="auto" w:fill="FFFFFF"/>
        <w:spacing w:after="121" w:line="312" w:lineRule="atLeast"/>
        <w:jc w:val="both"/>
        <w:textAlignment w:val="baseline"/>
        <w:rPr>
          <w:rFonts w:ascii="Arial" w:hAnsi="Arial" w:cs="Arial"/>
          <w:color w:val="504D4D"/>
          <w:sz w:val="24"/>
          <w:szCs w:val="24"/>
          <w:lang w:eastAsia="ru-RU"/>
        </w:rPr>
      </w:pPr>
    </w:p>
    <w:p w:rsidR="001F465B" w:rsidRPr="00F26EFE" w:rsidRDefault="001F465B" w:rsidP="008B455B">
      <w:pPr>
        <w:shd w:val="clear" w:color="auto" w:fill="FFFFFF"/>
        <w:spacing w:after="121" w:line="312" w:lineRule="atLeast"/>
        <w:jc w:val="both"/>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both"/>
        <w:textAlignment w:val="baseline"/>
        <w:rPr>
          <w:rFonts w:ascii="Arial" w:hAnsi="Arial" w:cs="Arial"/>
          <w:color w:val="504D4D"/>
          <w:sz w:val="24"/>
          <w:szCs w:val="24"/>
          <w:lang w:eastAsia="ru-RU"/>
        </w:rPr>
      </w:pPr>
    </w:p>
    <w:p w:rsidR="001F465B" w:rsidRPr="00E644D1" w:rsidRDefault="001F465B" w:rsidP="008B455B">
      <w:pPr>
        <w:spacing w:after="0" w:line="240" w:lineRule="auto"/>
        <w:rPr>
          <w:rFonts w:ascii="Arial" w:hAnsi="Arial" w:cs="Arial"/>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Приложение N 1</w:t>
      </w: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к П</w:t>
      </w:r>
      <w:r>
        <w:rPr>
          <w:rFonts w:ascii="Arial" w:hAnsi="Arial" w:cs="Arial"/>
          <w:color w:val="504D4D"/>
          <w:sz w:val="24"/>
          <w:szCs w:val="24"/>
          <w:lang w:eastAsia="ru-RU"/>
        </w:rPr>
        <w:t xml:space="preserve">оложению о правовых актах, принимаемых </w:t>
      </w: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Собрани</w:t>
      </w:r>
      <w:r>
        <w:rPr>
          <w:rFonts w:ascii="Arial" w:hAnsi="Arial" w:cs="Arial"/>
          <w:color w:val="504D4D"/>
          <w:sz w:val="24"/>
          <w:szCs w:val="24"/>
          <w:lang w:eastAsia="ru-RU"/>
        </w:rPr>
        <w:t>ем</w:t>
      </w:r>
      <w:r w:rsidRPr="00E644D1">
        <w:rPr>
          <w:rFonts w:ascii="Arial" w:hAnsi="Arial" w:cs="Arial"/>
          <w:color w:val="504D4D"/>
          <w:sz w:val="24"/>
          <w:szCs w:val="24"/>
          <w:lang w:eastAsia="ru-RU"/>
        </w:rPr>
        <w:t xml:space="preserve"> депутатов</w:t>
      </w:r>
      <w:r>
        <w:rPr>
          <w:rFonts w:ascii="Arial" w:hAnsi="Arial" w:cs="Arial"/>
          <w:color w:val="504D4D"/>
          <w:sz w:val="24"/>
          <w:szCs w:val="24"/>
          <w:lang w:eastAsia="ru-RU"/>
        </w:rPr>
        <w:t xml:space="preserve"> Успен</w:t>
      </w:r>
      <w:r w:rsidRPr="00E644D1">
        <w:rPr>
          <w:rFonts w:ascii="Arial" w:hAnsi="Arial" w:cs="Arial"/>
          <w:color w:val="504D4D"/>
          <w:sz w:val="24"/>
          <w:szCs w:val="24"/>
          <w:lang w:eastAsia="ru-RU"/>
        </w:rPr>
        <w:t xml:space="preserve">ского сельсовета Касторенского района </w:t>
      </w:r>
    </w:p>
    <w:p w:rsidR="001F465B" w:rsidRPr="00E644D1" w:rsidRDefault="001F465B" w:rsidP="008B455B">
      <w:pPr>
        <w:spacing w:after="0" w:line="240" w:lineRule="auto"/>
        <w:rPr>
          <w:rFonts w:ascii="Arial" w:hAnsi="Arial" w:cs="Arial"/>
          <w:sz w:val="24"/>
          <w:szCs w:val="24"/>
          <w:lang w:eastAsia="ru-RU"/>
        </w:rPr>
      </w:pPr>
      <w:r w:rsidRPr="00E644D1">
        <w:rPr>
          <w:rFonts w:ascii="Arial" w:hAnsi="Arial" w:cs="Arial"/>
          <w:color w:val="504D4D"/>
          <w:sz w:val="24"/>
          <w:szCs w:val="24"/>
          <w:lang w:eastAsia="ru-RU"/>
        </w:rPr>
        <w:br/>
      </w:r>
    </w:p>
    <w:p w:rsidR="001F465B" w:rsidRPr="00E644D1" w:rsidRDefault="001F465B" w:rsidP="008B45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504D4D"/>
          <w:sz w:val="24"/>
          <w:szCs w:val="24"/>
          <w:lang w:eastAsia="ru-RU"/>
        </w:rPr>
      </w:pPr>
      <w:r w:rsidRPr="00E644D1">
        <w:rPr>
          <w:rFonts w:ascii="Arial" w:hAnsi="Arial" w:cs="Arial"/>
          <w:color w:val="504D4D"/>
          <w:sz w:val="24"/>
          <w:szCs w:val="24"/>
          <w:lang w:eastAsia="ru-RU"/>
        </w:rPr>
        <w:t>от _______________________ N _______</w:t>
      </w:r>
    </w:p>
    <w:p w:rsidR="001F465B" w:rsidRPr="00E644D1" w:rsidRDefault="001F465B" w:rsidP="008B45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504D4D"/>
          <w:sz w:val="24"/>
          <w:szCs w:val="24"/>
          <w:lang w:eastAsia="ru-RU"/>
        </w:rPr>
      </w:pPr>
      <w:r>
        <w:rPr>
          <w:rFonts w:ascii="Arial" w:hAnsi="Arial" w:cs="Arial"/>
          <w:color w:val="504D4D"/>
          <w:sz w:val="24"/>
          <w:szCs w:val="24"/>
          <w:lang w:eastAsia="ru-RU"/>
        </w:rPr>
        <w:t>с.Успенка</w:t>
      </w:r>
    </w:p>
    <w:p w:rsidR="001F465B" w:rsidRPr="00E644D1" w:rsidRDefault="001F465B" w:rsidP="00080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color w:val="504D4D"/>
          <w:sz w:val="24"/>
          <w:szCs w:val="24"/>
          <w:lang w:eastAsia="ru-RU"/>
        </w:rPr>
      </w:pPr>
      <w:r w:rsidRPr="00E644D1">
        <w:rPr>
          <w:rFonts w:ascii="Arial" w:hAnsi="Arial" w:cs="Arial"/>
          <w:color w:val="504D4D"/>
          <w:sz w:val="24"/>
          <w:szCs w:val="24"/>
          <w:lang w:eastAsia="ru-RU"/>
        </w:rPr>
        <w:t xml:space="preserve">                                      </w:t>
      </w:r>
      <w:r>
        <w:rPr>
          <w:rFonts w:ascii="Arial" w:hAnsi="Arial" w:cs="Arial"/>
          <w:color w:val="504D4D"/>
          <w:sz w:val="24"/>
          <w:szCs w:val="24"/>
          <w:lang w:eastAsia="ru-RU"/>
        </w:rPr>
        <w:t xml:space="preserve">       Председателю </w:t>
      </w:r>
      <w:r w:rsidRPr="00E644D1">
        <w:rPr>
          <w:rFonts w:ascii="Arial" w:hAnsi="Arial" w:cs="Arial"/>
          <w:color w:val="504D4D"/>
          <w:sz w:val="24"/>
          <w:szCs w:val="24"/>
          <w:lang w:eastAsia="ru-RU"/>
        </w:rPr>
        <w:t xml:space="preserve"> Собрания депутатов </w:t>
      </w:r>
    </w:p>
    <w:p w:rsidR="001F465B" w:rsidRPr="00E644D1" w:rsidRDefault="001F465B" w:rsidP="00080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color w:val="504D4D"/>
          <w:sz w:val="24"/>
          <w:szCs w:val="24"/>
          <w:lang w:eastAsia="ru-RU"/>
        </w:rPr>
      </w:pPr>
      <w:r>
        <w:rPr>
          <w:rFonts w:ascii="Arial" w:hAnsi="Arial" w:cs="Arial"/>
          <w:color w:val="504D4D"/>
          <w:sz w:val="24"/>
          <w:szCs w:val="24"/>
          <w:lang w:eastAsia="ru-RU"/>
        </w:rPr>
        <w:t xml:space="preserve">Успенского </w:t>
      </w:r>
      <w:r w:rsidRPr="00E644D1">
        <w:rPr>
          <w:rFonts w:ascii="Arial" w:hAnsi="Arial" w:cs="Arial"/>
          <w:color w:val="504D4D"/>
          <w:sz w:val="24"/>
          <w:szCs w:val="24"/>
          <w:lang w:eastAsia="ru-RU"/>
        </w:rPr>
        <w:t xml:space="preserve"> сельсовета</w:t>
      </w:r>
      <w:r>
        <w:rPr>
          <w:rFonts w:ascii="Arial" w:hAnsi="Arial" w:cs="Arial"/>
          <w:color w:val="504D4D"/>
          <w:sz w:val="24"/>
          <w:szCs w:val="24"/>
          <w:lang w:eastAsia="ru-RU"/>
        </w:rPr>
        <w:t xml:space="preserve"> </w:t>
      </w:r>
      <w:r w:rsidRPr="00E644D1">
        <w:rPr>
          <w:rFonts w:ascii="Arial" w:hAnsi="Arial" w:cs="Arial"/>
          <w:color w:val="504D4D"/>
          <w:sz w:val="24"/>
          <w:szCs w:val="24"/>
          <w:lang w:eastAsia="ru-RU"/>
        </w:rPr>
        <w:t>Касторенского района</w:t>
      </w:r>
    </w:p>
    <w:p w:rsidR="001F465B" w:rsidRPr="00E644D1" w:rsidRDefault="001F465B" w:rsidP="00080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color w:val="504D4D"/>
          <w:sz w:val="24"/>
          <w:szCs w:val="24"/>
          <w:lang w:eastAsia="ru-RU"/>
        </w:rPr>
      </w:pPr>
      <w:r w:rsidRPr="00E644D1">
        <w:rPr>
          <w:rFonts w:ascii="Arial" w:hAnsi="Arial" w:cs="Arial"/>
          <w:color w:val="504D4D"/>
          <w:sz w:val="24"/>
          <w:szCs w:val="24"/>
          <w:lang w:eastAsia="ru-RU"/>
        </w:rPr>
        <w:t xml:space="preserve">                                                    Курской области</w:t>
      </w:r>
    </w:p>
    <w:p w:rsidR="001F465B" w:rsidRPr="00E644D1" w:rsidRDefault="001F465B" w:rsidP="00080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color w:val="504D4D"/>
          <w:sz w:val="24"/>
          <w:szCs w:val="24"/>
          <w:lang w:eastAsia="ru-RU"/>
        </w:rPr>
      </w:pPr>
      <w:r w:rsidRPr="00E644D1">
        <w:rPr>
          <w:rFonts w:ascii="Arial" w:hAnsi="Arial" w:cs="Arial"/>
          <w:color w:val="504D4D"/>
          <w:sz w:val="24"/>
          <w:szCs w:val="24"/>
          <w:lang w:eastAsia="ru-RU"/>
        </w:rPr>
        <w:t xml:space="preserve">                                              ____________________________</w:t>
      </w:r>
    </w:p>
    <w:p w:rsidR="001F465B" w:rsidRPr="00E644D1" w:rsidRDefault="001F465B" w:rsidP="008B455B">
      <w:pPr>
        <w:spacing w:after="0" w:line="240" w:lineRule="auto"/>
        <w:rPr>
          <w:rFonts w:ascii="Arial" w:hAnsi="Arial" w:cs="Arial"/>
          <w:sz w:val="24"/>
          <w:szCs w:val="24"/>
          <w:lang w:eastAsia="ru-RU"/>
        </w:rPr>
      </w:pPr>
    </w:p>
    <w:p w:rsidR="001F465B" w:rsidRPr="00E644D1" w:rsidRDefault="001F465B" w:rsidP="008B455B">
      <w:pPr>
        <w:shd w:val="clear" w:color="auto" w:fill="FFFFFF"/>
        <w:spacing w:after="0" w:line="312" w:lineRule="atLeast"/>
        <w:jc w:val="center"/>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Уважаемый _______________________!</w:t>
      </w:r>
    </w:p>
    <w:p w:rsidR="001F465B" w:rsidRPr="00E644D1" w:rsidRDefault="001F465B" w:rsidP="008B455B">
      <w:pPr>
        <w:spacing w:after="0" w:line="240" w:lineRule="auto"/>
        <w:rPr>
          <w:rFonts w:ascii="Arial" w:hAnsi="Arial" w:cs="Arial"/>
          <w:sz w:val="24"/>
          <w:szCs w:val="24"/>
          <w:lang w:eastAsia="ru-RU"/>
        </w:rPr>
      </w:pPr>
    </w:p>
    <w:p w:rsidR="001F465B" w:rsidRPr="00E644D1" w:rsidRDefault="001F465B" w:rsidP="008B455B">
      <w:pPr>
        <w:shd w:val="clear" w:color="auto" w:fill="FFFFFF"/>
        <w:spacing w:after="121" w:line="312" w:lineRule="atLeast"/>
        <w:jc w:val="both"/>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На основании статьи ____ Федерального закона (Закона Курской области), в соответствии с Уставом муниципального образования "</w:t>
      </w:r>
      <w:r>
        <w:rPr>
          <w:rFonts w:ascii="Arial" w:hAnsi="Arial" w:cs="Arial"/>
          <w:color w:val="504D4D"/>
          <w:sz w:val="24"/>
          <w:szCs w:val="24"/>
          <w:lang w:eastAsia="ru-RU"/>
        </w:rPr>
        <w:t>Успен</w:t>
      </w:r>
      <w:r w:rsidRPr="00E644D1">
        <w:rPr>
          <w:rFonts w:ascii="Arial" w:hAnsi="Arial" w:cs="Arial"/>
          <w:color w:val="504D4D"/>
          <w:sz w:val="24"/>
          <w:szCs w:val="24"/>
          <w:lang w:eastAsia="ru-RU"/>
        </w:rPr>
        <w:t>ский сельсовет" Касторенского района Курской области, а также иными муниципальными правовыми актами (указываются конкретные статьи) прошу Вас внести в повестку дня заседания (или - вношу на заседание) Собрания депутатов</w:t>
      </w:r>
      <w:r>
        <w:rPr>
          <w:rFonts w:ascii="Arial" w:hAnsi="Arial" w:cs="Arial"/>
          <w:color w:val="504D4D"/>
          <w:sz w:val="24"/>
          <w:szCs w:val="24"/>
          <w:lang w:eastAsia="ru-RU"/>
        </w:rPr>
        <w:t xml:space="preserve"> Успен</w:t>
      </w:r>
      <w:r w:rsidRPr="00E644D1">
        <w:rPr>
          <w:rFonts w:ascii="Arial" w:hAnsi="Arial" w:cs="Arial"/>
          <w:color w:val="504D4D"/>
          <w:sz w:val="24"/>
          <w:szCs w:val="24"/>
          <w:lang w:eastAsia="ru-RU"/>
        </w:rPr>
        <w:t>ского сельсовета</w:t>
      </w:r>
      <w:r>
        <w:rPr>
          <w:rFonts w:ascii="Arial" w:hAnsi="Arial" w:cs="Arial"/>
          <w:color w:val="504D4D"/>
          <w:sz w:val="24"/>
          <w:szCs w:val="24"/>
          <w:lang w:eastAsia="ru-RU"/>
        </w:rPr>
        <w:t xml:space="preserve"> </w:t>
      </w:r>
      <w:r w:rsidRPr="00E644D1">
        <w:rPr>
          <w:rFonts w:ascii="Arial" w:hAnsi="Arial" w:cs="Arial"/>
          <w:color w:val="504D4D"/>
          <w:sz w:val="24"/>
          <w:szCs w:val="24"/>
          <w:lang w:eastAsia="ru-RU"/>
        </w:rPr>
        <w:t>Касторенского района  на рассмотрение Собрания депутатов</w:t>
      </w:r>
      <w:r>
        <w:rPr>
          <w:rFonts w:ascii="Arial" w:hAnsi="Arial" w:cs="Arial"/>
          <w:color w:val="504D4D"/>
          <w:sz w:val="24"/>
          <w:szCs w:val="24"/>
          <w:lang w:eastAsia="ru-RU"/>
        </w:rPr>
        <w:t xml:space="preserve"> Успен</w:t>
      </w:r>
      <w:r w:rsidRPr="00E644D1">
        <w:rPr>
          <w:rFonts w:ascii="Arial" w:hAnsi="Arial" w:cs="Arial"/>
          <w:color w:val="504D4D"/>
          <w:sz w:val="24"/>
          <w:szCs w:val="24"/>
          <w:lang w:eastAsia="ru-RU"/>
        </w:rPr>
        <w:t>ского сельсовета Касторенского района  проект решения "О...".</w:t>
      </w:r>
    </w:p>
    <w:p w:rsidR="001F465B" w:rsidRPr="00E644D1" w:rsidRDefault="001F465B" w:rsidP="008B455B">
      <w:pPr>
        <w:shd w:val="clear" w:color="auto" w:fill="FFFFFF"/>
        <w:spacing w:after="121" w:line="312" w:lineRule="atLeast"/>
        <w:jc w:val="both"/>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Официальным представителем при рассмотрении данного проекта Собранием депутатов</w:t>
      </w:r>
      <w:r>
        <w:rPr>
          <w:rFonts w:ascii="Arial" w:hAnsi="Arial" w:cs="Arial"/>
          <w:color w:val="504D4D"/>
          <w:sz w:val="24"/>
          <w:szCs w:val="24"/>
          <w:lang w:eastAsia="ru-RU"/>
        </w:rPr>
        <w:t xml:space="preserve"> Успен</w:t>
      </w:r>
      <w:r w:rsidRPr="00E644D1">
        <w:rPr>
          <w:rFonts w:ascii="Arial" w:hAnsi="Arial" w:cs="Arial"/>
          <w:color w:val="504D4D"/>
          <w:sz w:val="24"/>
          <w:szCs w:val="24"/>
          <w:lang w:eastAsia="ru-RU"/>
        </w:rPr>
        <w:t>ского сельсовета Касторенского района назначен... (должность, Ф.И.О.).</w:t>
      </w:r>
    </w:p>
    <w:p w:rsidR="001F465B" w:rsidRPr="00E644D1" w:rsidRDefault="001F465B" w:rsidP="008B455B">
      <w:pPr>
        <w:shd w:val="clear" w:color="auto" w:fill="FFFFFF"/>
        <w:spacing w:after="121" w:line="312" w:lineRule="atLeast"/>
        <w:jc w:val="both"/>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Приложение:</w:t>
      </w:r>
    </w:p>
    <w:p w:rsidR="001F465B" w:rsidRPr="00E644D1" w:rsidRDefault="001F465B" w:rsidP="008B455B">
      <w:pPr>
        <w:shd w:val="clear" w:color="auto" w:fill="FFFFFF"/>
        <w:spacing w:after="121" w:line="312" w:lineRule="atLeast"/>
        <w:jc w:val="both"/>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1. Проект решения Собрания депутатов</w:t>
      </w:r>
      <w:r>
        <w:rPr>
          <w:rFonts w:ascii="Arial" w:hAnsi="Arial" w:cs="Arial"/>
          <w:color w:val="504D4D"/>
          <w:sz w:val="24"/>
          <w:szCs w:val="24"/>
          <w:lang w:eastAsia="ru-RU"/>
        </w:rPr>
        <w:t xml:space="preserve"> Успен</w:t>
      </w:r>
      <w:r w:rsidRPr="00E644D1">
        <w:rPr>
          <w:rFonts w:ascii="Arial" w:hAnsi="Arial" w:cs="Arial"/>
          <w:color w:val="504D4D"/>
          <w:sz w:val="24"/>
          <w:szCs w:val="24"/>
          <w:lang w:eastAsia="ru-RU"/>
        </w:rPr>
        <w:t>ского сельсовета Касторенского района  "О...".</w:t>
      </w:r>
    </w:p>
    <w:p w:rsidR="001F465B" w:rsidRPr="00E644D1" w:rsidRDefault="001F465B" w:rsidP="008B455B">
      <w:pPr>
        <w:shd w:val="clear" w:color="auto" w:fill="FFFFFF"/>
        <w:spacing w:after="121" w:line="312" w:lineRule="atLeast"/>
        <w:jc w:val="both"/>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2. ... на ___ л. в __ экз.</w:t>
      </w:r>
    </w:p>
    <w:p w:rsidR="001F465B" w:rsidRPr="00E644D1" w:rsidRDefault="001F465B" w:rsidP="008B455B">
      <w:pPr>
        <w:shd w:val="clear" w:color="auto" w:fill="FFFFFF"/>
        <w:spacing w:after="121" w:line="312" w:lineRule="atLeast"/>
        <w:jc w:val="both"/>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3. ... на ___ л. в __ экз.</w:t>
      </w:r>
    </w:p>
    <w:p w:rsidR="001F465B" w:rsidRPr="00E644D1" w:rsidRDefault="001F465B" w:rsidP="008B455B">
      <w:pPr>
        <w:spacing w:after="0" w:line="240" w:lineRule="auto"/>
        <w:rPr>
          <w:rFonts w:ascii="Arial" w:hAnsi="Arial" w:cs="Arial"/>
          <w:sz w:val="24"/>
          <w:szCs w:val="24"/>
          <w:lang w:eastAsia="ru-RU"/>
        </w:rPr>
      </w:pPr>
      <w:r w:rsidRPr="00E644D1">
        <w:rPr>
          <w:rFonts w:ascii="Arial" w:hAnsi="Arial" w:cs="Arial"/>
          <w:color w:val="504D4D"/>
          <w:sz w:val="24"/>
          <w:szCs w:val="24"/>
          <w:lang w:eastAsia="ru-RU"/>
        </w:rPr>
        <w:br/>
      </w:r>
    </w:p>
    <w:p w:rsidR="001F465B" w:rsidRPr="00E644D1" w:rsidRDefault="001F465B" w:rsidP="008B45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504D4D"/>
          <w:sz w:val="24"/>
          <w:szCs w:val="24"/>
          <w:lang w:eastAsia="ru-RU"/>
        </w:rPr>
      </w:pPr>
      <w:r w:rsidRPr="00E644D1">
        <w:rPr>
          <w:rFonts w:ascii="Arial" w:hAnsi="Arial" w:cs="Arial"/>
          <w:color w:val="504D4D"/>
          <w:sz w:val="24"/>
          <w:szCs w:val="24"/>
          <w:lang w:eastAsia="ru-RU"/>
        </w:rPr>
        <w:t>Наименование должности                     подпись                   Ф.И.О.</w:t>
      </w:r>
    </w:p>
    <w:p w:rsidR="001F465B" w:rsidRPr="00E644D1" w:rsidRDefault="001F465B" w:rsidP="008B455B">
      <w:pPr>
        <w:spacing w:after="0" w:line="240" w:lineRule="auto"/>
        <w:rPr>
          <w:rFonts w:ascii="Arial" w:hAnsi="Arial" w:cs="Arial"/>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072EA">
      <w:pPr>
        <w:shd w:val="clear" w:color="auto" w:fill="FFFFFF"/>
        <w:spacing w:after="121" w:line="312" w:lineRule="atLeast"/>
        <w:jc w:val="right"/>
        <w:textAlignment w:val="baseline"/>
        <w:rPr>
          <w:rFonts w:ascii="Arial" w:hAnsi="Arial" w:cs="Arial"/>
          <w:color w:val="504D4D"/>
          <w:sz w:val="24"/>
          <w:szCs w:val="24"/>
          <w:lang w:eastAsia="ru-RU"/>
        </w:rPr>
      </w:pPr>
      <w:r>
        <w:rPr>
          <w:rFonts w:ascii="Arial" w:hAnsi="Arial" w:cs="Arial"/>
          <w:color w:val="504D4D"/>
          <w:sz w:val="24"/>
          <w:szCs w:val="24"/>
          <w:lang w:eastAsia="ru-RU"/>
        </w:rPr>
        <w:t>Приложение N 2</w:t>
      </w:r>
    </w:p>
    <w:p w:rsidR="001F465B" w:rsidRPr="00E644D1" w:rsidRDefault="001F465B" w:rsidP="008072EA">
      <w:pPr>
        <w:shd w:val="clear" w:color="auto" w:fill="FFFFFF"/>
        <w:spacing w:after="121" w:line="312" w:lineRule="atLeast"/>
        <w:jc w:val="right"/>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к П</w:t>
      </w:r>
      <w:r>
        <w:rPr>
          <w:rFonts w:ascii="Arial" w:hAnsi="Arial" w:cs="Arial"/>
          <w:color w:val="504D4D"/>
          <w:sz w:val="24"/>
          <w:szCs w:val="24"/>
          <w:lang w:eastAsia="ru-RU"/>
        </w:rPr>
        <w:t xml:space="preserve">оложению о правовых актах, принимаемых </w:t>
      </w:r>
    </w:p>
    <w:p w:rsidR="001F465B" w:rsidRPr="00E644D1" w:rsidRDefault="001F465B" w:rsidP="008072EA">
      <w:pPr>
        <w:shd w:val="clear" w:color="auto" w:fill="FFFFFF"/>
        <w:spacing w:after="121" w:line="312" w:lineRule="atLeast"/>
        <w:jc w:val="right"/>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 xml:space="preserve"> Собрани</w:t>
      </w:r>
      <w:r>
        <w:rPr>
          <w:rFonts w:ascii="Arial" w:hAnsi="Arial" w:cs="Arial"/>
          <w:color w:val="504D4D"/>
          <w:sz w:val="24"/>
          <w:szCs w:val="24"/>
          <w:lang w:eastAsia="ru-RU"/>
        </w:rPr>
        <w:t>ем</w:t>
      </w:r>
      <w:r w:rsidRPr="00E644D1">
        <w:rPr>
          <w:rFonts w:ascii="Arial" w:hAnsi="Arial" w:cs="Arial"/>
          <w:color w:val="504D4D"/>
          <w:sz w:val="24"/>
          <w:szCs w:val="24"/>
          <w:lang w:eastAsia="ru-RU"/>
        </w:rPr>
        <w:t xml:space="preserve"> депутатов </w:t>
      </w:r>
      <w:r>
        <w:rPr>
          <w:rFonts w:ascii="Arial" w:hAnsi="Arial" w:cs="Arial"/>
          <w:color w:val="504D4D"/>
          <w:sz w:val="24"/>
          <w:szCs w:val="24"/>
          <w:lang w:eastAsia="ru-RU"/>
        </w:rPr>
        <w:t xml:space="preserve"> Успен</w:t>
      </w:r>
      <w:r w:rsidRPr="00E644D1">
        <w:rPr>
          <w:rFonts w:ascii="Arial" w:hAnsi="Arial" w:cs="Arial"/>
          <w:color w:val="504D4D"/>
          <w:sz w:val="24"/>
          <w:szCs w:val="24"/>
          <w:lang w:eastAsia="ru-RU"/>
        </w:rPr>
        <w:t xml:space="preserve">ского сельсовета Касторенского района  </w:t>
      </w:r>
    </w:p>
    <w:p w:rsidR="001F465B" w:rsidRPr="00E644D1" w:rsidRDefault="001F465B" w:rsidP="008072EA">
      <w:pPr>
        <w:shd w:val="clear" w:color="auto" w:fill="FFFFFF"/>
        <w:spacing w:after="121" w:line="312" w:lineRule="atLeas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pacing w:after="0" w:line="240" w:lineRule="auto"/>
        <w:rPr>
          <w:rFonts w:ascii="Arial" w:hAnsi="Arial" w:cs="Arial"/>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ПРОЕКТ</w:t>
      </w:r>
    </w:p>
    <w:p w:rsidR="001F465B" w:rsidRPr="00E644D1" w:rsidRDefault="001F465B" w:rsidP="008B455B">
      <w:pPr>
        <w:spacing w:after="0" w:line="240" w:lineRule="auto"/>
        <w:rPr>
          <w:rFonts w:ascii="Arial" w:hAnsi="Arial" w:cs="Arial"/>
          <w:sz w:val="24"/>
          <w:szCs w:val="24"/>
          <w:lang w:eastAsia="ru-RU"/>
        </w:rPr>
      </w:pPr>
    </w:p>
    <w:p w:rsidR="001F465B" w:rsidRPr="00E644D1" w:rsidRDefault="001F465B" w:rsidP="008B455B">
      <w:pPr>
        <w:shd w:val="clear" w:color="auto" w:fill="FFFFFF"/>
        <w:spacing w:after="0" w:line="312" w:lineRule="atLeast"/>
        <w:jc w:val="center"/>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РЕШЕНИЕ</w:t>
      </w:r>
    </w:p>
    <w:p w:rsidR="001F465B" w:rsidRPr="00E644D1" w:rsidRDefault="001F465B" w:rsidP="008B455B">
      <w:pPr>
        <w:shd w:val="clear" w:color="auto" w:fill="FFFFFF"/>
        <w:spacing w:after="0" w:line="312" w:lineRule="atLeast"/>
        <w:jc w:val="center"/>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от _________ N ___</w:t>
      </w:r>
    </w:p>
    <w:p w:rsidR="001F465B" w:rsidRPr="00E644D1" w:rsidRDefault="001F465B" w:rsidP="008B455B">
      <w:pPr>
        <w:spacing w:after="0" w:line="240" w:lineRule="auto"/>
        <w:rPr>
          <w:rFonts w:ascii="Arial" w:hAnsi="Arial" w:cs="Arial"/>
          <w:sz w:val="24"/>
          <w:szCs w:val="24"/>
          <w:lang w:eastAsia="ru-RU"/>
        </w:rPr>
      </w:pPr>
    </w:p>
    <w:p w:rsidR="001F465B" w:rsidRPr="00E644D1" w:rsidRDefault="001F465B" w:rsidP="008B455B">
      <w:pPr>
        <w:shd w:val="clear" w:color="auto" w:fill="FFFFFF"/>
        <w:spacing w:after="121" w:line="312" w:lineRule="atLeast"/>
        <w:jc w:val="both"/>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О... (название)</w:t>
      </w:r>
    </w:p>
    <w:p w:rsidR="001F465B" w:rsidRPr="00E644D1" w:rsidRDefault="001F465B" w:rsidP="008B455B">
      <w:pPr>
        <w:spacing w:after="0" w:line="240" w:lineRule="auto"/>
        <w:rPr>
          <w:rFonts w:ascii="Arial" w:hAnsi="Arial" w:cs="Arial"/>
          <w:sz w:val="24"/>
          <w:szCs w:val="24"/>
          <w:lang w:eastAsia="ru-RU"/>
        </w:rPr>
      </w:pPr>
    </w:p>
    <w:p w:rsidR="001F465B" w:rsidRPr="00E644D1" w:rsidRDefault="001F465B" w:rsidP="008B455B">
      <w:pPr>
        <w:shd w:val="clear" w:color="auto" w:fill="FFFFFF"/>
        <w:spacing w:after="121" w:line="312" w:lineRule="atLeast"/>
        <w:jc w:val="both"/>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 (преамбула) Собрание депутатов</w:t>
      </w:r>
      <w:r>
        <w:rPr>
          <w:rFonts w:ascii="Arial" w:hAnsi="Arial" w:cs="Arial"/>
          <w:color w:val="504D4D"/>
          <w:sz w:val="24"/>
          <w:szCs w:val="24"/>
          <w:lang w:eastAsia="ru-RU"/>
        </w:rPr>
        <w:t xml:space="preserve">  Успен</w:t>
      </w:r>
      <w:r w:rsidRPr="00E644D1">
        <w:rPr>
          <w:rFonts w:ascii="Arial" w:hAnsi="Arial" w:cs="Arial"/>
          <w:color w:val="504D4D"/>
          <w:sz w:val="24"/>
          <w:szCs w:val="24"/>
          <w:lang w:eastAsia="ru-RU"/>
        </w:rPr>
        <w:t>ского сельсовета</w:t>
      </w:r>
      <w:r>
        <w:rPr>
          <w:rFonts w:ascii="Arial" w:hAnsi="Arial" w:cs="Arial"/>
          <w:color w:val="504D4D"/>
          <w:sz w:val="24"/>
          <w:szCs w:val="24"/>
          <w:lang w:eastAsia="ru-RU"/>
        </w:rPr>
        <w:t xml:space="preserve"> </w:t>
      </w:r>
      <w:r w:rsidRPr="00E644D1">
        <w:rPr>
          <w:rFonts w:ascii="Arial" w:hAnsi="Arial" w:cs="Arial"/>
          <w:color w:val="504D4D"/>
          <w:sz w:val="24"/>
          <w:szCs w:val="24"/>
          <w:lang w:eastAsia="ru-RU"/>
        </w:rPr>
        <w:t>Касторенского района  решило:</w:t>
      </w:r>
    </w:p>
    <w:p w:rsidR="001F465B" w:rsidRPr="00E644D1" w:rsidRDefault="001F465B" w:rsidP="008B455B">
      <w:pPr>
        <w:spacing w:after="0" w:line="240" w:lineRule="auto"/>
        <w:rPr>
          <w:rFonts w:ascii="Arial" w:hAnsi="Arial" w:cs="Arial"/>
          <w:sz w:val="24"/>
          <w:szCs w:val="24"/>
          <w:lang w:eastAsia="ru-RU"/>
        </w:rPr>
      </w:pPr>
    </w:p>
    <w:p w:rsidR="001F465B" w:rsidRPr="00E644D1" w:rsidRDefault="001F465B" w:rsidP="008B455B">
      <w:pPr>
        <w:shd w:val="clear" w:color="auto" w:fill="FFFFFF"/>
        <w:spacing w:after="121" w:line="312" w:lineRule="atLeast"/>
        <w:jc w:val="both"/>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1. ...</w:t>
      </w:r>
    </w:p>
    <w:p w:rsidR="001F465B" w:rsidRPr="00E644D1" w:rsidRDefault="001F465B" w:rsidP="008B455B">
      <w:pPr>
        <w:shd w:val="clear" w:color="auto" w:fill="FFFFFF"/>
        <w:spacing w:after="121" w:line="312" w:lineRule="atLeast"/>
        <w:jc w:val="both"/>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2. ...</w:t>
      </w:r>
    </w:p>
    <w:p w:rsidR="001F465B" w:rsidRPr="00E644D1" w:rsidRDefault="001F465B" w:rsidP="008B455B">
      <w:pPr>
        <w:shd w:val="clear" w:color="auto" w:fill="FFFFFF"/>
        <w:spacing w:after="121" w:line="312" w:lineRule="atLeast"/>
        <w:jc w:val="both"/>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3. Решение вступает в силу с...</w:t>
      </w:r>
    </w:p>
    <w:p w:rsidR="001F465B" w:rsidRPr="00E644D1" w:rsidRDefault="001F465B" w:rsidP="008B455B">
      <w:pPr>
        <w:spacing w:after="0" w:line="240" w:lineRule="auto"/>
        <w:rPr>
          <w:rFonts w:ascii="Arial" w:hAnsi="Arial" w:cs="Arial"/>
          <w:sz w:val="24"/>
          <w:szCs w:val="24"/>
          <w:lang w:eastAsia="ru-RU"/>
        </w:rPr>
      </w:pPr>
      <w:r w:rsidRPr="00E644D1">
        <w:rPr>
          <w:rFonts w:ascii="Arial" w:hAnsi="Arial" w:cs="Arial"/>
          <w:color w:val="504D4D"/>
          <w:sz w:val="24"/>
          <w:szCs w:val="24"/>
          <w:lang w:eastAsia="ru-RU"/>
        </w:rPr>
        <w:br/>
      </w:r>
    </w:p>
    <w:p w:rsidR="001F465B" w:rsidRPr="00E644D1" w:rsidRDefault="001F465B" w:rsidP="008B45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504D4D"/>
          <w:sz w:val="24"/>
          <w:szCs w:val="24"/>
          <w:lang w:eastAsia="ru-RU"/>
        </w:rPr>
      </w:pPr>
      <w:r w:rsidRPr="00E644D1">
        <w:rPr>
          <w:rFonts w:ascii="Arial" w:hAnsi="Arial" w:cs="Arial"/>
          <w:color w:val="504D4D"/>
          <w:sz w:val="24"/>
          <w:szCs w:val="24"/>
          <w:lang w:eastAsia="ru-RU"/>
        </w:rPr>
        <w:t xml:space="preserve">    Глава </w:t>
      </w:r>
      <w:r>
        <w:rPr>
          <w:rFonts w:ascii="Arial" w:hAnsi="Arial" w:cs="Arial"/>
          <w:color w:val="504D4D"/>
          <w:sz w:val="24"/>
          <w:szCs w:val="24"/>
          <w:lang w:eastAsia="ru-RU"/>
        </w:rPr>
        <w:t xml:space="preserve"> Успен</w:t>
      </w:r>
      <w:r w:rsidRPr="00E644D1">
        <w:rPr>
          <w:rFonts w:ascii="Arial" w:hAnsi="Arial" w:cs="Arial"/>
          <w:color w:val="504D4D"/>
          <w:sz w:val="24"/>
          <w:szCs w:val="24"/>
          <w:lang w:eastAsia="ru-RU"/>
        </w:rPr>
        <w:t>ского сельсовета Касторенского района</w:t>
      </w:r>
    </w:p>
    <w:p w:rsidR="001F465B" w:rsidRPr="00E644D1" w:rsidRDefault="001F465B" w:rsidP="008B45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504D4D"/>
          <w:sz w:val="24"/>
          <w:szCs w:val="24"/>
          <w:lang w:eastAsia="ru-RU"/>
        </w:rPr>
      </w:pPr>
      <w:r w:rsidRPr="00E644D1">
        <w:rPr>
          <w:rFonts w:ascii="Arial" w:hAnsi="Arial" w:cs="Arial"/>
          <w:color w:val="504D4D"/>
          <w:sz w:val="24"/>
          <w:szCs w:val="24"/>
          <w:lang w:eastAsia="ru-RU"/>
        </w:rPr>
        <w:t xml:space="preserve">    Курской области                                           _____________</w:t>
      </w:r>
    </w:p>
    <w:p w:rsidR="001F465B" w:rsidRPr="00E644D1" w:rsidRDefault="001F465B" w:rsidP="008B455B">
      <w:pPr>
        <w:spacing w:after="0" w:line="240" w:lineRule="auto"/>
        <w:rPr>
          <w:rFonts w:ascii="Arial" w:hAnsi="Arial" w:cs="Arial"/>
          <w:sz w:val="24"/>
          <w:szCs w:val="24"/>
          <w:lang w:eastAsia="ru-RU"/>
        </w:rPr>
      </w:pPr>
    </w:p>
    <w:p w:rsidR="001F465B" w:rsidRPr="00E644D1" w:rsidRDefault="001F465B" w:rsidP="008B455B">
      <w:pPr>
        <w:shd w:val="clear" w:color="auto" w:fill="FFFFFF"/>
        <w:spacing w:after="121" w:line="312" w:lineRule="atLeast"/>
        <w:jc w:val="both"/>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(визы руководителей подразделений Администрации</w:t>
      </w:r>
    </w:p>
    <w:p w:rsidR="001F465B" w:rsidRPr="00E644D1" w:rsidRDefault="001F465B" w:rsidP="008B455B">
      <w:pPr>
        <w:shd w:val="clear" w:color="auto" w:fill="FFFFFF"/>
        <w:spacing w:after="121" w:line="312" w:lineRule="atLeast"/>
        <w:jc w:val="both"/>
        <w:textAlignment w:val="baseline"/>
        <w:rPr>
          <w:rFonts w:ascii="Arial" w:hAnsi="Arial" w:cs="Arial"/>
          <w:color w:val="504D4D"/>
          <w:sz w:val="24"/>
          <w:szCs w:val="24"/>
          <w:lang w:eastAsia="ru-RU"/>
        </w:rPr>
      </w:pPr>
      <w:r>
        <w:rPr>
          <w:rFonts w:ascii="Arial" w:hAnsi="Arial" w:cs="Arial"/>
          <w:color w:val="504D4D"/>
          <w:sz w:val="24"/>
          <w:szCs w:val="24"/>
          <w:lang w:eastAsia="ru-RU"/>
        </w:rPr>
        <w:t xml:space="preserve"> Успен</w:t>
      </w:r>
      <w:r w:rsidRPr="00E644D1">
        <w:rPr>
          <w:rFonts w:ascii="Arial" w:hAnsi="Arial" w:cs="Arial"/>
          <w:color w:val="504D4D"/>
          <w:sz w:val="24"/>
          <w:szCs w:val="24"/>
          <w:lang w:eastAsia="ru-RU"/>
        </w:rPr>
        <w:t>ского сельсовета Касторенского района, чьи права и обязанности</w:t>
      </w:r>
    </w:p>
    <w:p w:rsidR="001F465B" w:rsidRPr="00E644D1" w:rsidRDefault="001F465B" w:rsidP="008B455B">
      <w:pPr>
        <w:shd w:val="clear" w:color="auto" w:fill="FFFFFF"/>
        <w:spacing w:after="121" w:line="312" w:lineRule="atLeast"/>
        <w:jc w:val="both"/>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затрагиваются вносимым проектом, отметка об особом</w:t>
      </w:r>
    </w:p>
    <w:p w:rsidR="001F465B" w:rsidRPr="00E644D1" w:rsidRDefault="001F465B" w:rsidP="008B455B">
      <w:pPr>
        <w:shd w:val="clear" w:color="auto" w:fill="FFFFFF"/>
        <w:spacing w:after="121" w:line="312" w:lineRule="atLeast"/>
        <w:jc w:val="both"/>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мнении при его наличии)</w:t>
      </w:r>
    </w:p>
    <w:p w:rsidR="001F465B" w:rsidRPr="00E644D1" w:rsidRDefault="001F465B" w:rsidP="008B455B">
      <w:pPr>
        <w:spacing w:after="0" w:line="240" w:lineRule="auto"/>
        <w:rPr>
          <w:rFonts w:ascii="Arial" w:hAnsi="Arial" w:cs="Arial"/>
          <w:sz w:val="24"/>
          <w:szCs w:val="24"/>
          <w:lang w:eastAsia="ru-RU"/>
        </w:rPr>
      </w:pPr>
    </w:p>
    <w:p w:rsidR="001F465B" w:rsidRPr="00E644D1" w:rsidRDefault="001F465B" w:rsidP="008B455B">
      <w:pPr>
        <w:spacing w:after="0" w:line="240" w:lineRule="auto"/>
        <w:rPr>
          <w:rFonts w:ascii="Arial" w:hAnsi="Arial" w:cs="Arial"/>
          <w:sz w:val="24"/>
          <w:szCs w:val="24"/>
          <w:lang w:eastAsia="ru-RU"/>
        </w:rPr>
      </w:pPr>
    </w:p>
    <w:p w:rsidR="001F465B" w:rsidRPr="00E644D1" w:rsidRDefault="001F465B" w:rsidP="008B455B">
      <w:pPr>
        <w:spacing w:after="0" w:line="240" w:lineRule="auto"/>
        <w:rPr>
          <w:rFonts w:ascii="Arial" w:hAnsi="Arial" w:cs="Arial"/>
          <w:sz w:val="24"/>
          <w:szCs w:val="24"/>
          <w:lang w:eastAsia="ru-RU"/>
        </w:rPr>
      </w:pPr>
    </w:p>
    <w:p w:rsidR="001F465B" w:rsidRPr="00E644D1" w:rsidRDefault="001F465B" w:rsidP="008B455B">
      <w:pPr>
        <w:spacing w:after="0" w:line="240" w:lineRule="auto"/>
        <w:rPr>
          <w:rFonts w:ascii="Arial" w:hAnsi="Arial" w:cs="Arial"/>
          <w:sz w:val="24"/>
          <w:szCs w:val="24"/>
          <w:lang w:eastAsia="ru-RU"/>
        </w:rPr>
      </w:pPr>
    </w:p>
    <w:p w:rsidR="001F465B" w:rsidRPr="00E644D1" w:rsidRDefault="001F465B" w:rsidP="008B455B">
      <w:pPr>
        <w:spacing w:after="0" w:line="240" w:lineRule="auto"/>
        <w:rPr>
          <w:rFonts w:ascii="Arial" w:hAnsi="Arial" w:cs="Arial"/>
          <w:sz w:val="24"/>
          <w:szCs w:val="24"/>
          <w:lang w:eastAsia="ru-RU"/>
        </w:rPr>
      </w:pPr>
    </w:p>
    <w:p w:rsidR="001F465B" w:rsidRPr="00E644D1" w:rsidRDefault="001F465B" w:rsidP="008B455B">
      <w:pPr>
        <w:spacing w:after="0" w:line="240" w:lineRule="auto"/>
        <w:rPr>
          <w:rFonts w:ascii="Arial" w:hAnsi="Arial" w:cs="Arial"/>
          <w:sz w:val="24"/>
          <w:szCs w:val="24"/>
          <w:lang w:eastAsia="ru-RU"/>
        </w:rPr>
      </w:pPr>
    </w:p>
    <w:p w:rsidR="001F465B" w:rsidRPr="00E644D1" w:rsidRDefault="001F465B" w:rsidP="008B455B">
      <w:pPr>
        <w:spacing w:after="0" w:line="240" w:lineRule="auto"/>
        <w:rPr>
          <w:rFonts w:ascii="Arial" w:hAnsi="Arial" w:cs="Arial"/>
          <w:sz w:val="24"/>
          <w:szCs w:val="24"/>
          <w:lang w:eastAsia="ru-RU"/>
        </w:rPr>
      </w:pPr>
    </w:p>
    <w:p w:rsidR="001F465B" w:rsidRPr="00E644D1" w:rsidRDefault="001F465B" w:rsidP="008B455B">
      <w:pPr>
        <w:spacing w:after="0" w:line="240" w:lineRule="auto"/>
        <w:rPr>
          <w:rFonts w:ascii="Arial" w:hAnsi="Arial" w:cs="Arial"/>
          <w:sz w:val="24"/>
          <w:szCs w:val="24"/>
          <w:lang w:eastAsia="ru-RU"/>
        </w:rPr>
      </w:pPr>
    </w:p>
    <w:p w:rsidR="001F465B" w:rsidRPr="00E644D1" w:rsidRDefault="001F465B" w:rsidP="008B455B">
      <w:pPr>
        <w:spacing w:after="0" w:line="240" w:lineRule="auto"/>
        <w:rPr>
          <w:rFonts w:ascii="Arial" w:hAnsi="Arial" w:cs="Arial"/>
          <w:sz w:val="24"/>
          <w:szCs w:val="24"/>
          <w:lang w:eastAsia="ru-RU"/>
        </w:rPr>
      </w:pPr>
    </w:p>
    <w:p w:rsidR="001F465B" w:rsidRPr="00E644D1" w:rsidRDefault="001F465B" w:rsidP="008B455B">
      <w:pPr>
        <w:spacing w:after="0" w:line="240" w:lineRule="auto"/>
        <w:rPr>
          <w:rFonts w:ascii="Arial" w:hAnsi="Arial" w:cs="Arial"/>
          <w:sz w:val="24"/>
          <w:szCs w:val="24"/>
          <w:lang w:eastAsia="ru-RU"/>
        </w:rPr>
      </w:pPr>
    </w:p>
    <w:p w:rsidR="001F465B" w:rsidRPr="00E644D1" w:rsidRDefault="001F465B" w:rsidP="008B455B">
      <w:pPr>
        <w:spacing w:after="0" w:line="240" w:lineRule="auto"/>
        <w:rPr>
          <w:rFonts w:ascii="Arial" w:hAnsi="Arial" w:cs="Arial"/>
          <w:sz w:val="24"/>
          <w:szCs w:val="24"/>
          <w:lang w:eastAsia="ru-RU"/>
        </w:rPr>
      </w:pPr>
    </w:p>
    <w:p w:rsidR="001F465B" w:rsidRPr="00E644D1" w:rsidRDefault="001F465B" w:rsidP="008B455B">
      <w:pPr>
        <w:spacing w:after="0" w:line="240" w:lineRule="auto"/>
        <w:rPr>
          <w:rFonts w:ascii="Arial" w:hAnsi="Arial" w:cs="Arial"/>
          <w:sz w:val="24"/>
          <w:szCs w:val="24"/>
          <w:lang w:eastAsia="ru-RU"/>
        </w:rPr>
      </w:pPr>
    </w:p>
    <w:p w:rsidR="001F465B" w:rsidRPr="00E644D1" w:rsidRDefault="001F465B" w:rsidP="008B455B">
      <w:pPr>
        <w:spacing w:after="0" w:line="240" w:lineRule="auto"/>
        <w:rPr>
          <w:rFonts w:ascii="Arial" w:hAnsi="Arial" w:cs="Arial"/>
          <w:sz w:val="24"/>
          <w:szCs w:val="24"/>
          <w:lang w:eastAsia="ru-RU"/>
        </w:rPr>
      </w:pPr>
    </w:p>
    <w:p w:rsidR="001F465B" w:rsidRPr="00E644D1" w:rsidRDefault="001F465B" w:rsidP="008B455B">
      <w:pPr>
        <w:spacing w:after="0" w:line="240" w:lineRule="auto"/>
        <w:rPr>
          <w:rFonts w:ascii="Arial" w:hAnsi="Arial" w:cs="Arial"/>
          <w:sz w:val="24"/>
          <w:szCs w:val="24"/>
          <w:lang w:eastAsia="ru-RU"/>
        </w:rPr>
      </w:pPr>
    </w:p>
    <w:p w:rsidR="001F465B" w:rsidRPr="00E644D1" w:rsidRDefault="001F465B" w:rsidP="008B455B">
      <w:pPr>
        <w:spacing w:after="0" w:line="240" w:lineRule="auto"/>
        <w:rPr>
          <w:rFonts w:ascii="Arial" w:hAnsi="Arial" w:cs="Arial"/>
          <w:sz w:val="24"/>
          <w:szCs w:val="24"/>
          <w:lang w:eastAsia="ru-RU"/>
        </w:rPr>
      </w:pPr>
    </w:p>
    <w:p w:rsidR="001F465B" w:rsidRPr="00E644D1" w:rsidRDefault="001F465B" w:rsidP="008072EA">
      <w:pPr>
        <w:shd w:val="clear" w:color="auto" w:fill="FFFFFF"/>
        <w:spacing w:after="121" w:line="312" w:lineRule="atLeast"/>
        <w:jc w:val="right"/>
        <w:textAlignment w:val="baseline"/>
        <w:rPr>
          <w:rFonts w:ascii="Arial" w:hAnsi="Arial" w:cs="Arial"/>
          <w:color w:val="504D4D"/>
          <w:sz w:val="24"/>
          <w:szCs w:val="24"/>
          <w:lang w:eastAsia="ru-RU"/>
        </w:rPr>
      </w:pPr>
      <w:r>
        <w:rPr>
          <w:rFonts w:ascii="Arial" w:hAnsi="Arial" w:cs="Arial"/>
          <w:color w:val="504D4D"/>
          <w:sz w:val="24"/>
          <w:szCs w:val="24"/>
          <w:lang w:eastAsia="ru-RU"/>
        </w:rPr>
        <w:t>Приложение N 3</w:t>
      </w:r>
    </w:p>
    <w:p w:rsidR="001F465B" w:rsidRPr="00E644D1" w:rsidRDefault="001F465B" w:rsidP="008072EA">
      <w:pPr>
        <w:shd w:val="clear" w:color="auto" w:fill="FFFFFF"/>
        <w:spacing w:after="121" w:line="312" w:lineRule="atLeast"/>
        <w:jc w:val="right"/>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к П</w:t>
      </w:r>
      <w:r>
        <w:rPr>
          <w:rFonts w:ascii="Arial" w:hAnsi="Arial" w:cs="Arial"/>
          <w:color w:val="504D4D"/>
          <w:sz w:val="24"/>
          <w:szCs w:val="24"/>
          <w:lang w:eastAsia="ru-RU"/>
        </w:rPr>
        <w:t xml:space="preserve">оложению о правовых актах, принимаемых </w:t>
      </w:r>
    </w:p>
    <w:p w:rsidR="001F465B" w:rsidRPr="00E644D1" w:rsidRDefault="001F465B" w:rsidP="008072EA">
      <w:pPr>
        <w:shd w:val="clear" w:color="auto" w:fill="FFFFFF"/>
        <w:spacing w:after="121" w:line="312" w:lineRule="atLeast"/>
        <w:jc w:val="right"/>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 xml:space="preserve"> Собрани</w:t>
      </w:r>
      <w:r>
        <w:rPr>
          <w:rFonts w:ascii="Arial" w:hAnsi="Arial" w:cs="Arial"/>
          <w:color w:val="504D4D"/>
          <w:sz w:val="24"/>
          <w:szCs w:val="24"/>
          <w:lang w:eastAsia="ru-RU"/>
        </w:rPr>
        <w:t>ем</w:t>
      </w:r>
      <w:r w:rsidRPr="00E644D1">
        <w:rPr>
          <w:rFonts w:ascii="Arial" w:hAnsi="Arial" w:cs="Arial"/>
          <w:color w:val="504D4D"/>
          <w:sz w:val="24"/>
          <w:szCs w:val="24"/>
          <w:lang w:eastAsia="ru-RU"/>
        </w:rPr>
        <w:t xml:space="preserve"> депутатов </w:t>
      </w:r>
      <w:r>
        <w:rPr>
          <w:rFonts w:ascii="Arial" w:hAnsi="Arial" w:cs="Arial"/>
          <w:color w:val="504D4D"/>
          <w:sz w:val="24"/>
          <w:szCs w:val="24"/>
          <w:lang w:eastAsia="ru-RU"/>
        </w:rPr>
        <w:t xml:space="preserve"> Успен</w:t>
      </w:r>
      <w:r w:rsidRPr="00E644D1">
        <w:rPr>
          <w:rFonts w:ascii="Arial" w:hAnsi="Arial" w:cs="Arial"/>
          <w:color w:val="504D4D"/>
          <w:sz w:val="24"/>
          <w:szCs w:val="24"/>
          <w:lang w:eastAsia="ru-RU"/>
        </w:rPr>
        <w:t xml:space="preserve">ского сельсовета Касторенского района  </w:t>
      </w:r>
    </w:p>
    <w:p w:rsidR="001F465B" w:rsidRPr="00E644D1" w:rsidRDefault="001F465B" w:rsidP="008B455B">
      <w:pPr>
        <w:spacing w:after="0" w:line="240" w:lineRule="auto"/>
        <w:rPr>
          <w:rFonts w:ascii="Arial" w:hAnsi="Arial" w:cs="Arial"/>
          <w:sz w:val="24"/>
          <w:szCs w:val="24"/>
          <w:lang w:eastAsia="ru-RU"/>
        </w:rPr>
      </w:pPr>
    </w:p>
    <w:p w:rsidR="001F465B" w:rsidRPr="00E644D1" w:rsidRDefault="001F465B" w:rsidP="008B455B">
      <w:pPr>
        <w:spacing w:after="0" w:line="240" w:lineRule="auto"/>
        <w:rPr>
          <w:rFonts w:ascii="Arial" w:hAnsi="Arial" w:cs="Arial"/>
          <w:sz w:val="24"/>
          <w:szCs w:val="24"/>
          <w:lang w:eastAsia="ru-RU"/>
        </w:rPr>
      </w:pPr>
    </w:p>
    <w:p w:rsidR="001F465B" w:rsidRPr="00E644D1" w:rsidRDefault="001F465B" w:rsidP="008B455B">
      <w:pPr>
        <w:spacing w:after="0" w:line="240" w:lineRule="auto"/>
        <w:rPr>
          <w:rFonts w:ascii="Arial" w:hAnsi="Arial" w:cs="Arial"/>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pacing w:after="0" w:line="240" w:lineRule="auto"/>
        <w:rPr>
          <w:rFonts w:ascii="Arial" w:hAnsi="Arial" w:cs="Arial"/>
          <w:sz w:val="24"/>
          <w:szCs w:val="24"/>
          <w:lang w:eastAsia="ru-RU"/>
        </w:rPr>
      </w:pPr>
    </w:p>
    <w:p w:rsidR="001F465B" w:rsidRPr="00E644D1" w:rsidRDefault="001F465B" w:rsidP="008B455B">
      <w:pPr>
        <w:shd w:val="clear" w:color="auto" w:fill="FFFFFF"/>
        <w:spacing w:after="0" w:line="312" w:lineRule="atLeast"/>
        <w:jc w:val="center"/>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ПОЯСНИТЕЛЬНАЯ ЗАПИСКА</w:t>
      </w:r>
    </w:p>
    <w:p w:rsidR="001F465B" w:rsidRPr="00E644D1" w:rsidRDefault="001F465B" w:rsidP="008B455B">
      <w:pPr>
        <w:shd w:val="clear" w:color="auto" w:fill="FFFFFF"/>
        <w:spacing w:after="0" w:line="312" w:lineRule="atLeast"/>
        <w:jc w:val="center"/>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к проекту решения Собрания депутатов</w:t>
      </w:r>
      <w:r>
        <w:rPr>
          <w:rFonts w:ascii="Arial" w:hAnsi="Arial" w:cs="Arial"/>
          <w:color w:val="504D4D"/>
          <w:sz w:val="24"/>
          <w:szCs w:val="24"/>
          <w:lang w:eastAsia="ru-RU"/>
        </w:rPr>
        <w:t xml:space="preserve"> Успен</w:t>
      </w:r>
      <w:r w:rsidRPr="00E644D1">
        <w:rPr>
          <w:rFonts w:ascii="Arial" w:hAnsi="Arial" w:cs="Arial"/>
          <w:color w:val="504D4D"/>
          <w:sz w:val="24"/>
          <w:szCs w:val="24"/>
          <w:lang w:eastAsia="ru-RU"/>
        </w:rPr>
        <w:t>ского сельсовета</w:t>
      </w:r>
      <w:r>
        <w:rPr>
          <w:rFonts w:ascii="Arial" w:hAnsi="Arial" w:cs="Arial"/>
          <w:color w:val="504D4D"/>
          <w:sz w:val="24"/>
          <w:szCs w:val="24"/>
          <w:lang w:eastAsia="ru-RU"/>
        </w:rPr>
        <w:t xml:space="preserve"> </w:t>
      </w:r>
      <w:r w:rsidRPr="00E644D1">
        <w:rPr>
          <w:rFonts w:ascii="Arial" w:hAnsi="Arial" w:cs="Arial"/>
          <w:color w:val="504D4D"/>
          <w:sz w:val="24"/>
          <w:szCs w:val="24"/>
          <w:lang w:eastAsia="ru-RU"/>
        </w:rPr>
        <w:t>Касторенского района  "О..."</w:t>
      </w:r>
    </w:p>
    <w:p w:rsidR="001F465B" w:rsidRPr="00E644D1" w:rsidRDefault="001F465B" w:rsidP="008B455B">
      <w:pPr>
        <w:spacing w:after="0" w:line="240" w:lineRule="auto"/>
        <w:rPr>
          <w:rFonts w:ascii="Arial" w:hAnsi="Arial" w:cs="Arial"/>
          <w:sz w:val="24"/>
          <w:szCs w:val="24"/>
          <w:lang w:eastAsia="ru-RU"/>
        </w:rPr>
      </w:pPr>
    </w:p>
    <w:p w:rsidR="001F465B" w:rsidRPr="00E644D1" w:rsidRDefault="001F465B" w:rsidP="008B455B">
      <w:pPr>
        <w:shd w:val="clear" w:color="auto" w:fill="FFFFFF"/>
        <w:spacing w:after="121" w:line="312" w:lineRule="atLeast"/>
        <w:jc w:val="both"/>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 (развернутая характеристика проекта решения, его целей и основных положений, его места в системе действующих правовых актов, обоснование необходимости принятия вносимого проекта решения, а также прогноз социально-экономических и иных последствий его принятия).</w:t>
      </w:r>
    </w:p>
    <w:p w:rsidR="001F465B" w:rsidRPr="00E644D1" w:rsidRDefault="001F465B" w:rsidP="008B455B">
      <w:pPr>
        <w:spacing w:after="0" w:line="240" w:lineRule="auto"/>
        <w:rPr>
          <w:rFonts w:ascii="Arial" w:hAnsi="Arial" w:cs="Arial"/>
          <w:sz w:val="24"/>
          <w:szCs w:val="24"/>
          <w:lang w:eastAsia="ru-RU"/>
        </w:rPr>
      </w:pPr>
      <w:r w:rsidRPr="00E644D1">
        <w:rPr>
          <w:rFonts w:ascii="Arial" w:hAnsi="Arial" w:cs="Arial"/>
          <w:color w:val="504D4D"/>
          <w:sz w:val="24"/>
          <w:szCs w:val="24"/>
          <w:lang w:eastAsia="ru-RU"/>
        </w:rPr>
        <w:br/>
      </w:r>
    </w:p>
    <w:p w:rsidR="001F465B" w:rsidRPr="00E644D1" w:rsidRDefault="001F465B" w:rsidP="008B45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504D4D"/>
          <w:sz w:val="24"/>
          <w:szCs w:val="24"/>
          <w:lang w:eastAsia="ru-RU"/>
        </w:rPr>
      </w:pPr>
      <w:r w:rsidRPr="00E644D1">
        <w:rPr>
          <w:rFonts w:ascii="Arial" w:hAnsi="Arial" w:cs="Arial"/>
          <w:color w:val="504D4D"/>
          <w:sz w:val="24"/>
          <w:szCs w:val="24"/>
          <w:lang w:eastAsia="ru-RU"/>
        </w:rPr>
        <w:t>Наименование должности                 подпись                       Ф.И.О.</w:t>
      </w:r>
    </w:p>
    <w:p w:rsidR="001F465B" w:rsidRPr="00E644D1" w:rsidRDefault="001F465B" w:rsidP="008B455B">
      <w:pPr>
        <w:spacing w:after="0" w:line="240" w:lineRule="auto"/>
        <w:rPr>
          <w:rFonts w:ascii="Arial" w:hAnsi="Arial" w:cs="Arial"/>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072EA">
      <w:pPr>
        <w:shd w:val="clear" w:color="auto" w:fill="FFFFFF"/>
        <w:spacing w:after="121" w:line="312" w:lineRule="atLeast"/>
        <w:jc w:val="right"/>
        <w:textAlignment w:val="baseline"/>
        <w:rPr>
          <w:rFonts w:ascii="Arial" w:hAnsi="Arial" w:cs="Arial"/>
          <w:color w:val="504D4D"/>
          <w:sz w:val="24"/>
          <w:szCs w:val="24"/>
          <w:lang w:eastAsia="ru-RU"/>
        </w:rPr>
      </w:pPr>
      <w:r>
        <w:rPr>
          <w:rFonts w:ascii="Arial" w:hAnsi="Arial" w:cs="Arial"/>
          <w:color w:val="504D4D"/>
          <w:sz w:val="24"/>
          <w:szCs w:val="24"/>
          <w:lang w:eastAsia="ru-RU"/>
        </w:rPr>
        <w:t>Приложение N 4</w:t>
      </w:r>
    </w:p>
    <w:p w:rsidR="001F465B" w:rsidRPr="00E644D1" w:rsidRDefault="001F465B" w:rsidP="008072EA">
      <w:pPr>
        <w:shd w:val="clear" w:color="auto" w:fill="FFFFFF"/>
        <w:spacing w:after="121" w:line="312" w:lineRule="atLeast"/>
        <w:jc w:val="right"/>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к П</w:t>
      </w:r>
      <w:r>
        <w:rPr>
          <w:rFonts w:ascii="Arial" w:hAnsi="Arial" w:cs="Arial"/>
          <w:color w:val="504D4D"/>
          <w:sz w:val="24"/>
          <w:szCs w:val="24"/>
          <w:lang w:eastAsia="ru-RU"/>
        </w:rPr>
        <w:t xml:space="preserve">оложению о правовых актах, принимаемых </w:t>
      </w:r>
    </w:p>
    <w:p w:rsidR="001F465B" w:rsidRPr="00E644D1" w:rsidRDefault="001F465B" w:rsidP="008072EA">
      <w:pPr>
        <w:shd w:val="clear" w:color="auto" w:fill="FFFFFF"/>
        <w:spacing w:after="121" w:line="312" w:lineRule="atLeast"/>
        <w:jc w:val="right"/>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 xml:space="preserve"> Собрани</w:t>
      </w:r>
      <w:r>
        <w:rPr>
          <w:rFonts w:ascii="Arial" w:hAnsi="Arial" w:cs="Arial"/>
          <w:color w:val="504D4D"/>
          <w:sz w:val="24"/>
          <w:szCs w:val="24"/>
          <w:lang w:eastAsia="ru-RU"/>
        </w:rPr>
        <w:t>ем</w:t>
      </w:r>
      <w:r w:rsidRPr="00E644D1">
        <w:rPr>
          <w:rFonts w:ascii="Arial" w:hAnsi="Arial" w:cs="Arial"/>
          <w:color w:val="504D4D"/>
          <w:sz w:val="24"/>
          <w:szCs w:val="24"/>
          <w:lang w:eastAsia="ru-RU"/>
        </w:rPr>
        <w:t xml:space="preserve"> депутатов </w:t>
      </w:r>
      <w:r>
        <w:rPr>
          <w:rFonts w:ascii="Arial" w:hAnsi="Arial" w:cs="Arial"/>
          <w:color w:val="504D4D"/>
          <w:sz w:val="24"/>
          <w:szCs w:val="24"/>
          <w:lang w:eastAsia="ru-RU"/>
        </w:rPr>
        <w:t xml:space="preserve"> Успен</w:t>
      </w:r>
      <w:r w:rsidRPr="00E644D1">
        <w:rPr>
          <w:rFonts w:ascii="Arial" w:hAnsi="Arial" w:cs="Arial"/>
          <w:color w:val="504D4D"/>
          <w:sz w:val="24"/>
          <w:szCs w:val="24"/>
          <w:lang w:eastAsia="ru-RU"/>
        </w:rPr>
        <w:t xml:space="preserve">ского сельсовета Касторенского района  </w:t>
      </w: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pacing w:after="0" w:line="240" w:lineRule="auto"/>
        <w:rPr>
          <w:rFonts w:ascii="Arial" w:hAnsi="Arial" w:cs="Arial"/>
          <w:sz w:val="24"/>
          <w:szCs w:val="24"/>
          <w:lang w:eastAsia="ru-RU"/>
        </w:rPr>
      </w:pPr>
    </w:p>
    <w:p w:rsidR="001F465B" w:rsidRPr="00E644D1" w:rsidRDefault="001F465B" w:rsidP="008B455B">
      <w:pPr>
        <w:shd w:val="clear" w:color="auto" w:fill="FFFFFF"/>
        <w:spacing w:after="0" w:line="312" w:lineRule="atLeast"/>
        <w:jc w:val="center"/>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ФИНАНСОВО-ЭКОНОМИЧЕСКОЕ ОБОСНОВАНИЕ</w:t>
      </w:r>
    </w:p>
    <w:p w:rsidR="001F465B" w:rsidRPr="00E644D1" w:rsidRDefault="001F465B" w:rsidP="008B455B">
      <w:pPr>
        <w:shd w:val="clear" w:color="auto" w:fill="FFFFFF"/>
        <w:spacing w:after="0" w:line="312" w:lineRule="atLeast"/>
        <w:jc w:val="center"/>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к проекту решения Собрания депутатов</w:t>
      </w:r>
      <w:r>
        <w:rPr>
          <w:rFonts w:ascii="Arial" w:hAnsi="Arial" w:cs="Arial"/>
          <w:color w:val="504D4D"/>
          <w:sz w:val="24"/>
          <w:szCs w:val="24"/>
          <w:lang w:eastAsia="ru-RU"/>
        </w:rPr>
        <w:t xml:space="preserve">  Успен</w:t>
      </w:r>
      <w:r w:rsidRPr="00E644D1">
        <w:rPr>
          <w:rFonts w:ascii="Arial" w:hAnsi="Arial" w:cs="Arial"/>
          <w:color w:val="504D4D"/>
          <w:sz w:val="24"/>
          <w:szCs w:val="24"/>
          <w:lang w:eastAsia="ru-RU"/>
        </w:rPr>
        <w:t>ского сельсовета</w:t>
      </w:r>
      <w:r>
        <w:rPr>
          <w:rFonts w:ascii="Arial" w:hAnsi="Arial" w:cs="Arial"/>
          <w:color w:val="504D4D"/>
          <w:sz w:val="24"/>
          <w:szCs w:val="24"/>
          <w:lang w:eastAsia="ru-RU"/>
        </w:rPr>
        <w:t xml:space="preserve"> </w:t>
      </w:r>
      <w:r w:rsidRPr="00E644D1">
        <w:rPr>
          <w:rFonts w:ascii="Arial" w:hAnsi="Arial" w:cs="Arial"/>
          <w:color w:val="504D4D"/>
          <w:sz w:val="24"/>
          <w:szCs w:val="24"/>
          <w:lang w:eastAsia="ru-RU"/>
        </w:rPr>
        <w:t>Касторенского района  "О..."</w:t>
      </w:r>
    </w:p>
    <w:p w:rsidR="001F465B" w:rsidRPr="00E644D1" w:rsidRDefault="001F465B" w:rsidP="008B455B">
      <w:pPr>
        <w:spacing w:after="0" w:line="240" w:lineRule="auto"/>
        <w:rPr>
          <w:rFonts w:ascii="Arial" w:hAnsi="Arial" w:cs="Arial"/>
          <w:sz w:val="24"/>
          <w:szCs w:val="24"/>
          <w:lang w:eastAsia="ru-RU"/>
        </w:rPr>
      </w:pPr>
    </w:p>
    <w:p w:rsidR="001F465B" w:rsidRPr="00E644D1" w:rsidRDefault="001F465B" w:rsidP="008B455B">
      <w:pPr>
        <w:shd w:val="clear" w:color="auto" w:fill="FFFFFF"/>
        <w:spacing w:after="121" w:line="312" w:lineRule="atLeast"/>
        <w:jc w:val="both"/>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 (прогнозный расчет объема затрат (доходов), которые повлечет реализация данного решения, а также содержащий предложения по источникам их покрытия (направления, расходования)).</w:t>
      </w:r>
    </w:p>
    <w:p w:rsidR="001F465B" w:rsidRPr="00E644D1" w:rsidRDefault="001F465B" w:rsidP="008B455B">
      <w:pPr>
        <w:spacing w:after="0" w:line="240" w:lineRule="auto"/>
        <w:rPr>
          <w:rFonts w:ascii="Arial" w:hAnsi="Arial" w:cs="Arial"/>
          <w:sz w:val="24"/>
          <w:szCs w:val="24"/>
          <w:lang w:eastAsia="ru-RU"/>
        </w:rPr>
      </w:pPr>
      <w:r w:rsidRPr="00E644D1">
        <w:rPr>
          <w:rFonts w:ascii="Arial" w:hAnsi="Arial" w:cs="Arial"/>
          <w:color w:val="504D4D"/>
          <w:sz w:val="24"/>
          <w:szCs w:val="24"/>
          <w:lang w:eastAsia="ru-RU"/>
        </w:rPr>
        <w:br/>
      </w:r>
    </w:p>
    <w:p w:rsidR="001F465B" w:rsidRPr="00E644D1" w:rsidRDefault="001F465B" w:rsidP="008B45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504D4D"/>
          <w:sz w:val="24"/>
          <w:szCs w:val="24"/>
          <w:lang w:eastAsia="ru-RU"/>
        </w:rPr>
      </w:pPr>
      <w:r w:rsidRPr="00E644D1">
        <w:rPr>
          <w:rFonts w:ascii="Arial" w:hAnsi="Arial" w:cs="Arial"/>
          <w:color w:val="504D4D"/>
          <w:sz w:val="24"/>
          <w:szCs w:val="24"/>
          <w:lang w:eastAsia="ru-RU"/>
        </w:rPr>
        <w:t>Наименование должности                 подпись                       Ф.И.О.</w:t>
      </w:r>
    </w:p>
    <w:p w:rsidR="001F465B" w:rsidRPr="00E644D1" w:rsidRDefault="001F465B" w:rsidP="008B455B">
      <w:pPr>
        <w:spacing w:after="0" w:line="240" w:lineRule="auto"/>
        <w:rPr>
          <w:rFonts w:ascii="Arial" w:hAnsi="Arial" w:cs="Arial"/>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072EA">
      <w:pPr>
        <w:shd w:val="clear" w:color="auto" w:fill="FFFFFF"/>
        <w:spacing w:after="121" w:line="312" w:lineRule="atLeast"/>
        <w:jc w:val="right"/>
        <w:textAlignment w:val="baseline"/>
        <w:rPr>
          <w:rFonts w:ascii="Arial" w:hAnsi="Arial" w:cs="Arial"/>
          <w:color w:val="504D4D"/>
          <w:sz w:val="24"/>
          <w:szCs w:val="24"/>
          <w:lang w:eastAsia="ru-RU"/>
        </w:rPr>
      </w:pPr>
      <w:r>
        <w:rPr>
          <w:rFonts w:ascii="Arial" w:hAnsi="Arial" w:cs="Arial"/>
          <w:color w:val="504D4D"/>
          <w:sz w:val="24"/>
          <w:szCs w:val="24"/>
          <w:lang w:eastAsia="ru-RU"/>
        </w:rPr>
        <w:t>Приложение N 5</w:t>
      </w:r>
    </w:p>
    <w:p w:rsidR="001F465B" w:rsidRPr="00E644D1" w:rsidRDefault="001F465B" w:rsidP="008072EA">
      <w:pPr>
        <w:shd w:val="clear" w:color="auto" w:fill="FFFFFF"/>
        <w:spacing w:after="121" w:line="312" w:lineRule="atLeast"/>
        <w:jc w:val="right"/>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к П</w:t>
      </w:r>
      <w:r>
        <w:rPr>
          <w:rFonts w:ascii="Arial" w:hAnsi="Arial" w:cs="Arial"/>
          <w:color w:val="504D4D"/>
          <w:sz w:val="24"/>
          <w:szCs w:val="24"/>
          <w:lang w:eastAsia="ru-RU"/>
        </w:rPr>
        <w:t xml:space="preserve">оложению о правовых актах, принимаемых </w:t>
      </w:r>
    </w:p>
    <w:p w:rsidR="001F465B" w:rsidRPr="00E644D1" w:rsidRDefault="001F465B" w:rsidP="008072EA">
      <w:pPr>
        <w:shd w:val="clear" w:color="auto" w:fill="FFFFFF"/>
        <w:spacing w:after="121" w:line="312" w:lineRule="atLeast"/>
        <w:jc w:val="right"/>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 xml:space="preserve"> Собрани</w:t>
      </w:r>
      <w:r>
        <w:rPr>
          <w:rFonts w:ascii="Arial" w:hAnsi="Arial" w:cs="Arial"/>
          <w:color w:val="504D4D"/>
          <w:sz w:val="24"/>
          <w:szCs w:val="24"/>
          <w:lang w:eastAsia="ru-RU"/>
        </w:rPr>
        <w:t>ем</w:t>
      </w:r>
      <w:r w:rsidRPr="00E644D1">
        <w:rPr>
          <w:rFonts w:ascii="Arial" w:hAnsi="Arial" w:cs="Arial"/>
          <w:color w:val="504D4D"/>
          <w:sz w:val="24"/>
          <w:szCs w:val="24"/>
          <w:lang w:eastAsia="ru-RU"/>
        </w:rPr>
        <w:t xml:space="preserve"> депутатов </w:t>
      </w:r>
      <w:r>
        <w:rPr>
          <w:rFonts w:ascii="Arial" w:hAnsi="Arial" w:cs="Arial"/>
          <w:color w:val="504D4D"/>
          <w:sz w:val="24"/>
          <w:szCs w:val="24"/>
          <w:lang w:eastAsia="ru-RU"/>
        </w:rPr>
        <w:t xml:space="preserve"> Успен</w:t>
      </w:r>
      <w:r w:rsidRPr="00E644D1">
        <w:rPr>
          <w:rFonts w:ascii="Arial" w:hAnsi="Arial" w:cs="Arial"/>
          <w:color w:val="504D4D"/>
          <w:sz w:val="24"/>
          <w:szCs w:val="24"/>
          <w:lang w:eastAsia="ru-RU"/>
        </w:rPr>
        <w:t xml:space="preserve">ского сельсовета Касторенского района  </w:t>
      </w:r>
    </w:p>
    <w:p w:rsidR="001F465B" w:rsidRPr="00E644D1" w:rsidRDefault="001F465B" w:rsidP="008072EA">
      <w:pPr>
        <w:shd w:val="clear" w:color="auto" w:fill="FFFFFF"/>
        <w:spacing w:after="121" w:line="312" w:lineRule="atLeas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pacing w:after="0" w:line="240" w:lineRule="auto"/>
        <w:rPr>
          <w:rFonts w:ascii="Arial" w:hAnsi="Arial" w:cs="Arial"/>
          <w:sz w:val="24"/>
          <w:szCs w:val="24"/>
          <w:lang w:eastAsia="ru-RU"/>
        </w:rPr>
      </w:pPr>
    </w:p>
    <w:p w:rsidR="001F465B" w:rsidRPr="00E644D1" w:rsidRDefault="001F465B" w:rsidP="008B455B">
      <w:pPr>
        <w:shd w:val="clear" w:color="auto" w:fill="FFFFFF"/>
        <w:spacing w:after="0" w:line="312" w:lineRule="atLeast"/>
        <w:jc w:val="center"/>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ПЕРЕЧЕНЬ</w:t>
      </w:r>
    </w:p>
    <w:p w:rsidR="001F465B" w:rsidRPr="00E644D1" w:rsidRDefault="001F465B" w:rsidP="008B455B">
      <w:pPr>
        <w:shd w:val="clear" w:color="auto" w:fill="FFFFFF"/>
        <w:spacing w:after="0" w:line="312" w:lineRule="atLeast"/>
        <w:jc w:val="center"/>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решений Собрания депутатов</w:t>
      </w:r>
      <w:r>
        <w:rPr>
          <w:rFonts w:ascii="Arial" w:hAnsi="Arial" w:cs="Arial"/>
          <w:color w:val="504D4D"/>
          <w:sz w:val="24"/>
          <w:szCs w:val="24"/>
          <w:lang w:eastAsia="ru-RU"/>
        </w:rPr>
        <w:t xml:space="preserve">  Успен</w:t>
      </w:r>
      <w:r w:rsidRPr="00E644D1">
        <w:rPr>
          <w:rFonts w:ascii="Arial" w:hAnsi="Arial" w:cs="Arial"/>
          <w:color w:val="504D4D"/>
          <w:sz w:val="24"/>
          <w:szCs w:val="24"/>
          <w:lang w:eastAsia="ru-RU"/>
        </w:rPr>
        <w:t>ского сельсовета</w:t>
      </w:r>
      <w:r>
        <w:rPr>
          <w:rFonts w:ascii="Arial" w:hAnsi="Arial" w:cs="Arial"/>
          <w:color w:val="504D4D"/>
          <w:sz w:val="24"/>
          <w:szCs w:val="24"/>
          <w:lang w:eastAsia="ru-RU"/>
        </w:rPr>
        <w:t xml:space="preserve"> </w:t>
      </w:r>
      <w:r w:rsidRPr="00E644D1">
        <w:rPr>
          <w:rFonts w:ascii="Arial" w:hAnsi="Arial" w:cs="Arial"/>
          <w:color w:val="504D4D"/>
          <w:sz w:val="24"/>
          <w:szCs w:val="24"/>
          <w:lang w:eastAsia="ru-RU"/>
        </w:rPr>
        <w:t>Касторенского района, подлежащих отмене, изменению, дополнению, признанию утратившими силу, приостановлению в связи с принятием проекта решения Собрания депутатов</w:t>
      </w:r>
      <w:r>
        <w:rPr>
          <w:rFonts w:ascii="Arial" w:hAnsi="Arial" w:cs="Arial"/>
          <w:color w:val="504D4D"/>
          <w:sz w:val="24"/>
          <w:szCs w:val="24"/>
          <w:lang w:eastAsia="ru-RU"/>
        </w:rPr>
        <w:t xml:space="preserve">  Успен</w:t>
      </w:r>
      <w:r w:rsidRPr="00E644D1">
        <w:rPr>
          <w:rFonts w:ascii="Arial" w:hAnsi="Arial" w:cs="Arial"/>
          <w:color w:val="504D4D"/>
          <w:sz w:val="24"/>
          <w:szCs w:val="24"/>
          <w:lang w:eastAsia="ru-RU"/>
        </w:rPr>
        <w:t>ского сельсовета Касторенского района  "О..."</w:t>
      </w:r>
    </w:p>
    <w:p w:rsidR="001F465B" w:rsidRPr="00E644D1" w:rsidRDefault="001F465B" w:rsidP="008B455B">
      <w:pPr>
        <w:spacing w:after="0" w:line="240" w:lineRule="auto"/>
        <w:rPr>
          <w:rFonts w:ascii="Arial" w:hAnsi="Arial" w:cs="Arial"/>
          <w:sz w:val="24"/>
          <w:szCs w:val="24"/>
          <w:lang w:eastAsia="ru-RU"/>
        </w:rPr>
      </w:pPr>
    </w:p>
    <w:p w:rsidR="001F465B" w:rsidRPr="00E644D1" w:rsidRDefault="001F465B" w:rsidP="008B455B">
      <w:pPr>
        <w:shd w:val="clear" w:color="auto" w:fill="FFFFFF"/>
        <w:spacing w:after="121" w:line="312" w:lineRule="atLeast"/>
        <w:jc w:val="both"/>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В связи с принятием настоящего проекта решения подлежат отмене (изменению, дополнению, признанию утратившими силу) следующие решения Собрания депутатов:</w:t>
      </w:r>
    </w:p>
    <w:p w:rsidR="001F465B" w:rsidRPr="00E644D1" w:rsidRDefault="001F465B" w:rsidP="008B455B">
      <w:pPr>
        <w:shd w:val="clear" w:color="auto" w:fill="FFFFFF"/>
        <w:spacing w:after="121" w:line="312" w:lineRule="atLeast"/>
        <w:jc w:val="both"/>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1. ...</w:t>
      </w:r>
    </w:p>
    <w:p w:rsidR="001F465B" w:rsidRPr="00E644D1" w:rsidRDefault="001F465B" w:rsidP="008B455B">
      <w:pPr>
        <w:shd w:val="clear" w:color="auto" w:fill="FFFFFF"/>
        <w:spacing w:after="121" w:line="312" w:lineRule="atLeast"/>
        <w:jc w:val="both"/>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2. ...</w:t>
      </w:r>
    </w:p>
    <w:p w:rsidR="001F465B" w:rsidRPr="00E644D1" w:rsidRDefault="001F465B" w:rsidP="008B455B">
      <w:pPr>
        <w:shd w:val="clear" w:color="auto" w:fill="FFFFFF"/>
        <w:spacing w:after="121" w:line="312" w:lineRule="atLeast"/>
        <w:jc w:val="both"/>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3. ...</w:t>
      </w:r>
    </w:p>
    <w:p w:rsidR="001F465B" w:rsidRPr="00E644D1" w:rsidRDefault="001F465B" w:rsidP="008B455B">
      <w:pPr>
        <w:shd w:val="clear" w:color="auto" w:fill="FFFFFF"/>
        <w:spacing w:after="121" w:line="312" w:lineRule="atLeast"/>
        <w:jc w:val="both"/>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 (предложения о разработке решений Собрания депутатов, которые необходимы для реализации данного решения).</w:t>
      </w:r>
    </w:p>
    <w:p w:rsidR="001F465B" w:rsidRPr="00E644D1" w:rsidRDefault="001F465B" w:rsidP="008B455B">
      <w:pPr>
        <w:spacing w:after="0" w:line="240" w:lineRule="auto"/>
        <w:rPr>
          <w:rFonts w:ascii="Arial" w:hAnsi="Arial" w:cs="Arial"/>
          <w:sz w:val="24"/>
          <w:szCs w:val="24"/>
          <w:lang w:eastAsia="ru-RU"/>
        </w:rPr>
      </w:pPr>
      <w:r w:rsidRPr="00E644D1">
        <w:rPr>
          <w:rFonts w:ascii="Arial" w:hAnsi="Arial" w:cs="Arial"/>
          <w:color w:val="504D4D"/>
          <w:sz w:val="24"/>
          <w:szCs w:val="24"/>
          <w:lang w:eastAsia="ru-RU"/>
        </w:rPr>
        <w:br/>
      </w:r>
    </w:p>
    <w:p w:rsidR="001F465B" w:rsidRPr="00E644D1" w:rsidRDefault="001F465B" w:rsidP="008B45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504D4D"/>
          <w:sz w:val="24"/>
          <w:szCs w:val="24"/>
          <w:lang w:eastAsia="ru-RU"/>
        </w:rPr>
      </w:pPr>
      <w:r w:rsidRPr="00E644D1">
        <w:rPr>
          <w:rFonts w:ascii="Arial" w:hAnsi="Arial" w:cs="Arial"/>
          <w:color w:val="504D4D"/>
          <w:sz w:val="24"/>
          <w:szCs w:val="24"/>
          <w:lang w:eastAsia="ru-RU"/>
        </w:rPr>
        <w:t>Наименование должности                 подпись                       Ф.И.О.</w:t>
      </w:r>
    </w:p>
    <w:p w:rsidR="001F465B" w:rsidRPr="00E644D1" w:rsidRDefault="001F465B" w:rsidP="008B455B">
      <w:pPr>
        <w:spacing w:after="0" w:line="240" w:lineRule="auto"/>
        <w:rPr>
          <w:rFonts w:ascii="Arial" w:hAnsi="Arial" w:cs="Arial"/>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072EA">
      <w:pPr>
        <w:shd w:val="clear" w:color="auto" w:fill="FFFFFF"/>
        <w:spacing w:after="121" w:line="312" w:lineRule="atLeast"/>
        <w:jc w:val="right"/>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 xml:space="preserve">Приложение N </w:t>
      </w:r>
      <w:r>
        <w:rPr>
          <w:rFonts w:ascii="Arial" w:hAnsi="Arial" w:cs="Arial"/>
          <w:color w:val="504D4D"/>
          <w:sz w:val="24"/>
          <w:szCs w:val="24"/>
          <w:lang w:eastAsia="ru-RU"/>
        </w:rPr>
        <w:t>6</w:t>
      </w:r>
    </w:p>
    <w:p w:rsidR="001F465B" w:rsidRPr="00E644D1" w:rsidRDefault="001F465B" w:rsidP="008072EA">
      <w:pPr>
        <w:shd w:val="clear" w:color="auto" w:fill="FFFFFF"/>
        <w:spacing w:after="121" w:line="312" w:lineRule="atLeast"/>
        <w:jc w:val="right"/>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к П</w:t>
      </w:r>
      <w:r>
        <w:rPr>
          <w:rFonts w:ascii="Arial" w:hAnsi="Arial" w:cs="Arial"/>
          <w:color w:val="504D4D"/>
          <w:sz w:val="24"/>
          <w:szCs w:val="24"/>
          <w:lang w:eastAsia="ru-RU"/>
        </w:rPr>
        <w:t xml:space="preserve">оложению о правовых актах, принимаемых </w:t>
      </w:r>
    </w:p>
    <w:p w:rsidR="001F465B" w:rsidRPr="00E644D1" w:rsidRDefault="001F465B" w:rsidP="008072EA">
      <w:pPr>
        <w:shd w:val="clear" w:color="auto" w:fill="FFFFFF"/>
        <w:spacing w:after="121" w:line="312" w:lineRule="atLeast"/>
        <w:jc w:val="right"/>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 xml:space="preserve"> Собрани</w:t>
      </w:r>
      <w:r>
        <w:rPr>
          <w:rFonts w:ascii="Arial" w:hAnsi="Arial" w:cs="Arial"/>
          <w:color w:val="504D4D"/>
          <w:sz w:val="24"/>
          <w:szCs w:val="24"/>
          <w:lang w:eastAsia="ru-RU"/>
        </w:rPr>
        <w:t>ем</w:t>
      </w:r>
      <w:r w:rsidRPr="00E644D1">
        <w:rPr>
          <w:rFonts w:ascii="Arial" w:hAnsi="Arial" w:cs="Arial"/>
          <w:color w:val="504D4D"/>
          <w:sz w:val="24"/>
          <w:szCs w:val="24"/>
          <w:lang w:eastAsia="ru-RU"/>
        </w:rPr>
        <w:t xml:space="preserve"> депутатов </w:t>
      </w:r>
      <w:r>
        <w:rPr>
          <w:rFonts w:ascii="Arial" w:hAnsi="Arial" w:cs="Arial"/>
          <w:color w:val="504D4D"/>
          <w:sz w:val="24"/>
          <w:szCs w:val="24"/>
          <w:lang w:eastAsia="ru-RU"/>
        </w:rPr>
        <w:t>Успен</w:t>
      </w:r>
      <w:r w:rsidRPr="00E644D1">
        <w:rPr>
          <w:rFonts w:ascii="Arial" w:hAnsi="Arial" w:cs="Arial"/>
          <w:color w:val="504D4D"/>
          <w:sz w:val="24"/>
          <w:szCs w:val="24"/>
          <w:lang w:eastAsia="ru-RU"/>
        </w:rPr>
        <w:t xml:space="preserve">ского сельсовета Касторенского района  </w:t>
      </w: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072EA">
      <w:pPr>
        <w:shd w:val="clear" w:color="auto" w:fill="FFFFFF"/>
        <w:spacing w:after="121" w:line="312" w:lineRule="atLeas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pacing w:after="0" w:line="240" w:lineRule="auto"/>
        <w:rPr>
          <w:rFonts w:ascii="Arial" w:hAnsi="Arial" w:cs="Arial"/>
          <w:sz w:val="24"/>
          <w:szCs w:val="24"/>
          <w:lang w:eastAsia="ru-RU"/>
        </w:rPr>
      </w:pPr>
    </w:p>
    <w:p w:rsidR="001F465B" w:rsidRPr="00E644D1" w:rsidRDefault="001F465B" w:rsidP="008B455B">
      <w:pPr>
        <w:shd w:val="clear" w:color="auto" w:fill="FFFFFF"/>
        <w:spacing w:after="0" w:line="312" w:lineRule="atLeast"/>
        <w:jc w:val="center"/>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ОСОБОЕ МНЕНИЕ</w:t>
      </w:r>
    </w:p>
    <w:p w:rsidR="001F465B" w:rsidRPr="00E644D1" w:rsidRDefault="001F465B" w:rsidP="008B455B">
      <w:pPr>
        <w:shd w:val="clear" w:color="auto" w:fill="FFFFFF"/>
        <w:spacing w:after="0" w:line="312" w:lineRule="atLeast"/>
        <w:jc w:val="center"/>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к проекту решения Собрания депутатов</w:t>
      </w:r>
      <w:r>
        <w:rPr>
          <w:rFonts w:ascii="Arial" w:hAnsi="Arial" w:cs="Arial"/>
          <w:color w:val="504D4D"/>
          <w:sz w:val="24"/>
          <w:szCs w:val="24"/>
          <w:lang w:eastAsia="ru-RU"/>
        </w:rPr>
        <w:t xml:space="preserve">  Успен</w:t>
      </w:r>
      <w:r w:rsidRPr="00E644D1">
        <w:rPr>
          <w:rFonts w:ascii="Arial" w:hAnsi="Arial" w:cs="Arial"/>
          <w:color w:val="504D4D"/>
          <w:sz w:val="24"/>
          <w:szCs w:val="24"/>
          <w:lang w:eastAsia="ru-RU"/>
        </w:rPr>
        <w:t>ского сельсовета Касторенского района  "О..."</w:t>
      </w:r>
    </w:p>
    <w:p w:rsidR="001F465B" w:rsidRPr="00E644D1" w:rsidRDefault="001F465B" w:rsidP="008B455B">
      <w:pPr>
        <w:spacing w:after="0" w:line="240" w:lineRule="auto"/>
        <w:rPr>
          <w:rFonts w:ascii="Arial" w:hAnsi="Arial" w:cs="Arial"/>
          <w:sz w:val="24"/>
          <w:szCs w:val="24"/>
          <w:lang w:eastAsia="ru-RU"/>
        </w:rPr>
      </w:pPr>
    </w:p>
    <w:p w:rsidR="001F465B" w:rsidRPr="00E644D1" w:rsidRDefault="001F465B" w:rsidP="008B455B">
      <w:pPr>
        <w:shd w:val="clear" w:color="auto" w:fill="FFFFFF"/>
        <w:spacing w:after="121" w:line="312" w:lineRule="atLeast"/>
        <w:jc w:val="both"/>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 (текст особого мнения).</w:t>
      </w:r>
    </w:p>
    <w:p w:rsidR="001F465B" w:rsidRPr="00E644D1" w:rsidRDefault="001F465B" w:rsidP="008B455B">
      <w:pPr>
        <w:spacing w:after="0" w:line="240" w:lineRule="auto"/>
        <w:rPr>
          <w:rFonts w:ascii="Arial" w:hAnsi="Arial" w:cs="Arial"/>
          <w:sz w:val="24"/>
          <w:szCs w:val="24"/>
          <w:lang w:eastAsia="ru-RU"/>
        </w:rPr>
      </w:pPr>
      <w:r w:rsidRPr="00E644D1">
        <w:rPr>
          <w:rFonts w:ascii="Arial" w:hAnsi="Arial" w:cs="Arial"/>
          <w:color w:val="504D4D"/>
          <w:sz w:val="24"/>
          <w:szCs w:val="24"/>
          <w:lang w:eastAsia="ru-RU"/>
        </w:rPr>
        <w:br/>
      </w:r>
    </w:p>
    <w:p w:rsidR="001F465B" w:rsidRPr="00E644D1" w:rsidRDefault="001F465B" w:rsidP="008B45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504D4D"/>
          <w:sz w:val="24"/>
          <w:szCs w:val="24"/>
          <w:lang w:eastAsia="ru-RU"/>
        </w:rPr>
      </w:pPr>
      <w:r w:rsidRPr="00E644D1">
        <w:rPr>
          <w:rFonts w:ascii="Arial" w:hAnsi="Arial" w:cs="Arial"/>
          <w:color w:val="504D4D"/>
          <w:sz w:val="24"/>
          <w:szCs w:val="24"/>
          <w:lang w:eastAsia="ru-RU"/>
        </w:rPr>
        <w:t>Наименование должности                 подпись                       Ф.И.О.</w:t>
      </w:r>
    </w:p>
    <w:p w:rsidR="001F465B" w:rsidRPr="00E644D1" w:rsidRDefault="001F465B" w:rsidP="008B455B">
      <w:pPr>
        <w:spacing w:after="0" w:line="240" w:lineRule="auto"/>
        <w:rPr>
          <w:rFonts w:ascii="Arial" w:hAnsi="Arial" w:cs="Arial"/>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072EA">
      <w:pPr>
        <w:shd w:val="clear" w:color="auto" w:fill="FFFFFF"/>
        <w:spacing w:after="121" w:line="312" w:lineRule="atLeast"/>
        <w:jc w:val="right"/>
        <w:textAlignment w:val="baseline"/>
        <w:rPr>
          <w:rFonts w:ascii="Arial" w:hAnsi="Arial" w:cs="Arial"/>
          <w:color w:val="504D4D"/>
          <w:sz w:val="24"/>
          <w:szCs w:val="24"/>
          <w:lang w:eastAsia="ru-RU"/>
        </w:rPr>
      </w:pPr>
      <w:r>
        <w:rPr>
          <w:rFonts w:ascii="Arial" w:hAnsi="Arial" w:cs="Arial"/>
          <w:color w:val="504D4D"/>
          <w:sz w:val="24"/>
          <w:szCs w:val="24"/>
          <w:lang w:eastAsia="ru-RU"/>
        </w:rPr>
        <w:t>Приложение N 7</w:t>
      </w:r>
    </w:p>
    <w:p w:rsidR="001F465B" w:rsidRPr="00E644D1" w:rsidRDefault="001F465B" w:rsidP="008072EA">
      <w:pPr>
        <w:shd w:val="clear" w:color="auto" w:fill="FFFFFF"/>
        <w:spacing w:after="121" w:line="312" w:lineRule="atLeast"/>
        <w:jc w:val="right"/>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к П</w:t>
      </w:r>
      <w:r>
        <w:rPr>
          <w:rFonts w:ascii="Arial" w:hAnsi="Arial" w:cs="Arial"/>
          <w:color w:val="504D4D"/>
          <w:sz w:val="24"/>
          <w:szCs w:val="24"/>
          <w:lang w:eastAsia="ru-RU"/>
        </w:rPr>
        <w:t xml:space="preserve">оложению о правовых актах, принимаемых </w:t>
      </w:r>
    </w:p>
    <w:p w:rsidR="001F465B" w:rsidRPr="00E644D1" w:rsidRDefault="001F465B" w:rsidP="008072EA">
      <w:pPr>
        <w:shd w:val="clear" w:color="auto" w:fill="FFFFFF"/>
        <w:spacing w:after="121" w:line="312" w:lineRule="atLeast"/>
        <w:jc w:val="right"/>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 xml:space="preserve"> Собрани</w:t>
      </w:r>
      <w:r>
        <w:rPr>
          <w:rFonts w:ascii="Arial" w:hAnsi="Arial" w:cs="Arial"/>
          <w:color w:val="504D4D"/>
          <w:sz w:val="24"/>
          <w:szCs w:val="24"/>
          <w:lang w:eastAsia="ru-RU"/>
        </w:rPr>
        <w:t>ем</w:t>
      </w:r>
      <w:r w:rsidRPr="00E644D1">
        <w:rPr>
          <w:rFonts w:ascii="Arial" w:hAnsi="Arial" w:cs="Arial"/>
          <w:color w:val="504D4D"/>
          <w:sz w:val="24"/>
          <w:szCs w:val="24"/>
          <w:lang w:eastAsia="ru-RU"/>
        </w:rPr>
        <w:t xml:space="preserve"> депутатов </w:t>
      </w:r>
      <w:r>
        <w:rPr>
          <w:rFonts w:ascii="Arial" w:hAnsi="Arial" w:cs="Arial"/>
          <w:color w:val="504D4D"/>
          <w:sz w:val="24"/>
          <w:szCs w:val="24"/>
          <w:lang w:eastAsia="ru-RU"/>
        </w:rPr>
        <w:t xml:space="preserve"> Успен</w:t>
      </w:r>
      <w:r w:rsidRPr="00E644D1">
        <w:rPr>
          <w:rFonts w:ascii="Arial" w:hAnsi="Arial" w:cs="Arial"/>
          <w:color w:val="504D4D"/>
          <w:sz w:val="24"/>
          <w:szCs w:val="24"/>
          <w:lang w:eastAsia="ru-RU"/>
        </w:rPr>
        <w:t xml:space="preserve">ского сельсовета Касторенского района  </w:t>
      </w: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072EA">
      <w:pPr>
        <w:shd w:val="clear" w:color="auto" w:fill="FFFFFF"/>
        <w:spacing w:after="121" w:line="312" w:lineRule="atLeas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pacing w:after="0" w:line="240" w:lineRule="auto"/>
        <w:rPr>
          <w:rFonts w:ascii="Arial" w:hAnsi="Arial" w:cs="Arial"/>
          <w:sz w:val="24"/>
          <w:szCs w:val="24"/>
          <w:lang w:eastAsia="ru-RU"/>
        </w:rPr>
      </w:pPr>
      <w:r w:rsidRPr="00E644D1">
        <w:rPr>
          <w:rFonts w:ascii="Arial" w:hAnsi="Arial" w:cs="Arial"/>
          <w:color w:val="504D4D"/>
          <w:sz w:val="24"/>
          <w:szCs w:val="24"/>
          <w:lang w:eastAsia="ru-RU"/>
        </w:rPr>
        <w:br/>
      </w:r>
    </w:p>
    <w:p w:rsidR="001F465B" w:rsidRPr="00E644D1" w:rsidRDefault="001F465B" w:rsidP="008B45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504D4D"/>
          <w:sz w:val="24"/>
          <w:szCs w:val="24"/>
          <w:lang w:eastAsia="ru-RU"/>
        </w:rPr>
      </w:pPr>
      <w:r w:rsidRPr="00E644D1">
        <w:rPr>
          <w:rFonts w:ascii="Arial" w:hAnsi="Arial" w:cs="Arial"/>
          <w:color w:val="504D4D"/>
          <w:sz w:val="24"/>
          <w:szCs w:val="24"/>
          <w:lang w:eastAsia="ru-RU"/>
        </w:rPr>
        <w:t>"__" ___________________ 2006 г.</w:t>
      </w:r>
    </w:p>
    <w:p w:rsidR="001F465B" w:rsidRPr="00E644D1" w:rsidRDefault="001F465B" w:rsidP="008B455B">
      <w:pPr>
        <w:spacing w:after="0" w:line="240" w:lineRule="auto"/>
        <w:rPr>
          <w:rFonts w:ascii="Arial" w:hAnsi="Arial" w:cs="Arial"/>
          <w:sz w:val="24"/>
          <w:szCs w:val="24"/>
          <w:lang w:eastAsia="ru-RU"/>
        </w:rPr>
      </w:pPr>
    </w:p>
    <w:p w:rsidR="001F465B" w:rsidRPr="00E644D1" w:rsidRDefault="001F465B" w:rsidP="008B455B">
      <w:pPr>
        <w:shd w:val="clear" w:color="auto" w:fill="FFFFFF"/>
        <w:spacing w:after="0" w:line="312" w:lineRule="atLeast"/>
        <w:jc w:val="center"/>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ЮРИДИЧЕСКОЕ ЗАКЛЮЧЕНИЕ</w:t>
      </w:r>
    </w:p>
    <w:p w:rsidR="001F465B" w:rsidRPr="00E644D1" w:rsidRDefault="001F465B" w:rsidP="008B455B">
      <w:pPr>
        <w:shd w:val="clear" w:color="auto" w:fill="FFFFFF"/>
        <w:spacing w:after="0" w:line="312" w:lineRule="atLeast"/>
        <w:jc w:val="center"/>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к проекту решения Собрания депутатов</w:t>
      </w:r>
      <w:r>
        <w:rPr>
          <w:rFonts w:ascii="Arial" w:hAnsi="Arial" w:cs="Arial"/>
          <w:color w:val="504D4D"/>
          <w:sz w:val="24"/>
          <w:szCs w:val="24"/>
          <w:lang w:eastAsia="ru-RU"/>
        </w:rPr>
        <w:t xml:space="preserve">  Успен</w:t>
      </w:r>
      <w:r w:rsidRPr="00E644D1">
        <w:rPr>
          <w:rFonts w:ascii="Arial" w:hAnsi="Arial" w:cs="Arial"/>
          <w:color w:val="504D4D"/>
          <w:sz w:val="24"/>
          <w:szCs w:val="24"/>
          <w:lang w:eastAsia="ru-RU"/>
        </w:rPr>
        <w:t>ского сельсовета</w:t>
      </w:r>
      <w:r>
        <w:rPr>
          <w:rFonts w:ascii="Arial" w:hAnsi="Arial" w:cs="Arial"/>
          <w:color w:val="504D4D"/>
          <w:sz w:val="24"/>
          <w:szCs w:val="24"/>
          <w:lang w:eastAsia="ru-RU"/>
        </w:rPr>
        <w:t xml:space="preserve"> </w:t>
      </w:r>
      <w:r w:rsidRPr="00E644D1">
        <w:rPr>
          <w:rFonts w:ascii="Arial" w:hAnsi="Arial" w:cs="Arial"/>
          <w:color w:val="504D4D"/>
          <w:sz w:val="24"/>
          <w:szCs w:val="24"/>
          <w:lang w:eastAsia="ru-RU"/>
        </w:rPr>
        <w:t>Касторенского района  "О..."</w:t>
      </w:r>
    </w:p>
    <w:p w:rsidR="001F465B" w:rsidRPr="00E644D1" w:rsidRDefault="001F465B" w:rsidP="008B455B">
      <w:pPr>
        <w:spacing w:after="0" w:line="240" w:lineRule="auto"/>
        <w:rPr>
          <w:rFonts w:ascii="Arial" w:hAnsi="Arial" w:cs="Arial"/>
          <w:sz w:val="24"/>
          <w:szCs w:val="24"/>
          <w:lang w:eastAsia="ru-RU"/>
        </w:rPr>
      </w:pPr>
    </w:p>
    <w:p w:rsidR="001F465B" w:rsidRPr="00E644D1" w:rsidRDefault="001F465B" w:rsidP="008B455B">
      <w:pPr>
        <w:shd w:val="clear" w:color="auto" w:fill="FFFFFF"/>
        <w:spacing w:after="121" w:line="312" w:lineRule="atLeast"/>
        <w:jc w:val="both"/>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 (текст юридического заключения).</w:t>
      </w:r>
    </w:p>
    <w:p w:rsidR="001F465B" w:rsidRPr="00E644D1" w:rsidRDefault="001F465B" w:rsidP="008B455B">
      <w:pPr>
        <w:spacing w:after="0" w:line="240" w:lineRule="auto"/>
        <w:rPr>
          <w:rFonts w:ascii="Arial" w:hAnsi="Arial" w:cs="Arial"/>
          <w:sz w:val="24"/>
          <w:szCs w:val="24"/>
          <w:lang w:eastAsia="ru-RU"/>
        </w:rPr>
      </w:pPr>
      <w:r w:rsidRPr="00E644D1">
        <w:rPr>
          <w:rFonts w:ascii="Arial" w:hAnsi="Arial" w:cs="Arial"/>
          <w:color w:val="504D4D"/>
          <w:sz w:val="24"/>
          <w:szCs w:val="24"/>
          <w:lang w:eastAsia="ru-RU"/>
        </w:rPr>
        <w:br/>
      </w:r>
    </w:p>
    <w:p w:rsidR="001F465B" w:rsidRPr="00E644D1" w:rsidRDefault="001F465B" w:rsidP="008B45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504D4D"/>
          <w:sz w:val="24"/>
          <w:szCs w:val="24"/>
          <w:lang w:eastAsia="ru-RU"/>
        </w:rPr>
      </w:pPr>
      <w:r w:rsidRPr="00E644D1">
        <w:rPr>
          <w:rFonts w:ascii="Arial" w:hAnsi="Arial" w:cs="Arial"/>
          <w:color w:val="504D4D"/>
          <w:sz w:val="24"/>
          <w:szCs w:val="24"/>
          <w:lang w:eastAsia="ru-RU"/>
        </w:rPr>
        <w:t>Наименование должности сотрудника</w:t>
      </w:r>
    </w:p>
    <w:p w:rsidR="001F465B" w:rsidRPr="00E644D1" w:rsidRDefault="001F465B" w:rsidP="008B45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504D4D"/>
          <w:sz w:val="24"/>
          <w:szCs w:val="24"/>
          <w:lang w:eastAsia="ru-RU"/>
        </w:rPr>
      </w:pPr>
      <w:r w:rsidRPr="00E644D1">
        <w:rPr>
          <w:rFonts w:ascii="Arial" w:hAnsi="Arial" w:cs="Arial"/>
          <w:color w:val="504D4D"/>
          <w:sz w:val="24"/>
          <w:szCs w:val="24"/>
          <w:lang w:eastAsia="ru-RU"/>
        </w:rPr>
        <w:t xml:space="preserve"> Администрации</w:t>
      </w:r>
      <w:r>
        <w:rPr>
          <w:rFonts w:ascii="Arial" w:hAnsi="Arial" w:cs="Arial"/>
          <w:color w:val="504D4D"/>
          <w:sz w:val="24"/>
          <w:szCs w:val="24"/>
          <w:lang w:eastAsia="ru-RU"/>
        </w:rPr>
        <w:t xml:space="preserve">  Успен</w:t>
      </w:r>
      <w:r w:rsidRPr="00E644D1">
        <w:rPr>
          <w:rFonts w:ascii="Arial" w:hAnsi="Arial" w:cs="Arial"/>
          <w:color w:val="504D4D"/>
          <w:sz w:val="24"/>
          <w:szCs w:val="24"/>
          <w:lang w:eastAsia="ru-RU"/>
        </w:rPr>
        <w:t>ского сельсовета</w:t>
      </w:r>
      <w:r>
        <w:rPr>
          <w:rFonts w:ascii="Arial" w:hAnsi="Arial" w:cs="Arial"/>
          <w:color w:val="504D4D"/>
          <w:sz w:val="24"/>
          <w:szCs w:val="24"/>
          <w:lang w:eastAsia="ru-RU"/>
        </w:rPr>
        <w:t xml:space="preserve"> </w:t>
      </w:r>
      <w:r w:rsidRPr="00E644D1">
        <w:rPr>
          <w:rFonts w:ascii="Arial" w:hAnsi="Arial" w:cs="Arial"/>
          <w:color w:val="504D4D"/>
          <w:sz w:val="24"/>
          <w:szCs w:val="24"/>
          <w:lang w:eastAsia="ru-RU"/>
        </w:rPr>
        <w:t>Касторенского</w:t>
      </w:r>
    </w:p>
    <w:p w:rsidR="001F465B" w:rsidRPr="00E644D1" w:rsidRDefault="001F465B" w:rsidP="008B45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504D4D"/>
          <w:sz w:val="24"/>
          <w:szCs w:val="24"/>
          <w:lang w:eastAsia="ru-RU"/>
        </w:rPr>
      </w:pPr>
      <w:r w:rsidRPr="00E644D1">
        <w:rPr>
          <w:rFonts w:ascii="Arial" w:hAnsi="Arial" w:cs="Arial"/>
          <w:color w:val="504D4D"/>
          <w:sz w:val="24"/>
          <w:szCs w:val="24"/>
          <w:lang w:eastAsia="ru-RU"/>
        </w:rPr>
        <w:t>района Курской области по правовым вопросам          подпись         Ф.И.О.</w:t>
      </w:r>
    </w:p>
    <w:p w:rsidR="001F465B" w:rsidRPr="00E644D1" w:rsidRDefault="001F465B" w:rsidP="008B455B">
      <w:pPr>
        <w:spacing w:after="0" w:line="240" w:lineRule="auto"/>
        <w:rPr>
          <w:rFonts w:ascii="Arial" w:hAnsi="Arial" w:cs="Arial"/>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072EA">
      <w:pPr>
        <w:shd w:val="clear" w:color="auto" w:fill="FFFFFF"/>
        <w:spacing w:after="121" w:line="312" w:lineRule="atLeast"/>
        <w:jc w:val="right"/>
        <w:textAlignment w:val="baseline"/>
        <w:rPr>
          <w:rFonts w:ascii="Arial" w:hAnsi="Arial" w:cs="Arial"/>
          <w:color w:val="504D4D"/>
          <w:sz w:val="24"/>
          <w:szCs w:val="24"/>
          <w:lang w:eastAsia="ru-RU"/>
        </w:rPr>
      </w:pPr>
      <w:r>
        <w:rPr>
          <w:rFonts w:ascii="Arial" w:hAnsi="Arial" w:cs="Arial"/>
          <w:color w:val="504D4D"/>
          <w:sz w:val="24"/>
          <w:szCs w:val="24"/>
          <w:lang w:eastAsia="ru-RU"/>
        </w:rPr>
        <w:t>Приложение N 8</w:t>
      </w:r>
    </w:p>
    <w:p w:rsidR="001F465B" w:rsidRPr="00E644D1" w:rsidRDefault="001F465B" w:rsidP="008072EA">
      <w:pPr>
        <w:shd w:val="clear" w:color="auto" w:fill="FFFFFF"/>
        <w:spacing w:after="121" w:line="312" w:lineRule="atLeast"/>
        <w:jc w:val="right"/>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к П</w:t>
      </w:r>
      <w:r>
        <w:rPr>
          <w:rFonts w:ascii="Arial" w:hAnsi="Arial" w:cs="Arial"/>
          <w:color w:val="504D4D"/>
          <w:sz w:val="24"/>
          <w:szCs w:val="24"/>
          <w:lang w:eastAsia="ru-RU"/>
        </w:rPr>
        <w:t xml:space="preserve">оложению о правовых актах, принимаемых </w:t>
      </w:r>
    </w:p>
    <w:p w:rsidR="001F465B" w:rsidRPr="00E644D1" w:rsidRDefault="001F465B" w:rsidP="008072EA">
      <w:pPr>
        <w:shd w:val="clear" w:color="auto" w:fill="FFFFFF"/>
        <w:spacing w:after="121" w:line="312" w:lineRule="atLeast"/>
        <w:jc w:val="right"/>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 xml:space="preserve"> Собрани</w:t>
      </w:r>
      <w:r>
        <w:rPr>
          <w:rFonts w:ascii="Arial" w:hAnsi="Arial" w:cs="Arial"/>
          <w:color w:val="504D4D"/>
          <w:sz w:val="24"/>
          <w:szCs w:val="24"/>
          <w:lang w:eastAsia="ru-RU"/>
        </w:rPr>
        <w:t>ем</w:t>
      </w:r>
      <w:r w:rsidRPr="00E644D1">
        <w:rPr>
          <w:rFonts w:ascii="Arial" w:hAnsi="Arial" w:cs="Arial"/>
          <w:color w:val="504D4D"/>
          <w:sz w:val="24"/>
          <w:szCs w:val="24"/>
          <w:lang w:eastAsia="ru-RU"/>
        </w:rPr>
        <w:t xml:space="preserve"> депутатов </w:t>
      </w:r>
      <w:r>
        <w:rPr>
          <w:rFonts w:ascii="Arial" w:hAnsi="Arial" w:cs="Arial"/>
          <w:color w:val="504D4D"/>
          <w:sz w:val="24"/>
          <w:szCs w:val="24"/>
          <w:lang w:eastAsia="ru-RU"/>
        </w:rPr>
        <w:t xml:space="preserve"> Успен</w:t>
      </w:r>
      <w:r w:rsidRPr="00E644D1">
        <w:rPr>
          <w:rFonts w:ascii="Arial" w:hAnsi="Arial" w:cs="Arial"/>
          <w:color w:val="504D4D"/>
          <w:sz w:val="24"/>
          <w:szCs w:val="24"/>
          <w:lang w:eastAsia="ru-RU"/>
        </w:rPr>
        <w:t xml:space="preserve">ского сельсовета Касторенского района  </w:t>
      </w: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hd w:val="clear" w:color="auto" w:fill="FFFFFF"/>
        <w:spacing w:after="121" w:line="312" w:lineRule="atLeast"/>
        <w:jc w:val="right"/>
        <w:textAlignment w:val="baseline"/>
        <w:rPr>
          <w:rFonts w:ascii="Arial" w:hAnsi="Arial" w:cs="Arial"/>
          <w:color w:val="504D4D"/>
          <w:sz w:val="24"/>
          <w:szCs w:val="24"/>
          <w:lang w:eastAsia="ru-RU"/>
        </w:rPr>
      </w:pPr>
    </w:p>
    <w:p w:rsidR="001F465B" w:rsidRPr="00E644D1" w:rsidRDefault="001F465B" w:rsidP="008B455B">
      <w:pPr>
        <w:spacing w:after="0" w:line="240" w:lineRule="auto"/>
        <w:rPr>
          <w:rFonts w:ascii="Arial" w:hAnsi="Arial" w:cs="Arial"/>
          <w:sz w:val="24"/>
          <w:szCs w:val="24"/>
          <w:lang w:eastAsia="ru-RU"/>
        </w:rPr>
      </w:pPr>
      <w:r w:rsidRPr="00E644D1">
        <w:rPr>
          <w:rFonts w:ascii="Arial" w:hAnsi="Arial" w:cs="Arial"/>
          <w:color w:val="504D4D"/>
          <w:sz w:val="24"/>
          <w:szCs w:val="24"/>
          <w:lang w:eastAsia="ru-RU"/>
        </w:rPr>
        <w:br/>
      </w:r>
    </w:p>
    <w:p w:rsidR="001F465B" w:rsidRPr="00E644D1" w:rsidRDefault="001F465B" w:rsidP="008B45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504D4D"/>
          <w:sz w:val="24"/>
          <w:szCs w:val="24"/>
          <w:lang w:eastAsia="ru-RU"/>
        </w:rPr>
      </w:pPr>
      <w:r w:rsidRPr="00E644D1">
        <w:rPr>
          <w:rFonts w:ascii="Arial" w:hAnsi="Arial" w:cs="Arial"/>
          <w:color w:val="504D4D"/>
          <w:sz w:val="24"/>
          <w:szCs w:val="24"/>
          <w:lang w:eastAsia="ru-RU"/>
        </w:rPr>
        <w:t>"__" ___________________ 2006 г.</w:t>
      </w:r>
    </w:p>
    <w:p w:rsidR="001F465B" w:rsidRPr="00E644D1" w:rsidRDefault="001F465B" w:rsidP="008B455B">
      <w:pPr>
        <w:spacing w:after="0" w:line="240" w:lineRule="auto"/>
        <w:rPr>
          <w:rFonts w:ascii="Arial" w:hAnsi="Arial" w:cs="Arial"/>
          <w:sz w:val="24"/>
          <w:szCs w:val="24"/>
          <w:lang w:eastAsia="ru-RU"/>
        </w:rPr>
      </w:pPr>
    </w:p>
    <w:p w:rsidR="001F465B" w:rsidRPr="00E644D1" w:rsidRDefault="001F465B" w:rsidP="008B455B">
      <w:pPr>
        <w:shd w:val="clear" w:color="auto" w:fill="FFFFFF"/>
        <w:spacing w:after="0" w:line="312" w:lineRule="atLeast"/>
        <w:jc w:val="center"/>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ЗАКЛЮЧЕНИЕ</w:t>
      </w:r>
    </w:p>
    <w:p w:rsidR="001F465B" w:rsidRPr="00E644D1" w:rsidRDefault="001F465B" w:rsidP="008B455B">
      <w:pPr>
        <w:shd w:val="clear" w:color="auto" w:fill="FFFFFF"/>
        <w:spacing w:after="0" w:line="312" w:lineRule="atLeast"/>
        <w:jc w:val="center"/>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 xml:space="preserve">Администрации </w:t>
      </w:r>
      <w:r>
        <w:rPr>
          <w:rFonts w:ascii="Arial" w:hAnsi="Arial" w:cs="Arial"/>
          <w:color w:val="504D4D"/>
          <w:sz w:val="24"/>
          <w:szCs w:val="24"/>
          <w:lang w:eastAsia="ru-RU"/>
        </w:rPr>
        <w:t xml:space="preserve"> Успен</w:t>
      </w:r>
      <w:r w:rsidRPr="00E644D1">
        <w:rPr>
          <w:rFonts w:ascii="Arial" w:hAnsi="Arial" w:cs="Arial"/>
          <w:color w:val="504D4D"/>
          <w:sz w:val="24"/>
          <w:szCs w:val="24"/>
          <w:lang w:eastAsia="ru-RU"/>
        </w:rPr>
        <w:t>ского сельсовета Касторенского района  к проекту решения Собрания депутатов</w:t>
      </w:r>
      <w:r>
        <w:rPr>
          <w:rFonts w:ascii="Arial" w:hAnsi="Arial" w:cs="Arial"/>
          <w:color w:val="504D4D"/>
          <w:sz w:val="24"/>
          <w:szCs w:val="24"/>
          <w:lang w:eastAsia="ru-RU"/>
        </w:rPr>
        <w:t xml:space="preserve">  Успен</w:t>
      </w:r>
      <w:r w:rsidRPr="00E644D1">
        <w:rPr>
          <w:rFonts w:ascii="Arial" w:hAnsi="Arial" w:cs="Arial"/>
          <w:color w:val="504D4D"/>
          <w:sz w:val="24"/>
          <w:szCs w:val="24"/>
          <w:lang w:eastAsia="ru-RU"/>
        </w:rPr>
        <w:t>ского сельсовета</w:t>
      </w:r>
      <w:r>
        <w:rPr>
          <w:rFonts w:ascii="Arial" w:hAnsi="Arial" w:cs="Arial"/>
          <w:color w:val="504D4D"/>
          <w:sz w:val="24"/>
          <w:szCs w:val="24"/>
          <w:lang w:eastAsia="ru-RU"/>
        </w:rPr>
        <w:t xml:space="preserve"> </w:t>
      </w:r>
      <w:r w:rsidRPr="00E644D1">
        <w:rPr>
          <w:rFonts w:ascii="Arial" w:hAnsi="Arial" w:cs="Arial"/>
          <w:color w:val="504D4D"/>
          <w:sz w:val="24"/>
          <w:szCs w:val="24"/>
          <w:lang w:eastAsia="ru-RU"/>
        </w:rPr>
        <w:t>Касторенского района  "О..."</w:t>
      </w:r>
    </w:p>
    <w:p w:rsidR="001F465B" w:rsidRPr="00E644D1" w:rsidRDefault="001F465B" w:rsidP="008B455B">
      <w:pPr>
        <w:spacing w:after="0" w:line="240" w:lineRule="auto"/>
        <w:rPr>
          <w:rFonts w:ascii="Arial" w:hAnsi="Arial" w:cs="Arial"/>
          <w:sz w:val="24"/>
          <w:szCs w:val="24"/>
          <w:lang w:eastAsia="ru-RU"/>
        </w:rPr>
      </w:pPr>
    </w:p>
    <w:p w:rsidR="001F465B" w:rsidRPr="00E644D1" w:rsidRDefault="001F465B" w:rsidP="008B455B">
      <w:pPr>
        <w:shd w:val="clear" w:color="auto" w:fill="FFFFFF"/>
        <w:spacing w:after="121" w:line="312" w:lineRule="atLeast"/>
        <w:jc w:val="both"/>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 (текст заключения).</w:t>
      </w:r>
    </w:p>
    <w:p w:rsidR="001F465B" w:rsidRPr="00E644D1" w:rsidRDefault="001F465B" w:rsidP="008B455B">
      <w:pPr>
        <w:spacing w:after="0" w:line="240" w:lineRule="auto"/>
        <w:rPr>
          <w:rFonts w:ascii="Arial" w:hAnsi="Arial" w:cs="Arial"/>
          <w:sz w:val="24"/>
          <w:szCs w:val="24"/>
          <w:lang w:eastAsia="ru-RU"/>
        </w:rPr>
      </w:pPr>
      <w:r w:rsidRPr="00E644D1">
        <w:rPr>
          <w:rFonts w:ascii="Arial" w:hAnsi="Arial" w:cs="Arial"/>
          <w:color w:val="504D4D"/>
          <w:sz w:val="24"/>
          <w:szCs w:val="24"/>
          <w:lang w:eastAsia="ru-RU"/>
        </w:rPr>
        <w:br/>
      </w:r>
    </w:p>
    <w:p w:rsidR="001F465B" w:rsidRPr="00E644D1" w:rsidRDefault="001F465B" w:rsidP="008B45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504D4D"/>
          <w:sz w:val="24"/>
          <w:szCs w:val="24"/>
          <w:lang w:eastAsia="ru-RU"/>
        </w:rPr>
      </w:pPr>
      <w:r w:rsidRPr="00E644D1">
        <w:rPr>
          <w:rFonts w:ascii="Arial" w:hAnsi="Arial" w:cs="Arial"/>
          <w:color w:val="504D4D"/>
          <w:sz w:val="24"/>
          <w:szCs w:val="24"/>
          <w:lang w:eastAsia="ru-RU"/>
        </w:rPr>
        <w:t xml:space="preserve">Глава </w:t>
      </w:r>
      <w:r>
        <w:rPr>
          <w:rFonts w:ascii="Arial" w:hAnsi="Arial" w:cs="Arial"/>
          <w:color w:val="504D4D"/>
          <w:sz w:val="24"/>
          <w:szCs w:val="24"/>
          <w:lang w:eastAsia="ru-RU"/>
        </w:rPr>
        <w:t xml:space="preserve"> Успен</w:t>
      </w:r>
      <w:r w:rsidRPr="00E644D1">
        <w:rPr>
          <w:rFonts w:ascii="Arial" w:hAnsi="Arial" w:cs="Arial"/>
          <w:color w:val="504D4D"/>
          <w:sz w:val="24"/>
          <w:szCs w:val="24"/>
          <w:lang w:eastAsia="ru-RU"/>
        </w:rPr>
        <w:t>ского сельсовета</w:t>
      </w:r>
    </w:p>
    <w:p w:rsidR="001F465B" w:rsidRPr="00E644D1" w:rsidRDefault="001F465B" w:rsidP="008B45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504D4D"/>
          <w:sz w:val="24"/>
          <w:szCs w:val="24"/>
          <w:lang w:eastAsia="ru-RU"/>
        </w:rPr>
      </w:pPr>
      <w:r w:rsidRPr="00E644D1">
        <w:rPr>
          <w:rFonts w:ascii="Arial" w:hAnsi="Arial" w:cs="Arial"/>
          <w:color w:val="504D4D"/>
          <w:sz w:val="24"/>
          <w:szCs w:val="24"/>
          <w:lang w:eastAsia="ru-RU"/>
        </w:rPr>
        <w:t>Касторенского района                             подпись             Ф.И.О.</w:t>
      </w:r>
    </w:p>
    <w:p w:rsidR="001F465B" w:rsidRPr="00E644D1" w:rsidRDefault="001F465B" w:rsidP="008B45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504D4D"/>
          <w:sz w:val="24"/>
          <w:szCs w:val="24"/>
          <w:lang w:eastAsia="ru-RU"/>
        </w:rPr>
      </w:pPr>
    </w:p>
    <w:p w:rsidR="001F465B" w:rsidRPr="00E644D1" w:rsidRDefault="001F465B">
      <w:pPr>
        <w:rPr>
          <w:rFonts w:ascii="Arial" w:hAnsi="Arial" w:cs="Arial"/>
          <w:sz w:val="24"/>
          <w:szCs w:val="24"/>
        </w:rPr>
      </w:pPr>
    </w:p>
    <w:p w:rsidR="001F465B" w:rsidRPr="00E644D1" w:rsidRDefault="001F465B">
      <w:pPr>
        <w:rPr>
          <w:rFonts w:ascii="Arial" w:hAnsi="Arial" w:cs="Arial"/>
          <w:sz w:val="24"/>
          <w:szCs w:val="24"/>
        </w:rPr>
      </w:pPr>
    </w:p>
    <w:p w:rsidR="001F465B" w:rsidRPr="00E644D1" w:rsidRDefault="001F465B">
      <w:pPr>
        <w:rPr>
          <w:rFonts w:ascii="Arial" w:hAnsi="Arial" w:cs="Arial"/>
          <w:sz w:val="24"/>
          <w:szCs w:val="24"/>
        </w:rPr>
      </w:pPr>
    </w:p>
    <w:p w:rsidR="001F465B" w:rsidRPr="00E644D1" w:rsidRDefault="001F465B">
      <w:pPr>
        <w:rPr>
          <w:rFonts w:ascii="Arial" w:hAnsi="Arial" w:cs="Arial"/>
          <w:sz w:val="24"/>
          <w:szCs w:val="24"/>
        </w:rPr>
      </w:pPr>
    </w:p>
    <w:p w:rsidR="001F465B" w:rsidRPr="00E644D1" w:rsidRDefault="001F465B">
      <w:pPr>
        <w:rPr>
          <w:rFonts w:ascii="Arial" w:hAnsi="Arial" w:cs="Arial"/>
          <w:sz w:val="24"/>
          <w:szCs w:val="24"/>
        </w:rPr>
      </w:pPr>
    </w:p>
    <w:p w:rsidR="001F465B" w:rsidRPr="00E644D1" w:rsidRDefault="001F465B">
      <w:pPr>
        <w:rPr>
          <w:rFonts w:ascii="Arial" w:hAnsi="Arial" w:cs="Arial"/>
          <w:sz w:val="24"/>
          <w:szCs w:val="24"/>
        </w:rPr>
      </w:pPr>
    </w:p>
    <w:p w:rsidR="001F465B" w:rsidRPr="00E644D1" w:rsidRDefault="001F465B">
      <w:pPr>
        <w:rPr>
          <w:rFonts w:ascii="Arial" w:hAnsi="Arial" w:cs="Arial"/>
          <w:sz w:val="24"/>
          <w:szCs w:val="24"/>
        </w:rPr>
      </w:pPr>
    </w:p>
    <w:p w:rsidR="001F465B" w:rsidRPr="00E644D1" w:rsidRDefault="001F465B">
      <w:pPr>
        <w:rPr>
          <w:rFonts w:ascii="Arial" w:hAnsi="Arial" w:cs="Arial"/>
          <w:sz w:val="24"/>
          <w:szCs w:val="24"/>
        </w:rPr>
      </w:pPr>
    </w:p>
    <w:p w:rsidR="001F465B" w:rsidRPr="00E644D1" w:rsidRDefault="001F465B">
      <w:pPr>
        <w:rPr>
          <w:rFonts w:ascii="Arial" w:hAnsi="Arial" w:cs="Arial"/>
          <w:sz w:val="24"/>
          <w:szCs w:val="24"/>
        </w:rPr>
      </w:pPr>
    </w:p>
    <w:p w:rsidR="001F465B" w:rsidRPr="00E644D1" w:rsidRDefault="001F465B">
      <w:pPr>
        <w:rPr>
          <w:rFonts w:ascii="Arial" w:hAnsi="Arial" w:cs="Arial"/>
          <w:sz w:val="24"/>
          <w:szCs w:val="24"/>
        </w:rPr>
      </w:pPr>
    </w:p>
    <w:p w:rsidR="001F465B" w:rsidRPr="00E644D1" w:rsidRDefault="001F465B">
      <w:pPr>
        <w:rPr>
          <w:rFonts w:ascii="Arial" w:hAnsi="Arial" w:cs="Arial"/>
          <w:sz w:val="24"/>
          <w:szCs w:val="24"/>
        </w:rPr>
      </w:pPr>
    </w:p>
    <w:p w:rsidR="001F465B" w:rsidRPr="00E644D1" w:rsidRDefault="001F465B">
      <w:pPr>
        <w:rPr>
          <w:rFonts w:ascii="Arial" w:hAnsi="Arial" w:cs="Arial"/>
          <w:sz w:val="24"/>
          <w:szCs w:val="24"/>
        </w:rPr>
      </w:pPr>
    </w:p>
    <w:p w:rsidR="001F465B" w:rsidRPr="00E644D1" w:rsidRDefault="001F465B">
      <w:pPr>
        <w:rPr>
          <w:rFonts w:ascii="Arial" w:hAnsi="Arial" w:cs="Arial"/>
          <w:sz w:val="24"/>
          <w:szCs w:val="24"/>
        </w:rPr>
      </w:pPr>
    </w:p>
    <w:p w:rsidR="001F465B" w:rsidRPr="00E644D1" w:rsidRDefault="001F465B" w:rsidP="008072EA">
      <w:pPr>
        <w:shd w:val="clear" w:color="auto" w:fill="FFFFFF"/>
        <w:spacing w:after="121" w:line="312" w:lineRule="atLeast"/>
        <w:jc w:val="right"/>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 xml:space="preserve">Приложение N </w:t>
      </w:r>
      <w:r>
        <w:rPr>
          <w:rFonts w:ascii="Arial" w:hAnsi="Arial" w:cs="Arial"/>
          <w:color w:val="504D4D"/>
          <w:sz w:val="24"/>
          <w:szCs w:val="24"/>
          <w:lang w:eastAsia="ru-RU"/>
        </w:rPr>
        <w:t>9</w:t>
      </w:r>
    </w:p>
    <w:p w:rsidR="001F465B" w:rsidRPr="00E644D1" w:rsidRDefault="001F465B" w:rsidP="008072EA">
      <w:pPr>
        <w:shd w:val="clear" w:color="auto" w:fill="FFFFFF"/>
        <w:spacing w:after="121" w:line="312" w:lineRule="atLeast"/>
        <w:jc w:val="right"/>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к П</w:t>
      </w:r>
      <w:r>
        <w:rPr>
          <w:rFonts w:ascii="Arial" w:hAnsi="Arial" w:cs="Arial"/>
          <w:color w:val="504D4D"/>
          <w:sz w:val="24"/>
          <w:szCs w:val="24"/>
          <w:lang w:eastAsia="ru-RU"/>
        </w:rPr>
        <w:t xml:space="preserve">оложению о правовых актах, принимаемых </w:t>
      </w:r>
    </w:p>
    <w:p w:rsidR="001F465B" w:rsidRPr="00E644D1" w:rsidRDefault="001F465B" w:rsidP="008072EA">
      <w:pPr>
        <w:shd w:val="clear" w:color="auto" w:fill="FFFFFF"/>
        <w:spacing w:after="121" w:line="312" w:lineRule="atLeast"/>
        <w:jc w:val="right"/>
        <w:textAlignment w:val="baseline"/>
        <w:rPr>
          <w:rFonts w:ascii="Arial" w:hAnsi="Arial" w:cs="Arial"/>
          <w:color w:val="504D4D"/>
          <w:sz w:val="24"/>
          <w:szCs w:val="24"/>
          <w:lang w:eastAsia="ru-RU"/>
        </w:rPr>
      </w:pPr>
      <w:r w:rsidRPr="00E644D1">
        <w:rPr>
          <w:rFonts w:ascii="Arial" w:hAnsi="Arial" w:cs="Arial"/>
          <w:color w:val="504D4D"/>
          <w:sz w:val="24"/>
          <w:szCs w:val="24"/>
          <w:lang w:eastAsia="ru-RU"/>
        </w:rPr>
        <w:t xml:space="preserve"> Собрани</w:t>
      </w:r>
      <w:r>
        <w:rPr>
          <w:rFonts w:ascii="Arial" w:hAnsi="Arial" w:cs="Arial"/>
          <w:color w:val="504D4D"/>
          <w:sz w:val="24"/>
          <w:szCs w:val="24"/>
          <w:lang w:eastAsia="ru-RU"/>
        </w:rPr>
        <w:t>ем</w:t>
      </w:r>
      <w:r w:rsidRPr="00E644D1">
        <w:rPr>
          <w:rFonts w:ascii="Arial" w:hAnsi="Arial" w:cs="Arial"/>
          <w:color w:val="504D4D"/>
          <w:sz w:val="24"/>
          <w:szCs w:val="24"/>
          <w:lang w:eastAsia="ru-RU"/>
        </w:rPr>
        <w:t xml:space="preserve"> депутатов </w:t>
      </w:r>
      <w:r>
        <w:rPr>
          <w:rFonts w:ascii="Arial" w:hAnsi="Arial" w:cs="Arial"/>
          <w:color w:val="504D4D"/>
          <w:sz w:val="24"/>
          <w:szCs w:val="24"/>
          <w:lang w:eastAsia="ru-RU"/>
        </w:rPr>
        <w:t xml:space="preserve"> Успен</w:t>
      </w:r>
      <w:r w:rsidRPr="00E644D1">
        <w:rPr>
          <w:rFonts w:ascii="Arial" w:hAnsi="Arial" w:cs="Arial"/>
          <w:color w:val="504D4D"/>
          <w:sz w:val="24"/>
          <w:szCs w:val="24"/>
          <w:lang w:eastAsia="ru-RU"/>
        </w:rPr>
        <w:t xml:space="preserve">ского сельсовета Касторенского района  </w:t>
      </w:r>
    </w:p>
    <w:p w:rsidR="001F465B" w:rsidRPr="00E644D1" w:rsidRDefault="001F465B">
      <w:pPr>
        <w:rPr>
          <w:rFonts w:ascii="Arial" w:hAnsi="Arial" w:cs="Arial"/>
          <w:sz w:val="24"/>
          <w:szCs w:val="24"/>
        </w:rPr>
      </w:pPr>
    </w:p>
    <w:p w:rsidR="001F465B" w:rsidRPr="00E644D1" w:rsidRDefault="001F465B" w:rsidP="008072EA">
      <w:pPr>
        <w:shd w:val="clear" w:color="auto" w:fill="FFFFFF"/>
        <w:spacing w:after="121" w:line="312" w:lineRule="atLeast"/>
        <w:textAlignment w:val="baseline"/>
        <w:rPr>
          <w:rFonts w:ascii="Arial" w:hAnsi="Arial" w:cs="Arial"/>
          <w:color w:val="504D4D"/>
          <w:sz w:val="24"/>
          <w:szCs w:val="24"/>
          <w:lang w:eastAsia="ru-RU"/>
        </w:rPr>
      </w:pPr>
      <w:bookmarkStart w:id="0" w:name="_GoBack"/>
      <w:bookmarkEnd w:id="0"/>
    </w:p>
    <w:p w:rsidR="001F465B" w:rsidRPr="00E644D1" w:rsidRDefault="001F465B">
      <w:pPr>
        <w:rPr>
          <w:rFonts w:ascii="Arial" w:hAnsi="Arial" w:cs="Arial"/>
          <w:sz w:val="24"/>
          <w:szCs w:val="24"/>
        </w:rPr>
      </w:pPr>
    </w:p>
    <w:p w:rsidR="001F465B" w:rsidRPr="00E644D1" w:rsidRDefault="001F465B" w:rsidP="00CC30A1">
      <w:pPr>
        <w:spacing w:after="0" w:line="240" w:lineRule="auto"/>
        <w:jc w:val="center"/>
        <w:rPr>
          <w:rFonts w:ascii="Arial" w:hAnsi="Arial" w:cs="Arial"/>
          <w:b/>
          <w:sz w:val="24"/>
          <w:szCs w:val="24"/>
        </w:rPr>
      </w:pPr>
      <w:r w:rsidRPr="00E644D1">
        <w:rPr>
          <w:rFonts w:ascii="Arial" w:hAnsi="Arial" w:cs="Arial"/>
          <w:b/>
          <w:sz w:val="24"/>
          <w:szCs w:val="24"/>
        </w:rPr>
        <w:t>МЕТОДИЧЕСКИЕ РЕКОМЕНДАЦИИ ПО ЮРИДИКО-ТЕХНИЧЕСКОМУ</w:t>
      </w:r>
    </w:p>
    <w:p w:rsidR="001F465B" w:rsidRPr="00E644D1" w:rsidRDefault="001F465B" w:rsidP="00CC30A1">
      <w:pPr>
        <w:spacing w:after="0" w:line="240" w:lineRule="auto"/>
        <w:jc w:val="center"/>
        <w:rPr>
          <w:rFonts w:ascii="Arial" w:hAnsi="Arial" w:cs="Arial"/>
          <w:b/>
          <w:sz w:val="24"/>
          <w:szCs w:val="24"/>
        </w:rPr>
      </w:pPr>
      <w:r w:rsidRPr="00E644D1">
        <w:rPr>
          <w:rFonts w:ascii="Arial" w:hAnsi="Arial" w:cs="Arial"/>
          <w:b/>
          <w:sz w:val="24"/>
          <w:szCs w:val="24"/>
        </w:rPr>
        <w:t>ОФОРМЛЕНИЮ НОРМАТИВНЫХ ПРАВОВЫХ АКТОВ, ПРИНИМАЕМЫХ</w:t>
      </w:r>
    </w:p>
    <w:p w:rsidR="001F465B" w:rsidRPr="00E644D1" w:rsidRDefault="001F465B" w:rsidP="00CC30A1">
      <w:pPr>
        <w:spacing w:after="0" w:line="240" w:lineRule="auto"/>
        <w:jc w:val="center"/>
        <w:rPr>
          <w:rFonts w:ascii="Arial" w:hAnsi="Arial" w:cs="Arial"/>
          <w:b/>
          <w:sz w:val="24"/>
          <w:szCs w:val="24"/>
        </w:rPr>
      </w:pPr>
      <w:r w:rsidRPr="00E644D1">
        <w:rPr>
          <w:rFonts w:ascii="Arial" w:hAnsi="Arial" w:cs="Arial"/>
          <w:b/>
          <w:sz w:val="24"/>
          <w:szCs w:val="24"/>
        </w:rPr>
        <w:t>СОБРАНИЕМ ДЕПУТАТОВ ОРЕХОВСКОГО СЕЛЬСОВЕТА</w:t>
      </w:r>
      <w:r w:rsidRPr="00E644D1">
        <w:rPr>
          <w:rFonts w:ascii="Arial" w:hAnsi="Arial" w:cs="Arial"/>
          <w:b/>
          <w:sz w:val="24"/>
          <w:szCs w:val="24"/>
        </w:rPr>
        <w:br/>
        <w:t>КАСТОРЕНСКОГО РАЙОНА КУРСКОЙ ОБЛАСТИ</w:t>
      </w:r>
    </w:p>
    <w:p w:rsidR="001F465B" w:rsidRPr="00E644D1" w:rsidRDefault="001F465B" w:rsidP="00CC30A1">
      <w:pPr>
        <w:spacing w:after="0" w:line="240" w:lineRule="auto"/>
        <w:jc w:val="center"/>
        <w:rPr>
          <w:rFonts w:ascii="Arial" w:hAnsi="Arial" w:cs="Arial"/>
          <w:b/>
          <w:sz w:val="24"/>
          <w:szCs w:val="24"/>
        </w:rPr>
      </w:pP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Цель Методических рекомендаций по юридико-техническому оформлению нормативных правовых актов, принимаемых Собранием депутатов </w:t>
      </w:r>
      <w:r>
        <w:rPr>
          <w:rFonts w:ascii="Arial" w:hAnsi="Arial" w:cs="Arial"/>
          <w:sz w:val="24"/>
          <w:szCs w:val="24"/>
        </w:rPr>
        <w:t xml:space="preserve"> </w:t>
      </w:r>
      <w:r>
        <w:rPr>
          <w:rFonts w:ascii="Arial" w:hAnsi="Arial" w:cs="Arial"/>
          <w:color w:val="504D4D"/>
          <w:sz w:val="24"/>
          <w:szCs w:val="24"/>
          <w:lang w:eastAsia="ru-RU"/>
        </w:rPr>
        <w:t>Успен</w:t>
      </w:r>
      <w:r w:rsidRPr="00E644D1">
        <w:rPr>
          <w:rFonts w:ascii="Arial" w:hAnsi="Arial" w:cs="Arial"/>
          <w:sz w:val="24"/>
          <w:szCs w:val="24"/>
        </w:rPr>
        <w:t>ского сельсовета Касторенского района (далее – Методические рекомендации) состоит в обеспечении высокого качества нормативных правовых актов, приним</w:t>
      </w:r>
      <w:r>
        <w:rPr>
          <w:rFonts w:ascii="Arial" w:hAnsi="Arial" w:cs="Arial"/>
          <w:sz w:val="24"/>
          <w:szCs w:val="24"/>
        </w:rPr>
        <w:t>аемых Собранием депутатов Успен</w:t>
      </w:r>
      <w:r w:rsidRPr="00E644D1">
        <w:rPr>
          <w:rFonts w:ascii="Arial" w:hAnsi="Arial" w:cs="Arial"/>
          <w:sz w:val="24"/>
          <w:szCs w:val="24"/>
        </w:rPr>
        <w:t>ского сельсовета Касторенского района путем соблюдения единообразия в оформлении нормативных правовых актов и использовании средств, правил и приемов правотворческой техники.</w:t>
      </w:r>
    </w:p>
    <w:p w:rsidR="001F465B" w:rsidRPr="00E644D1" w:rsidRDefault="001F465B" w:rsidP="00CC30A1">
      <w:pPr>
        <w:spacing w:after="0" w:line="240" w:lineRule="auto"/>
        <w:jc w:val="both"/>
        <w:rPr>
          <w:rFonts w:ascii="Arial" w:hAnsi="Arial" w:cs="Arial"/>
          <w:sz w:val="24"/>
          <w:szCs w:val="24"/>
        </w:rPr>
      </w:pPr>
    </w:p>
    <w:p w:rsidR="001F465B" w:rsidRPr="00617FD9" w:rsidRDefault="001F465B" w:rsidP="00EE1D76">
      <w:pPr>
        <w:spacing w:after="0" w:line="240" w:lineRule="auto"/>
        <w:jc w:val="center"/>
        <w:rPr>
          <w:rFonts w:ascii="Arial" w:hAnsi="Arial" w:cs="Arial"/>
          <w:b/>
          <w:sz w:val="24"/>
          <w:szCs w:val="24"/>
        </w:rPr>
      </w:pPr>
      <w:r>
        <w:rPr>
          <w:rFonts w:ascii="Arial" w:hAnsi="Arial" w:cs="Arial"/>
          <w:b/>
          <w:sz w:val="24"/>
          <w:szCs w:val="24"/>
        </w:rPr>
        <w:t xml:space="preserve">Глава </w:t>
      </w:r>
      <w:r>
        <w:rPr>
          <w:rFonts w:ascii="Arial" w:hAnsi="Arial" w:cs="Arial"/>
          <w:b/>
          <w:sz w:val="24"/>
          <w:szCs w:val="24"/>
          <w:lang w:val="en-US"/>
        </w:rPr>
        <w:t>I</w:t>
      </w:r>
    </w:p>
    <w:p w:rsidR="001F465B" w:rsidRPr="00E644D1" w:rsidRDefault="001F465B" w:rsidP="00EE1D76">
      <w:pPr>
        <w:spacing w:after="0" w:line="240" w:lineRule="auto"/>
        <w:jc w:val="center"/>
        <w:rPr>
          <w:rFonts w:ascii="Arial" w:hAnsi="Arial" w:cs="Arial"/>
          <w:b/>
          <w:sz w:val="24"/>
          <w:szCs w:val="24"/>
        </w:rPr>
      </w:pPr>
      <w:r w:rsidRPr="00E644D1">
        <w:rPr>
          <w:rFonts w:ascii="Arial" w:hAnsi="Arial" w:cs="Arial"/>
          <w:b/>
          <w:sz w:val="24"/>
          <w:szCs w:val="24"/>
        </w:rPr>
        <w:t>СТРУКТУРА НОРМАТИВНОГО ПРАВОВОГО АКТА</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1.Наименование нормативного правового акта отражает его содержание и основной Предмет правового регулирования, Наименование должно быть точным, четким и максимально информационно насыщенным, правильно отражать предмет правового регулирования, Наименование нормативного правового акта печатается с прописной буквы по центру страницы жирным шрифтом. В наименовании нормативного правового акта перечисление всех изменяемых им законодательных актов не осуществляется. В наименовании либо должна быть определена тематика вносимых изменений, либо указано, в связи с чем вносится изменения в нормативно правовые акты. Конкретизация наименования нормативного правового акта о внесении изменений возможна только в том случае, если изменения не более чем в два нормативных правовых акта.</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2.Включение в нормативно правовой акт преамбулы не является обязательным.</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Преамбулы могут подразделяться на абзацы, частей в преамбулах нет.</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Преамбула:</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не содержит самостоятельные нормативные предписания;</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не делится на статьи;</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не содержит ссылки на другие нормативные правовые акты, подлежащие признанию утратившими силу и изменения в связи с изданием нормативного правового акта;</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не содержит легальные дефиниции;</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не формирует предмет регулирования нормативного правового акта;</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не нумеруется;</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Преамбула предваряет текст нормативного правового акта.</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Структурные единицы нормативного правового акта не могут иметь преамбулу.</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3.В нормативном правовом акте употребляются следующие структурные единицы нормативного правового акта по исходящей:</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раздел;</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подраздел;</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глава;</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статья.</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Если в нормативном правовом акте нет глав, структурная единица «раздел» не вводится.</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Возможно деление разделов крупных нормативных актов на подразделы.</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4.Раздел нормативного правового акта:</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имеет порядковый номер, обозначаемый римскими цифрами;</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имеет единую (сквозную) нумерацию для всех актов;</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имеет наименование.</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Обозначение и наименование раздела печатаются прописными буквами жирным шрифтом, без подчеркивания, по центру страницы без точки в конце одно под другим.</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5.Подраздел нормативного правового акта:</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имеет порядковый номер, обозначаемый римскими цифрами;</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имеет наименование.</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Обозначение и наименование подраздела печатаются прописными буквами жирным шрифтом, без подчеркивания, по центру страницы и в конце одно под другим.</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6.Глава нормативного правового акта:</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нумеруется римскими цифрами;</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имеет наименование.</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Обозначение и  наименование главы печатаются прописными буквами жирным шрифтом, без подчеркивания, по центру страницы без точки в конце одно под другим.</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7.Статья нормативного правового акта:</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является основной единицей нормативного правового акта;</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имеет порядковый номер, обозначаемый арабскими цифрами с точкой;</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имеет единую (сквозную) нумерацию для всего нормативного правового акта;</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имеет наименование, но в исключительных случаях может его не иметь.</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Обозначение статьи печатается жирным шрифтом с прописной буквы и абзацного отступа.</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Наименование статьи печатается с прописной буквы жирным шрифтом в одну строку с обозначение порядкового номера статьи, после которого ставится точка.</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Если статья не имеет наименования, то точка после порядкового номера статьи ставится и обозначение статьи печатается с прописной буквы и абзацного отступа жирным шрифтом.</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Структурными единицами статьи являются части, пункты, подпункты, абзацы.</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Части статьи обозначаются арабскими цифрами с точкой, имеют единую нумерацию для данной статьи, наименований не имеют, Тексты частей начинаются с прописной буквы и заканчиваются точкой.</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Части статей подразделяются на пункты, которые следуют после двоеточия и имеют строчные цифровые обозначения со скобкой: 1). 2). 3).после которых знак препинания не ставится. Пункты следует начинать со строчной буквы и отделять друг от друга точкой с запятой.</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Пункты подразделяются на подпункты, которые следуют после двоеточия и имеют строчные буквенные обозначения со скобкой а). в).после которых знак препинания не ставится. Подпункты следует начинать со строчной буквы и отделять друг от друга точкой  с запятой.</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В исключительных случаях части, пункты и подпункты статьи могут подразделяться на абзацы, Абзацы внутри частей, пунктов и подпунктов статьи отделяются друг от друга точкой, точкой с запятой, двоеточием.</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Деление частей в статье либо частей в разных статьях одного нормативного правового акта и на пункты, и на абзацы, которые в тексте частей будут следовать после двоеточия, не допускается.</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Деление пунктов в частях либо в разных статьях одного нормативного правового акта и на подпункты, и на абзацы, которые в тексте пункта будут следовать после двоеточия, не допускается.</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Структурная единица статьи, начинающаяся арабской цифрой с точкой, арабской цифрой или строчной буквой с закрывающейся круглой скобой и заканчивающаяся двоеточием, именуется «абзацем первой части (пункта, подпункта)». </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В случае если статья состоит из одной части, то часть не обозначается, если же подобная статья содержит абзацы, идущие после двоеточия через точку с запятой, то их следует нумеровать арабскими цифрами с закрывающей круглой скобой и считать пунктами.</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8.Нормативные правовые акты о внесении изменений в нормативные правовые акты, а также нормативные правовые акты, содержащие перечни нормативных правовых актов, признаваемых  утратившими силу, имеют особую структуру статьи. Такие нормативные правовые акты:</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не имеют наименование статьи;</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делятся на пункты, нумеруемые арабскими цифрами с закрывающей круглой скобой, ли на абзацы, не имеющие обозначений.</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Пункты могут делиться на подпункты, обозначаемые строчными буквами русского алфавита с закрывающей круглой скобкой, и (или) абзацы.</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Подпункты могут делиться на абзацы.</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9.Нумерация статей, глав, подразделов, разделов нормативного правового акта должна быть сквозной. Недопустимо изменять нумерацию разделов, подразделов, глав, статей нормативного правового акта при внесении в него изменений и (или) признании утратившим силу структурных единиц нормативного правового акта.</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Недопустимо изменять нумерацию частей, статей, пунктов и буквенное обозначение подпунктов частей статей нормативного правового акта при внесении в него изменений и признании утратившими силу структурных единиц статьи нормативного правового акта.</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Если дополнения вносится в конце нормативного правового акта, то необходимо продолжить имеющуюся нумерацию разделов, подразделов, глав, статей.</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Если дополнения вносятся в конец структурной единицы статьи, то необходимо продолжить имеющуюся нумерацию. Пересчет структурных единиц нормативного правового акта, то есть указание их количества с учетом внесения соответствующих изменений в статью нормативного правового акта, не производится.</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При признании структурной единицы нормативного правового акта, структурной единицы статьи нормативного правового акта утративший силу место этой структурной единицы нормативного правового акта, структурной единицы статьи нормативного правового акта в структуре нормативного правового акта сохраняется.</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Если нормативный правовой акт дополняется новыми структурными единицами нормативного правового акта или статья нормативного правового акта дополняется новыми структурными единицами статьи, то новые структурные единицы необходимо обозначить дополнительными цифрами, помещаемыми рядом с основными цифрами или буквенными обозначениями выше опорной линии текста (посредством проставления надстрочного знака).</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При изменении структурных единиц нормативного правового акта, структурных единиц статьи нормативного правового акта, признании их утратившими силу, дополнении нормативного правового акта новыми структурными единицами, дополнении статьи новыми структурными единицами должны учитываться все ранее произведенные изменения, в том числе и не вступившие в силу на момент внесения изменений.</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10.В  статьях о вступлении в силу нормативных правовых актов должно употребляться понятие «вступление в силу». Нормативные правовые акты вступают в силу в порядке, установленном Уставом му</w:t>
      </w:r>
      <w:r>
        <w:rPr>
          <w:rFonts w:ascii="Arial" w:hAnsi="Arial" w:cs="Arial"/>
          <w:sz w:val="24"/>
          <w:szCs w:val="24"/>
        </w:rPr>
        <w:t>ниципального образования «Успен</w:t>
      </w:r>
      <w:r w:rsidRPr="00E644D1">
        <w:rPr>
          <w:rFonts w:ascii="Arial" w:hAnsi="Arial" w:cs="Arial"/>
          <w:sz w:val="24"/>
          <w:szCs w:val="24"/>
        </w:rPr>
        <w:t>ский сельсовет» Касторенского района, за исключение нормативных правовых актов о налогах и сборах, которые вступают в силу в соответствии с Налоговым кодексом Российской Федерации.</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При определении сроков вступления в силу нормативного правового акта через какое-либо время после его официального опубликования (обнародования) расчет времени производится в днях его официального опубликования (обнародования). При том необходимо использовать слова «вступает в силу по истечении….дней после его официального опубликования (обнародования)».</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В случае, если предполагается, что нормативный правовой акт должен вступить в силу через значительный промежуток времени после его официального опубликования (обнародования), следует использовать слова «вступает в силу «   «_______20   года, но не ранее его официального опубликования (обнародования)», если иное не предусмотрено федеральным законодательством.</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Если в статье о вступлении в силу предусматриваются какие-либо исключения для сроков вступления в силу отдельных структурных единиц нормативного правового акта, в этой статье указывается общий срок вступления в силу нормативного правового акта, за исключением структурных единиц, вступивших в силу в ином порядке, а также определяется порядок вступления в силу этих структурных единиц.</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11.Нормативные правовые акты могут иметь приложения, в которых помещаются различного рода перечни, таблицы, графики, карты, образцы бланков, документов, схем и т.д.</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Если к нормативному правовому акту имеется несколько приложений, то они нумеруются арабскими цифрами с указанием знака №.</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Юридическая сила приложений и нормативного правового акта, к которому они относятся, одинакова.</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Обозначение приложения располагается в правом углу страницы после текста нормативного правового акта с указанием наименования, регистрационного номера и даты подписания нормативного правового акта.</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Наименование приложения располагается по центру страницы. В приложения должны помещаться только те положения нормативного правового акта, которые невозможно изложить в стандартной форме статьи нормативного правового акта, но которые должны быть урегулированы на уровне нормативного правового акта.</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Приложение, помимо употребляемых в нормативном правовом акте структурных единиц, может иметь такие структурные единицы, как строка, графа и другие. В  приложениях, утверждающих порядки, положения и прочее, употребляются следующие структурные единицы: разделы, подразделы, главы, пункты, подпункты, абзацы, обозначаемые и нумеруемые в порядке, предусмотренном настоящими Методическими рекомендациями для нормативного правового акта, в случаях, когда в приложение вносится несколько изменений или приложение имеет сложную структуру, не позволяющую однозначно выделить структурную единицу, подлежащую изменению, следует излагать приложение в новой редакции.</w:t>
      </w:r>
    </w:p>
    <w:p w:rsidR="001F465B" w:rsidRPr="00E644D1" w:rsidRDefault="001F465B" w:rsidP="00CC30A1">
      <w:pPr>
        <w:spacing w:after="0" w:line="240" w:lineRule="auto"/>
        <w:jc w:val="both"/>
        <w:rPr>
          <w:rFonts w:ascii="Arial" w:hAnsi="Arial" w:cs="Arial"/>
          <w:sz w:val="24"/>
          <w:szCs w:val="24"/>
        </w:rPr>
      </w:pPr>
    </w:p>
    <w:p w:rsidR="001F465B" w:rsidRPr="00E644D1" w:rsidRDefault="001F465B" w:rsidP="00CC30A1">
      <w:pPr>
        <w:spacing w:after="0" w:line="240" w:lineRule="auto"/>
        <w:jc w:val="both"/>
        <w:rPr>
          <w:rFonts w:ascii="Arial" w:hAnsi="Arial" w:cs="Arial"/>
          <w:sz w:val="24"/>
          <w:szCs w:val="24"/>
        </w:rPr>
      </w:pPr>
    </w:p>
    <w:p w:rsidR="001F465B" w:rsidRPr="00617FD9" w:rsidRDefault="001F465B" w:rsidP="00EE1D76">
      <w:pPr>
        <w:spacing w:after="0" w:line="240" w:lineRule="auto"/>
        <w:jc w:val="center"/>
        <w:rPr>
          <w:rFonts w:ascii="Arial" w:hAnsi="Arial" w:cs="Arial"/>
          <w:b/>
          <w:sz w:val="24"/>
          <w:szCs w:val="24"/>
        </w:rPr>
      </w:pPr>
      <w:r>
        <w:rPr>
          <w:rFonts w:ascii="Arial" w:hAnsi="Arial" w:cs="Arial"/>
          <w:b/>
          <w:sz w:val="24"/>
          <w:szCs w:val="24"/>
        </w:rPr>
        <w:t xml:space="preserve">ГЛАВА </w:t>
      </w:r>
      <w:r>
        <w:rPr>
          <w:rFonts w:ascii="Arial" w:hAnsi="Arial" w:cs="Arial"/>
          <w:b/>
          <w:sz w:val="24"/>
          <w:szCs w:val="24"/>
          <w:lang w:val="en-US"/>
        </w:rPr>
        <w:t>II</w:t>
      </w:r>
    </w:p>
    <w:p w:rsidR="001F465B" w:rsidRPr="00E644D1" w:rsidRDefault="001F465B" w:rsidP="00EE1D76">
      <w:pPr>
        <w:spacing w:after="0" w:line="240" w:lineRule="auto"/>
        <w:jc w:val="center"/>
        <w:rPr>
          <w:rFonts w:ascii="Arial" w:hAnsi="Arial" w:cs="Arial"/>
          <w:b/>
          <w:sz w:val="24"/>
          <w:szCs w:val="24"/>
        </w:rPr>
      </w:pPr>
      <w:r w:rsidRPr="00E644D1">
        <w:rPr>
          <w:rFonts w:ascii="Arial" w:hAnsi="Arial" w:cs="Arial"/>
          <w:b/>
          <w:sz w:val="24"/>
          <w:szCs w:val="24"/>
        </w:rPr>
        <w:t>ПОРЯДОК УПОТРЕБЛЕНИЕ ССЫЛОК</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12.Ссылки в статьях на другие статьи, а также на ранее принятые нормативные правовые акты применяются в случае, если необходимо показать взаимную связь правовых норм или избежать повторений.</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13.Ссылки можно делать только на вступившие в силу нормативные правовые акты.</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Ссылки на утратившие силу нормативные правовые акты и проекты нормативных правовых актов недопустимы, за исключением случая, предусмотренного пунктом 14 настоящих Методических рекомендаций.</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14.При необходимости сделать ссылку в нормативном правовом акте на нормативный правовой акт указываются следующие реквизиты в следующей последовательности: вид нормативного правового акта, дата его подписания регистрационный номер и наименование нормативного правового акта, за исключение  ссылок на Конституцию Российской Федерации, при ссылке на которую указывается только ее наименование.</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При отсутствии номера нормативного правового акта указывается его вид, дата подписания и наименование нормативного правового акта.</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Вид конкретного нормативного правового акта указывается с прописной буквы.</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В случае если принимаются одновременно нормативный правовой акт.устанавливающий новое правовое регулирование, и нормативный правовой акт, вносящий изменения в другие нормативные правовые акты в связи с принятием нормативного правового акта, устанавливающего новое правовое регулирование, в ссылке указывается только вид нормативного правового акта, устанавливающего новое правовое регулирование, и его наименование.</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15.При неоднократных ссылках на один и тот же нормативный правовой акт при первом его упоминании в целях дальнейшего применения в проекте нормативного правового акта вводится сокращение наименование нормативного правового акта. В случае невозможности введения сокращенного наименования нормативного правового акта, на который в проекте нормативного правового акта дается ссылка, или в случае внесения впоследствии изменений, в связи с которыми норма с сокращенным  наименованием становится не первым упоминанием такого нормативного правового акта., при ссылках по всему тексту проекта нормативного правового акта указываются все реквизиты нормативного правового акта, предусмотренные пунктом 14 Методических рекомендаций.</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16.Если к проекту нормативного правового акта имеется несколько приложений, при ссылках на приложения в тексте проекта нормативного правового акта также указывается знак №.</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17.При ссылке на кодекс дата подписания и регистрационный номер кодекса не указывается.</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18.При ссылках на конкретную статью кодекса, состоящего из нескольких частей, номер части кодекса не указывается.</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19.При необходимости дать ссылку не на весь нормативный правовой акт, а только на его структурную единицу указываются эта структурная единица (начиная с наименьшей) и реквизиты нормативного правового акта, предусмотренные пунктом 14 настоящих Методических рекомендаций.</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20.При ссылках на структурные единицы нормативного правового акта указывается обозначения разделов, подразделов, глав, статей, частей, пунктов, подпунктов, абзацев. Порядковые номера разделов, подразделов, глав, статей, частей, пунктов печатаются цифрами, подпунктов – строчными буквами русского алфавита в кавычках, абзацев – словами.</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При этом первым считается тот абзац, с которого начинается структурная единица, в составе которой он находится.</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21.Ссылку в тексте проекта нормативного правового акта на структурную единицу этого же проекта нормативного правового акта необходимо продолжить словами «настоящего Решения», «настоящего раздела», «настоящего подраздела», «настоящей главы», «настоящей статьи», «настоящего пункта», «настоящего подпункта», «настоящего абзаца».</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22.Ссылки в нормативных правовых актах могут даваться на нормативные правовые акты высшей или равной юридической силы.  Ссылка на конкретные нормативные правовые акты низшей юридической силы или их отдельные структурные единицы не допускаются.</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23.В тексте нормативного правового акта недопустимы ссылки на нормативные предписания других нормативных правовых актов, которые, в свою очередь, являются отсылочными.</w:t>
      </w:r>
    </w:p>
    <w:p w:rsidR="001F465B" w:rsidRPr="00E644D1" w:rsidRDefault="001F465B" w:rsidP="00CC30A1">
      <w:pPr>
        <w:spacing w:after="0" w:line="240" w:lineRule="auto"/>
        <w:jc w:val="both"/>
        <w:rPr>
          <w:rFonts w:ascii="Arial" w:hAnsi="Arial" w:cs="Arial"/>
          <w:sz w:val="24"/>
          <w:szCs w:val="24"/>
        </w:rPr>
      </w:pPr>
    </w:p>
    <w:p w:rsidR="001F465B" w:rsidRPr="00E644D1" w:rsidRDefault="001F465B" w:rsidP="00CC30A1">
      <w:pPr>
        <w:spacing w:after="0" w:line="240" w:lineRule="auto"/>
        <w:jc w:val="both"/>
        <w:rPr>
          <w:rFonts w:ascii="Arial" w:hAnsi="Arial" w:cs="Arial"/>
          <w:sz w:val="24"/>
          <w:szCs w:val="24"/>
        </w:rPr>
      </w:pPr>
    </w:p>
    <w:p w:rsidR="001F465B" w:rsidRPr="00617FD9" w:rsidRDefault="001F465B" w:rsidP="00EE1D76">
      <w:pPr>
        <w:spacing w:after="0" w:line="240" w:lineRule="auto"/>
        <w:jc w:val="center"/>
        <w:rPr>
          <w:rFonts w:ascii="Arial" w:hAnsi="Arial" w:cs="Arial"/>
          <w:b/>
          <w:sz w:val="24"/>
          <w:szCs w:val="24"/>
        </w:rPr>
      </w:pPr>
      <w:r>
        <w:rPr>
          <w:rFonts w:ascii="Arial" w:hAnsi="Arial" w:cs="Arial"/>
          <w:b/>
          <w:sz w:val="24"/>
          <w:szCs w:val="24"/>
        </w:rPr>
        <w:t xml:space="preserve">Глава </w:t>
      </w:r>
      <w:r>
        <w:rPr>
          <w:rFonts w:ascii="Arial" w:hAnsi="Arial" w:cs="Arial"/>
          <w:b/>
          <w:sz w:val="24"/>
          <w:szCs w:val="24"/>
          <w:lang w:val="en-US"/>
        </w:rPr>
        <w:t>III</w:t>
      </w:r>
    </w:p>
    <w:p w:rsidR="001F465B" w:rsidRPr="00E644D1" w:rsidRDefault="001F465B" w:rsidP="00EE1D76">
      <w:pPr>
        <w:spacing w:after="0" w:line="240" w:lineRule="auto"/>
        <w:jc w:val="center"/>
        <w:rPr>
          <w:rFonts w:ascii="Arial" w:hAnsi="Arial" w:cs="Arial"/>
          <w:b/>
          <w:sz w:val="24"/>
          <w:szCs w:val="24"/>
        </w:rPr>
      </w:pPr>
      <w:r w:rsidRPr="00E644D1">
        <w:rPr>
          <w:rFonts w:ascii="Arial" w:hAnsi="Arial" w:cs="Arial"/>
          <w:b/>
          <w:sz w:val="24"/>
          <w:szCs w:val="24"/>
        </w:rPr>
        <w:t>ПОРЯДОК УКАЗАНИЯ ОФИЦИАЛЬНЫХ ИСТОЧНИКОВ ОПУБЛИКОВАНИЯ (ОБНАРОДОВАНИЯ)</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24.Если в нормативный правовой акт вносится изменения или нормативный правовой акт признается утратившим силу, или действие нормативного правового акта приостанавливается, то обязательно указывается все источники его официального опубликования (обнародования), в которых была осуществлена первая публикация данного нормативного правового акта, нормативных правовых актов о внесении изменений в него, нормативных правовых актов о признании утратившими силу его структурных единиц.</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25.При опубликовании текста нормативного правового акта, имеющего большой объем, в нескольких номерах средств массовой информации в качестве официального источника опубликования указываются наименование (название) издания, порядковый номер всех выпусков и даты их выхода в свет, в которых был опубликован текст нормативного правового акта.</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26.При внесении изменений в нормативный правовой акт, признанный утратившим силу с даты, которая еще не наступила, наряду со всеми установленными в пункте 24 настоящих Методических рекомендаций источниками официального опубликования указывается также официальный источник опубликования (обнародования) нормативного правового акта, признавшего данный нормативный правовой акт утратившим силу, при внесении изменений в нормативный правовой акт, измененный другим нормативным правовым актом с даты, которая еще не наступила, наряду со всеми установленными в пункте 24 настоящих Методических рекомендаций источниками официального опубликования (обнародования) указывается также официальный источник опубликования (обнародования) этого нормативного правового акта.</w:t>
      </w:r>
    </w:p>
    <w:p w:rsidR="001F465B" w:rsidRPr="00E644D1" w:rsidRDefault="001F465B" w:rsidP="00CC30A1">
      <w:pPr>
        <w:spacing w:after="0" w:line="240" w:lineRule="auto"/>
        <w:jc w:val="both"/>
        <w:rPr>
          <w:rFonts w:ascii="Arial" w:hAnsi="Arial" w:cs="Arial"/>
          <w:sz w:val="24"/>
          <w:szCs w:val="24"/>
        </w:rPr>
      </w:pPr>
    </w:p>
    <w:p w:rsidR="001F465B" w:rsidRPr="00E644D1" w:rsidRDefault="001F465B" w:rsidP="00EE1D76">
      <w:pPr>
        <w:spacing w:after="0" w:line="240" w:lineRule="auto"/>
        <w:jc w:val="center"/>
        <w:rPr>
          <w:rFonts w:ascii="Arial" w:hAnsi="Arial" w:cs="Arial"/>
          <w:b/>
          <w:sz w:val="24"/>
          <w:szCs w:val="24"/>
        </w:rPr>
      </w:pPr>
      <w:r>
        <w:rPr>
          <w:rFonts w:ascii="Arial" w:hAnsi="Arial" w:cs="Arial"/>
          <w:b/>
          <w:sz w:val="24"/>
          <w:szCs w:val="24"/>
        </w:rPr>
        <w:t xml:space="preserve">Глава </w:t>
      </w:r>
      <w:r>
        <w:rPr>
          <w:rFonts w:ascii="Arial" w:hAnsi="Arial" w:cs="Arial"/>
          <w:b/>
          <w:sz w:val="24"/>
          <w:szCs w:val="24"/>
          <w:lang w:val="en-US"/>
        </w:rPr>
        <w:t>I</w:t>
      </w:r>
      <w:r w:rsidRPr="00E644D1">
        <w:rPr>
          <w:rFonts w:ascii="Arial" w:hAnsi="Arial" w:cs="Arial"/>
          <w:b/>
          <w:sz w:val="24"/>
          <w:szCs w:val="24"/>
          <w:lang w:val="en-US"/>
        </w:rPr>
        <w:t>V</w:t>
      </w:r>
    </w:p>
    <w:p w:rsidR="001F465B" w:rsidRPr="00E644D1" w:rsidRDefault="001F465B" w:rsidP="00EE1D76">
      <w:pPr>
        <w:spacing w:after="0" w:line="240" w:lineRule="auto"/>
        <w:jc w:val="center"/>
        <w:rPr>
          <w:rFonts w:ascii="Arial" w:hAnsi="Arial" w:cs="Arial"/>
          <w:b/>
          <w:sz w:val="24"/>
          <w:szCs w:val="24"/>
        </w:rPr>
      </w:pPr>
      <w:r w:rsidRPr="00E644D1">
        <w:rPr>
          <w:rFonts w:ascii="Arial" w:hAnsi="Arial" w:cs="Arial"/>
          <w:b/>
          <w:sz w:val="24"/>
          <w:szCs w:val="24"/>
        </w:rPr>
        <w:t>ВНЕСЕНИЕ ИЗМЕНЕНИЙ В НОРМАТВНЫЕ ПРАВОВЫЕ АКТЫ</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27.Внесением изменений считается:</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замена слов, цифр;</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исключение слов, цифр, предложений;</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исключение структурных единиц не вступившего в силу нормативного правового акта;</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новая  редакция структурной единицы нормативного правового акта;</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дополнение структурной единицы статьи нормативного правового акта новыми словами, цифрами или предложениями;</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дополнение структурными единицами нормативного правового акта;</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приостановление действия нормативного правового акта или его структурных единиц;</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продление действия нормативного правового акта или его структурных единиц.</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28.Исключению подлежат только отдельные слова, цифры или предложения, находящиеся в составе структурных единиц нормативного правового акта, тогда как структурные единицы нормативного правового акта (разделы, подразделы, главы, статьи), структурные единицы статьи (части статьи, пункты, подпункты, абзацы) подлежат признанию утратившими силу.</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Еще не вступившие в силу, но потерявшие свое значение структурные единицы нормативного правового акта структурные единицы, статьи нормативного правового акта, подлежат исключению.</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Если необходимость в нормативном правовом акте отпала, а он еще не вступил в силу, применяется термин «отменить».</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При одновременном внесении в нормативный правовой акт изменений и признании утратившим силу структурных единиц данного нормативного правового акта положения о внесении изменений и об утрате силы располагаются в одной статье.</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29.Внесение изменений и нормативный правовой акт, структурную единицу нормативного правового акта и (или) структурную единицу статьи нормативного правового акта оформляется самостоятельным проектом нормативного правового акта.</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В наименовании проекта нормативного правового акта о внесении изменений в нормативный правовой акт указываются вид и наименование подлежащего изменению нормативного правового акта.</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При внесении изменений в структурные единицы нормативного правового акта, структурные единицы статьи нормативного правового акта (не более двух структурных единиц нормативного правового акта, структурных единиц статьи) в наименовании проекта нормативного правового акта помимо вида и наименования нормативного правового акта указываются обозначения и порядковый номер подлежащих изменений структурных единиц нормативного правового акта, структурных единиц статьи нормативного правового акта.</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30.Проекты нормативных правовых актов о внесении изменений, как правило, состоят из двух статей. Статья первая проекта нормативного правового акта содержит  предлагаемые изменения, Статья вторая проекта нормативного правового акта регулирует порядок его вступления в силу. В проект нормативного правового акта могут включаться иные статьи, регулирующие переходные положения.</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Статья проекта нормативного правового акта о внесении изменений в нормативный правовой акт, структурные единицы нормативного правового акта и (или) в структурные единицы статьи нормативного правового акта не имеет наименований.</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31.В абзаце первом статьи первой проекта нормативного правового акта о  внесении изменений в нормативный правовой акт указываются вид нормативного правового акта, дата его подписания, регистрационный номер и наименование, в круглых закрывающихся скобках указываются все источники официального опубликования (обнародования), в которых была осуществлена первая публикация подлежащего изменению основного нормативного правового акта и всех нормативных правовых актов, которыми в него были внесены изменения или которыми были признаны утратившими силу структурные единицы основного нормативного правового акта и 9или) структурные единицы статьи основного нормативного правового акта, а также предмет регулирования этого проекта нормативного правового акта посредством использования слов  «следующее изменение» (в случае внесения нескольких изменений данные слова используются во множественном числе).</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В случае внесения изменений в одну или две структурные единицы нормативного правового акта, структурные  единицы статьи нормативного правового акта в абзаце первом статьи первой проекта нормативного правового акта указываются также обозначение и порядковый номер этих структурных единиц.</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В случае если проект нормативного правового акта вносит в нормативный правовой акт одно дополнение или излагает одну структурную единицу в новой редакции, в абзаце первом статьи первой проекта нормативного правового акта используются слова «дополнить структурной единицей (структурными единицами) следующего содержания» или «структурную единицу изложить в новой редакции».</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В конце абзаца первого статьи первой такого проекта нормативного правового акта ставится двоеточие. Изменения в нормативный правовой акт излагаются после двоеточия в виде пунктов, которые могут подразделяться на подпункты и (или) абзацы, и в виде абзацев.</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32. Внесение изменений в несколько нормативных правовых актов оформляется самостоятельным проектом нормативного правового акта, в котором изменения, вносимые в каждый нормативный правовой акт, оформляются самостоятельными статьями в соответствии с требованиями, установленными пунктами 29 – 31 настоящих Методических рекомендаций.</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В статьях проекта нормативного правового акта нормативные правовые акты, подлежащие изменению, располагаются в хронологическом порядке (по дате их подписания). В пределах одной и той же даты подписания нормативные правовые акты располагаются в порядке возрастания их регистрационных номеров.</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В случае если внесение изменений в один из нормативных правовых актов является приоритетным, то такой нормативный правовой акт (вне зависимости от даты его подписания) располагается в статье первой проекта нормативного правового акта. Все остальные изменяемые нормативные правовые акты располагаются в хронологическом порядке.</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33. При одновременном внесении в нормативный правовой акт изменений и признании утратившими силу структурных единиц данного нормативного правового акта положения о внесении изменений и об утрате силы располагаются в одной статье. При этом вносимые изменения и признание утратившими силу должны быть изложены последовательно (постатейно).</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34. Независимо от конкретного содержания проекта нормативного правового акта, то есть независимо от того, имеются ли в тексте проекта нормативного правового акта замена слов, цифр, исключение слов, цифр или предложений, исключение структурных единиц не вступившего в силу нормативного правового акта, новая редакция структурной единицы нормативного правового акта, дополнение структурной единицы статьи нормативного правового акта новыми словами, цифрами или предложениями, либо дополнение структурных единиц в нормативный правовой акт, наименование нормативного правового акта всегда содержит только слово «изменение» в соответствующем числе. Это же правило действует и в отношении оформления абзаца первого каждой статьи о внесении изменений в нормативный правовой акт или его структурные единицы.</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В наименовании проекта нормативного правового акта слово «изменение» в соответствующем числе поглощает понятия «дополнение», «новая редакция», «замена слов, цифр или предложений».</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Если изменяется (в любом виде) несколько структурных единиц нормативного правового акта или вносится несколько любых изменений в одну структурную единицу нормативного правового акта, в наименовании и абзаце первом статьи проекта нормативного правового акта слово «изменение» употребляется во множественном числе.</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35. Изменения всегда вносятся только в основной нормативный правовой акт. Вносить изменения в основной нормативный правовой акт путем внесения изменений в изменяющий его нормативный правовой акт недопустимо. Содержание статей о внесении изменений в иные нормативные правовые акты не остается в том нормативном правовом акте, которым они приняты. Со дня вступления в силу данного нормативного правового акта это содержание является содержанием основного нормативного правового акта, изменяя, дополняя, излагая в новой редакции его структурные единицы. После вступления в силу статей о внесении изменений в иные нормативные правовые акты какая-либо их правка не допускается, за исключением случаев, предусмотренных настоящим пунктом. Если нормативный правовой акт о внесении изменений в иной нормативный правовой акт содержит не только статьи о внесении изменений в иные нормативные правовые акты, но и статьи, которые устанавливают порядок применения положений измененных нормативных правовых актов, то при необходимости изменения положений, содержащихся в таких статьях, можно вносить изменения в них как до, так и после вступления в силу нормативного правового акта.</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В нормативные правовые акты о внесении изменений в иные нормативные правовые акты возможно внесение изменений, касающихся изменения даты вступления в силу нормативного правового акта до ее наступления,</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36. Внесение в основной нормативный правовой акт правовых норм временного характера не допускается.</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При необходимости установить временное (отличающееся от общеустановленного) правовое регулирование по определенным вопросам принимается самостоятельный нормативный правовой акт.</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37. При внесении изменений в нормативные правовые акты соответствующий текст изменений заключается в кавычки.</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38. Вносимые в нормативный правовой акт изменения должны излагаться последовательно (постатейно) с указанием конкретной структурной единицы, в которую вносятся изменения.</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39. При дополнении нормативного правового акта статьей, главой, подразделом, разделом, находящимися на стыке соответственно разделов, подразделов, глав, указывается точное месторасположение дополняемых раздела, подраздела, главы, статьи со ссылкой на соответствующий раздел, подраздел, главу нормативного правового акта. </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40. Внесение изменений в обобщенной форме в нормативный правовой акт (в том числе замена слов и словосочетаний с использованием  формулировки по тексту») не допускается.</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Каждое изменение должно быть оформлено отдельно с указанием конкретной структурной единицы нормативного правового акта, которая изменяется, за исключением случая, предусмотренного настоящим пунктом.</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Если в статье нормативного правового акта  (ее структурной единице) необходимо произвести замену слов в нескольких случаях и при этом никакие другие изменения в нее не вносятся, а заменяемое слово или слова в ее тексте употреблены в одном и том же числе и падеже, то такое изменение излагается единожды с указанием на обозначение и порядковый номер этой</w:t>
      </w:r>
      <w:r w:rsidRPr="00E644D1">
        <w:rPr>
          <w:rFonts w:ascii="Arial" w:hAnsi="Arial" w:cs="Arial"/>
          <w:sz w:val="24"/>
          <w:szCs w:val="24"/>
        </w:rPr>
        <w:tab/>
        <w:t xml:space="preserve"> структурной единицы.</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41.Если в статье нормативного правового акта (ее структурной единице) необходимо произвести замену слова или слов в нескольких случаях и заменяемое слово или слова употреблены в разных числах и падежах либо в одном и  том же числе, но в разных падежах, а другие изменения в эту статью (ее структурную единицу) не вносятся, то изменения вносятся в необходимом количестве с учетом чисел и падежей с единственным указанием на обозначение и порядковый номер этой структурной единицы.</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42.При внесении изменения в нормативный правовой акт сначала указывается, какая структурная единица изменяется, потом указывается характер изменения, Внесение  изменений в нормативный правовой акт следует оформлять, начиная с наименьшей структурной единицы.</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43.При внесении дополнений в статью, часть статьи, пункт, подпункт, абзац указываются слова, после которых это дополнение должно находиться.</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44.В случае если дополняется словами структурная единица статьи нормативного правового акта и это дополнение должно находиться в конце данной структурной единицы, указание на слова, после которых это дополнение должно находиться, не требуется.</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При этом знак препинания, употребленный в конце дополняемой структурной единицы, сохраняется без указания на него после внесенного дополнения.</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45.При дополнения статьи нормативного правового акта частями, пунктами или подпунктами, которые необходимо расположить соответственно в конце статьи, пункта или подпункта, в обязательном порядке указываются порядковые номера дополняемых частей, пунктом или подпунктов.</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Необходимая в ряде таких случаев замена знака препинания в проекте нормативного правового акта не оговаривается.</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46.В целях сохранения структуры статьи:</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1)дополнение абзацами может производиться только в конце соответствующей структурной единицы;</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2)при необходимости между уже имеющимися абзацами включить новый абзац дается новая редакция той структурной единицы статьи нормативного правового акта, к которой относится абзац;</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3) при признании абзаца утратившим силу пересчет последующих абзацев не производится, Утративший силу абзац участвует в подсчете абзацев при последующем внесении изменений в данную структурную единицу,</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47.Структурная единица нормативного правового акта, структурная единица статьи нормативного правового акта излагается в новой редакции в случаях, если:</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необходимо внести существенные изменения в данную структурную единицу;</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неоднократно вносились изменения в текст структурной единицы нормативного правового акта, структурной единицы статьи нормативного правового акта.</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48.Изложение структурной единицы нормативного правового акта, структурной единицы статьи нормативного правового акта в новой редакции не является основанием для признания утратившими силу всех промежуточных редакций данной структурной единицы, структурной единицы стать нормативного правового акта.</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49.При необходимости внести изменение в приложение, изложив его в новой редакции, текст новой редакции приложения включается в текст изменяющего проекта нормативного правового акта, а не является приложением к нему, за исключением проектов нормативных правовых актов о внесении изменений в нормативные правовые акты о местном бюджете.</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50.При необходимости заменить цифровые обозначения употребляется термин «цифры».</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51.При необходимости заменить слова и цифры употребляется термин «слова».</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Если требуется заменить формулу, то употребляется термин «слова».</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52.Если в проекте нормативного правового акта одновременно со статьями о внесении изменений в нормативные правовые акты содержится статья с перечнем нормативных правовых актов, подлежащих признанию утратившими силу, то наличие такой статьи обязательно должно быть отражено в наименовании проекта нормативного правового акта.</w:t>
      </w:r>
    </w:p>
    <w:p w:rsidR="001F465B" w:rsidRPr="00E644D1" w:rsidRDefault="001F465B" w:rsidP="00CC30A1">
      <w:pPr>
        <w:spacing w:after="0" w:line="240" w:lineRule="auto"/>
        <w:jc w:val="both"/>
        <w:rPr>
          <w:rFonts w:ascii="Arial" w:hAnsi="Arial" w:cs="Arial"/>
          <w:sz w:val="24"/>
          <w:szCs w:val="24"/>
        </w:rPr>
      </w:pPr>
    </w:p>
    <w:p w:rsidR="001F465B" w:rsidRPr="00E644D1" w:rsidRDefault="001F465B" w:rsidP="00CC30A1">
      <w:pPr>
        <w:spacing w:after="0" w:line="240" w:lineRule="auto"/>
        <w:jc w:val="both"/>
        <w:rPr>
          <w:rFonts w:ascii="Arial" w:hAnsi="Arial" w:cs="Arial"/>
          <w:b/>
          <w:sz w:val="24"/>
          <w:szCs w:val="24"/>
        </w:rPr>
      </w:pPr>
    </w:p>
    <w:p w:rsidR="001F465B" w:rsidRPr="00E644D1" w:rsidRDefault="001F465B" w:rsidP="00EE1D76">
      <w:pPr>
        <w:spacing w:after="0" w:line="240" w:lineRule="auto"/>
        <w:jc w:val="center"/>
        <w:rPr>
          <w:rFonts w:ascii="Arial" w:hAnsi="Arial" w:cs="Arial"/>
          <w:b/>
          <w:sz w:val="24"/>
          <w:szCs w:val="24"/>
        </w:rPr>
      </w:pPr>
      <w:r w:rsidRPr="00E644D1">
        <w:rPr>
          <w:rFonts w:ascii="Arial" w:hAnsi="Arial" w:cs="Arial"/>
          <w:b/>
          <w:sz w:val="24"/>
          <w:szCs w:val="24"/>
        </w:rPr>
        <w:t xml:space="preserve">Глава </w:t>
      </w:r>
      <w:r w:rsidRPr="00E644D1">
        <w:rPr>
          <w:rFonts w:ascii="Arial" w:hAnsi="Arial" w:cs="Arial"/>
          <w:b/>
          <w:sz w:val="24"/>
          <w:szCs w:val="24"/>
          <w:lang w:val="en-US"/>
        </w:rPr>
        <w:t>V</w:t>
      </w:r>
    </w:p>
    <w:p w:rsidR="001F465B" w:rsidRPr="00E644D1" w:rsidRDefault="001F465B" w:rsidP="00EE1D76">
      <w:pPr>
        <w:spacing w:after="0" w:line="240" w:lineRule="auto"/>
        <w:jc w:val="center"/>
        <w:rPr>
          <w:rFonts w:ascii="Arial" w:hAnsi="Arial" w:cs="Arial"/>
          <w:b/>
          <w:sz w:val="24"/>
          <w:szCs w:val="24"/>
        </w:rPr>
      </w:pPr>
      <w:r w:rsidRPr="00E644D1">
        <w:rPr>
          <w:rFonts w:ascii="Arial" w:hAnsi="Arial" w:cs="Arial"/>
          <w:b/>
          <w:sz w:val="24"/>
          <w:szCs w:val="24"/>
        </w:rPr>
        <w:t>ПЕРЕЧЕНЬ НОРМАТИВНЫХ ПРАВОВЫХ АКТОВ, ПОДЛЕЖАЩИХ</w:t>
      </w:r>
    </w:p>
    <w:p w:rsidR="001F465B" w:rsidRPr="00E644D1" w:rsidRDefault="001F465B" w:rsidP="00EE1D76">
      <w:pPr>
        <w:spacing w:after="0" w:line="240" w:lineRule="auto"/>
        <w:jc w:val="center"/>
        <w:rPr>
          <w:rFonts w:ascii="Arial" w:hAnsi="Arial" w:cs="Arial"/>
          <w:b/>
          <w:sz w:val="24"/>
          <w:szCs w:val="24"/>
        </w:rPr>
      </w:pPr>
      <w:r w:rsidRPr="00E644D1">
        <w:rPr>
          <w:rFonts w:ascii="Arial" w:hAnsi="Arial" w:cs="Arial"/>
          <w:b/>
          <w:sz w:val="24"/>
          <w:szCs w:val="24"/>
        </w:rPr>
        <w:t>ПРИЗНАНИЮ УТРАТИВШИМИ СИЛУ</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53.Если признается утратившим силу нормативный правовой акт, которым ранее признавался утратившим силу другой нормативный правовой акт, то этот другой нормативный правовой акт не становится действующим, Для того, чтобы стали действовать правовые нормы, которые в нем содержались, необходимо принять его заново с прежними наименованием и содержанием.</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54.В перечень нормативных правовых актов, подлежащих признанию утратившими силу, включаются:</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1)нормативные правовые акты, подлежащие признанию утратившими силу полностью. При этом отдельными позициями как сам нормативный правовой акт, так и все нормативные правовые акты, которыми в текст основного нормативного правового акта ранее вносились изменения;</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2) нормативные правовые акты, подлежащие признанию утратившими силу частично, то есть если утрачивает силу не весь нормативный правовой акт, а только его отдельные структурные единицы (все нумерованные структурные единицы нормативного правового акта, структурные единицы статьи нормативного правового акта, в том числе абзацы). При этом указывается эта структурная единица нормативного правового акта, а нормативные правовые акты, которыми в текст данной структурной единицы ранее вносились изменения, не указываются.</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55.Перечень нормативных правовых актов, подлежащих признанию утратившими силу, может быть самостоятельной статьей в проекте нормативного правового акта, устанавливающем новое правовое регулирование, может быть самостоятельной статьей или статьями в проекте нормативного правового акта о внесении изменений в нормативные правовые акты и признании утратившими силу некоторых нормативных правовых актов, а также может быть самостоятельным проектом нормативного правового акта.В случае если признание утратившим силу нормативного правового акта (или утратившими силу структурных единиц нормативного правового) оформляется отдельным проектом нормативного правового акта, то наименование такого проекта нормативного правового акта должно отражать предмет его регулирования и содержать слова «о признании утратившими силу».</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В случае если в проекте нормативного правового акта, устанавливающем новое правовое регулирование, содержится статья о признании нормативных правовых актов (или структурных единиц), ранее регулировавших данные правоотношения, утратившими силу, то в наименовании проекта нормативного правового акта такая статья не отражается.</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Оформление одновременного внесения изменений в нормативный правовой акт и признании утратившими силу структурных единиц этого же нормативного правового акта производится в соответствии с пунктами 33 настоящих методических рекомендаций.</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56.при включении каждого нормативного правового акта в перечень нормативных правовых актов, подлежащих признании утратившими силу, должны быть указаны вид нормативного правового акта, дата его подписания, регистрационный номер, наименование нормативного правого акта, а также источник его официального опубликования (обнародования).</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57.Признание утратившими силу нормативных правовых актов без признания утратившим силу в виде отдельных позиций всех нормативных правовых актов ( их структурных единиц), которыми в разное время в основной нормативный правовой акт вносились изменения, не допускается.</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58.Каждый нормативный правовой акт включается в перечень нормативных правовых актов, подлежащих признании утратившими силу, в виде отдельной позиции. Нормативные правовые акты, содержащие в таком перечне, могут иметь порядковую нумерацию (в таком случае они считаются пунктами и нумеруются арабской цифрой с  закрывающей круглой скобой).</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59.Нормативные правовые акты в перечне нормативных правовых актов, подлежащих признанию утратившими силу, располагаются в хронологическом порядке (по дате их подписания). В пределах одной и той же даты подписания нормативные правовые акты располагаются в соответствии с их регистрационными номерами в возрастающем порядке.</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60.При необходимости установить в одном перечне нормативных правовых актов, подлежащих признанию утратившими силу, разные даты, с которых нормативные правовые акты признаются утратившими силу, перечень подразделяется на структурные единицы, формируемые в соответствии с соответствующей датой (сроком) утраты силы.</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61.Если в нормативном правовом акте осталась одна статья или структурная единица после того, как остальные утратили силу, и она подлежит признанию утратившим силу, то необходимо признать утратившим силу весь нормативный правовой акт полностью, а не одну только эту статью или структурную единицу.</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62.Если в нормативном правовом акте имеются статьи, которыми признавались утратившими силу ранее изданные нормативные правовые акты, то при необходимости признать утратившим силу данный нормативный правовой акт признается утратившим силу полностью независимо от наличия в не таких статей.</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63.В перечни нормативных правовых актах, подлежащих признанию утратившими силу, следует включить не только нормативные правовые акты, которые действовали до принятия нового нормативного правового акта, но также нормативные правовые акты по данному вопросу, которые ранее фактически утратили силу либо поглощены последующими нормативными правовыми актами, но не были признаны утратившими силу в установленном порядке.</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64.В перечне нормативных правовых актов, подлежащих признанию утратившими силу, не включаются нормативные правовые акты (нормы) временного характера, срок действия которых истек. Нормативные правовые акты (нормы) временного характера в перечень нормативных правовых актов, подлежащих признанию утративших силу, включается только в случае, если срок их действия не истек.</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Если действия нормативного правового акта временного характера или его структурной единицы было продлено на неопределенный срок, то в перечень включается как основной нормативный правовой акт, так и продляющий его нормативный правовой акт.</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65.Если подлежащий признанию утратившим силу пункт, подпункт, абзац или подлежащая признанию утратившим силу статья содержит указание на приложение, которое соответственно должно утратить силу, то в перечень нормативных правовых актов, подлежащих признанию утратившим силу, включается только этот пункт, подпункт, абзац или эта статья, а приложение отдельно не указывается, хотя оно тоже считается утратившим силу.</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66.Если в пункте или статье нормативного правового акта наряду с утверждением приложения содержатся указания, касающиеся других вопросов, сохраняющих свое значение, а приложение подлежит признанию утратившим силу полностью, то в перечень нормативных правовых актов, подлежащих признанию утратившим силу, включается это пункт или эта статья только в части, относящейся к приложению.</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67.Если приложение не может быть признано полностью утратившим силу, то в перечень нормативных правовых актов, подлежащих признанию утратившим силу, включаются только структурные единицы приложения.</w:t>
      </w:r>
    </w:p>
    <w:p w:rsidR="001F465B" w:rsidRPr="00E644D1" w:rsidRDefault="001F465B" w:rsidP="00CC30A1">
      <w:pPr>
        <w:spacing w:after="0" w:line="240" w:lineRule="auto"/>
        <w:jc w:val="both"/>
        <w:rPr>
          <w:rFonts w:ascii="Arial" w:hAnsi="Arial" w:cs="Arial"/>
          <w:sz w:val="24"/>
          <w:szCs w:val="24"/>
        </w:rPr>
      </w:pPr>
    </w:p>
    <w:p w:rsidR="001F465B" w:rsidRPr="00617FD9" w:rsidRDefault="001F465B" w:rsidP="00EE1D76">
      <w:pPr>
        <w:spacing w:after="0" w:line="240" w:lineRule="auto"/>
        <w:jc w:val="center"/>
        <w:rPr>
          <w:rFonts w:ascii="Arial" w:hAnsi="Arial" w:cs="Arial"/>
          <w:b/>
          <w:sz w:val="24"/>
          <w:szCs w:val="24"/>
        </w:rPr>
      </w:pPr>
      <w:r w:rsidRPr="00E644D1">
        <w:rPr>
          <w:rFonts w:ascii="Arial" w:hAnsi="Arial" w:cs="Arial"/>
          <w:b/>
          <w:sz w:val="24"/>
          <w:szCs w:val="24"/>
        </w:rPr>
        <w:t xml:space="preserve">Глава </w:t>
      </w:r>
      <w:r w:rsidRPr="00E644D1">
        <w:rPr>
          <w:rFonts w:ascii="Arial" w:hAnsi="Arial" w:cs="Arial"/>
          <w:b/>
          <w:sz w:val="24"/>
          <w:szCs w:val="24"/>
          <w:lang w:val="en-US"/>
        </w:rPr>
        <w:t>V</w:t>
      </w:r>
      <w:r>
        <w:rPr>
          <w:rFonts w:ascii="Arial" w:hAnsi="Arial" w:cs="Arial"/>
          <w:b/>
          <w:sz w:val="24"/>
          <w:szCs w:val="24"/>
          <w:lang w:val="en-US"/>
        </w:rPr>
        <w:t>I</w:t>
      </w:r>
    </w:p>
    <w:p w:rsidR="001F465B" w:rsidRPr="00E644D1" w:rsidRDefault="001F465B" w:rsidP="00EE1D76">
      <w:pPr>
        <w:spacing w:after="0" w:line="240" w:lineRule="auto"/>
        <w:jc w:val="center"/>
        <w:rPr>
          <w:rFonts w:ascii="Arial" w:hAnsi="Arial" w:cs="Arial"/>
          <w:b/>
          <w:sz w:val="24"/>
          <w:szCs w:val="24"/>
        </w:rPr>
      </w:pPr>
      <w:r w:rsidRPr="00E644D1">
        <w:rPr>
          <w:rFonts w:ascii="Arial" w:hAnsi="Arial" w:cs="Arial"/>
          <w:b/>
          <w:sz w:val="24"/>
          <w:szCs w:val="24"/>
        </w:rPr>
        <w:t>ПОРЯДОК ПРИМЕНЕНИЯ НАСТОЯЩИХ РЕКОМЕНДАЦИЙ</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68.Проекты нормативных правовых актов, устанавливающие новое правовое регулирование, оформляются в соответствии с Методическими рекомендациями.</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В нормативные правовые акты, подготовка которых к рассмот</w:t>
      </w:r>
      <w:r>
        <w:rPr>
          <w:rFonts w:ascii="Arial" w:hAnsi="Arial" w:cs="Arial"/>
          <w:sz w:val="24"/>
          <w:szCs w:val="24"/>
        </w:rPr>
        <w:t>рению Собранием депутатов Успен</w:t>
      </w:r>
      <w:r w:rsidRPr="00E644D1">
        <w:rPr>
          <w:rFonts w:ascii="Arial" w:hAnsi="Arial" w:cs="Arial"/>
          <w:sz w:val="24"/>
          <w:szCs w:val="24"/>
        </w:rPr>
        <w:t>ского сельсовета Касторенского района осуществлялась в соответствии с Методическими рекомендациями, изменения вносятся также в соответствии с Методическими рекомендациями.</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Признание утратившими силу каких-либо структурных единиц таких нормативных правовых актов или признание нормативного правового акта утратившим силу полностью производится в соответствии с Методическими рекомендациями.</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69.На нормативные правовые акты, которые были приняты до утверждения Методических рекомендаций, но не противоречат им, также распространяется действие Методических рекомендаций.</w:t>
      </w:r>
    </w:p>
    <w:p w:rsidR="001F465B" w:rsidRPr="00E644D1" w:rsidRDefault="001F465B" w:rsidP="00CC30A1">
      <w:pPr>
        <w:spacing w:after="0" w:line="240" w:lineRule="auto"/>
        <w:jc w:val="both"/>
        <w:rPr>
          <w:rFonts w:ascii="Arial" w:hAnsi="Arial" w:cs="Arial"/>
          <w:sz w:val="24"/>
          <w:szCs w:val="24"/>
        </w:rPr>
      </w:pPr>
      <w:r w:rsidRPr="00E644D1">
        <w:rPr>
          <w:rFonts w:ascii="Arial" w:hAnsi="Arial" w:cs="Arial"/>
          <w:sz w:val="24"/>
          <w:szCs w:val="24"/>
        </w:rPr>
        <w:t xml:space="preserve">    70.Ранее принятые нормативные правовые акты, но не полностью отвечающие требованиям настоящих Методических рекомендаций, должны быть приведены в соответствие с ними по мере внесения изменений в такие нормативные правовые акты. До этого в отношении ранее принятых нормативных правовых актов, не полностью отвечающих требованиям настоящих Методических рекомендаций, они будут применяться в той части, в которой это допустимо без изменения или нарушения их формы и содержания.</w:t>
      </w:r>
    </w:p>
    <w:p w:rsidR="001F465B" w:rsidRPr="00E644D1" w:rsidRDefault="001F465B" w:rsidP="00CC30A1">
      <w:pPr>
        <w:spacing w:after="0" w:line="240" w:lineRule="auto"/>
        <w:jc w:val="both"/>
        <w:rPr>
          <w:rFonts w:ascii="Arial" w:hAnsi="Arial" w:cs="Arial"/>
          <w:sz w:val="24"/>
          <w:szCs w:val="24"/>
        </w:rPr>
      </w:pPr>
    </w:p>
    <w:p w:rsidR="001F465B" w:rsidRPr="00E644D1" w:rsidRDefault="001F465B" w:rsidP="00CC30A1">
      <w:pPr>
        <w:spacing w:after="0" w:line="240" w:lineRule="auto"/>
        <w:jc w:val="both"/>
        <w:rPr>
          <w:rFonts w:ascii="Arial" w:hAnsi="Arial" w:cs="Arial"/>
          <w:b/>
          <w:sz w:val="24"/>
          <w:szCs w:val="24"/>
        </w:rPr>
      </w:pPr>
    </w:p>
    <w:p w:rsidR="001F465B" w:rsidRPr="00E644D1" w:rsidRDefault="001F465B" w:rsidP="00CC30A1">
      <w:pPr>
        <w:spacing w:after="0" w:line="240" w:lineRule="auto"/>
        <w:jc w:val="right"/>
        <w:rPr>
          <w:rFonts w:ascii="Arial" w:hAnsi="Arial" w:cs="Arial"/>
          <w:sz w:val="24"/>
          <w:szCs w:val="24"/>
        </w:rPr>
      </w:pPr>
    </w:p>
    <w:p w:rsidR="001F465B" w:rsidRPr="00E644D1" w:rsidRDefault="001F465B">
      <w:pPr>
        <w:rPr>
          <w:rFonts w:ascii="Arial" w:hAnsi="Arial" w:cs="Arial"/>
          <w:sz w:val="24"/>
          <w:szCs w:val="24"/>
        </w:rPr>
      </w:pPr>
    </w:p>
    <w:p w:rsidR="001F465B" w:rsidRPr="00E644D1" w:rsidRDefault="001F465B">
      <w:pPr>
        <w:rPr>
          <w:rFonts w:ascii="Arial" w:hAnsi="Arial" w:cs="Arial"/>
          <w:sz w:val="24"/>
          <w:szCs w:val="24"/>
        </w:rPr>
      </w:pPr>
    </w:p>
    <w:p w:rsidR="001F465B" w:rsidRPr="00E644D1" w:rsidRDefault="001F465B">
      <w:pPr>
        <w:rPr>
          <w:rFonts w:ascii="Arial" w:hAnsi="Arial" w:cs="Arial"/>
          <w:sz w:val="24"/>
          <w:szCs w:val="24"/>
        </w:rPr>
      </w:pPr>
    </w:p>
    <w:p w:rsidR="001F465B" w:rsidRPr="00E644D1" w:rsidRDefault="001F465B">
      <w:pPr>
        <w:rPr>
          <w:rFonts w:ascii="Arial" w:hAnsi="Arial" w:cs="Arial"/>
          <w:sz w:val="24"/>
          <w:szCs w:val="24"/>
        </w:rPr>
      </w:pPr>
    </w:p>
    <w:p w:rsidR="001F465B" w:rsidRPr="00E644D1" w:rsidRDefault="001F465B">
      <w:pPr>
        <w:rPr>
          <w:rFonts w:ascii="Arial" w:hAnsi="Arial" w:cs="Arial"/>
          <w:sz w:val="24"/>
          <w:szCs w:val="24"/>
        </w:rPr>
      </w:pPr>
    </w:p>
    <w:p w:rsidR="001F465B" w:rsidRPr="00E644D1" w:rsidRDefault="001F465B">
      <w:pPr>
        <w:rPr>
          <w:rFonts w:ascii="Arial" w:hAnsi="Arial" w:cs="Arial"/>
          <w:sz w:val="24"/>
          <w:szCs w:val="24"/>
        </w:rPr>
      </w:pPr>
    </w:p>
    <w:p w:rsidR="001F465B" w:rsidRPr="00E644D1" w:rsidRDefault="001F465B">
      <w:pPr>
        <w:rPr>
          <w:rFonts w:ascii="Arial" w:hAnsi="Arial" w:cs="Arial"/>
          <w:sz w:val="24"/>
          <w:szCs w:val="24"/>
        </w:rPr>
      </w:pPr>
    </w:p>
    <w:p w:rsidR="001F465B" w:rsidRPr="00E644D1" w:rsidRDefault="001F465B">
      <w:pPr>
        <w:rPr>
          <w:rFonts w:ascii="Arial" w:hAnsi="Arial" w:cs="Arial"/>
          <w:sz w:val="24"/>
          <w:szCs w:val="24"/>
        </w:rPr>
      </w:pPr>
    </w:p>
    <w:p w:rsidR="001F465B" w:rsidRPr="00E644D1" w:rsidRDefault="001F465B">
      <w:pPr>
        <w:rPr>
          <w:rFonts w:ascii="Arial" w:hAnsi="Arial" w:cs="Arial"/>
          <w:sz w:val="24"/>
          <w:szCs w:val="24"/>
        </w:rPr>
      </w:pPr>
    </w:p>
    <w:p w:rsidR="001F465B" w:rsidRPr="00E644D1" w:rsidRDefault="001F465B">
      <w:pPr>
        <w:rPr>
          <w:rFonts w:ascii="Arial" w:hAnsi="Arial" w:cs="Arial"/>
          <w:sz w:val="24"/>
          <w:szCs w:val="24"/>
        </w:rPr>
      </w:pPr>
    </w:p>
    <w:p w:rsidR="001F465B" w:rsidRPr="00E644D1" w:rsidRDefault="001F465B">
      <w:pPr>
        <w:rPr>
          <w:rFonts w:ascii="Arial" w:hAnsi="Arial" w:cs="Arial"/>
          <w:sz w:val="24"/>
          <w:szCs w:val="24"/>
        </w:rPr>
      </w:pPr>
    </w:p>
    <w:p w:rsidR="001F465B" w:rsidRPr="00E644D1" w:rsidRDefault="001F465B">
      <w:pPr>
        <w:rPr>
          <w:rFonts w:ascii="Arial" w:hAnsi="Arial" w:cs="Arial"/>
          <w:sz w:val="24"/>
          <w:szCs w:val="24"/>
        </w:rPr>
      </w:pPr>
    </w:p>
    <w:p w:rsidR="001F465B" w:rsidRPr="00E644D1" w:rsidRDefault="001F465B">
      <w:pPr>
        <w:rPr>
          <w:rFonts w:ascii="Arial" w:hAnsi="Arial" w:cs="Arial"/>
          <w:sz w:val="24"/>
          <w:szCs w:val="24"/>
        </w:rPr>
      </w:pPr>
    </w:p>
    <w:sectPr w:rsidR="001F465B" w:rsidRPr="00E644D1" w:rsidSect="00617FD9">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455B"/>
    <w:rsid w:val="000255BA"/>
    <w:rsid w:val="000807B3"/>
    <w:rsid w:val="0008582F"/>
    <w:rsid w:val="001562E7"/>
    <w:rsid w:val="001A0F3A"/>
    <w:rsid w:val="001F465B"/>
    <w:rsid w:val="00240D6D"/>
    <w:rsid w:val="00244F35"/>
    <w:rsid w:val="00411659"/>
    <w:rsid w:val="0046553A"/>
    <w:rsid w:val="004B1528"/>
    <w:rsid w:val="00507DC7"/>
    <w:rsid w:val="005E3279"/>
    <w:rsid w:val="00617FD9"/>
    <w:rsid w:val="006B3D13"/>
    <w:rsid w:val="006C79CF"/>
    <w:rsid w:val="006E290F"/>
    <w:rsid w:val="00751A73"/>
    <w:rsid w:val="007E46AB"/>
    <w:rsid w:val="008072EA"/>
    <w:rsid w:val="00823666"/>
    <w:rsid w:val="008B455B"/>
    <w:rsid w:val="008D7478"/>
    <w:rsid w:val="009D0843"/>
    <w:rsid w:val="009E6D9E"/>
    <w:rsid w:val="00A017B9"/>
    <w:rsid w:val="00AA7CDA"/>
    <w:rsid w:val="00AC2008"/>
    <w:rsid w:val="00B43595"/>
    <w:rsid w:val="00BC3C45"/>
    <w:rsid w:val="00BE1815"/>
    <w:rsid w:val="00C2729B"/>
    <w:rsid w:val="00CC30A1"/>
    <w:rsid w:val="00CC5AC0"/>
    <w:rsid w:val="00D33C71"/>
    <w:rsid w:val="00E21282"/>
    <w:rsid w:val="00E52107"/>
    <w:rsid w:val="00E644D1"/>
    <w:rsid w:val="00ED4D00"/>
    <w:rsid w:val="00EE1D76"/>
    <w:rsid w:val="00F26EFE"/>
    <w:rsid w:val="00F65911"/>
    <w:rsid w:val="00FC27B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107"/>
    <w:pPr>
      <w:spacing w:after="200" w:line="276" w:lineRule="auto"/>
    </w:pPr>
    <w:rPr>
      <w:lang w:eastAsia="en-US"/>
    </w:rPr>
  </w:style>
  <w:style w:type="paragraph" w:styleId="Heading1">
    <w:name w:val="heading 1"/>
    <w:basedOn w:val="Normal"/>
    <w:link w:val="Heading1Char"/>
    <w:uiPriority w:val="99"/>
    <w:qFormat/>
    <w:rsid w:val="008B455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3">
    <w:name w:val="heading 3"/>
    <w:basedOn w:val="Normal"/>
    <w:link w:val="Heading3Char"/>
    <w:uiPriority w:val="99"/>
    <w:qFormat/>
    <w:rsid w:val="008B455B"/>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Heading5">
    <w:name w:val="heading 5"/>
    <w:basedOn w:val="Normal"/>
    <w:link w:val="Heading5Char"/>
    <w:uiPriority w:val="99"/>
    <w:qFormat/>
    <w:rsid w:val="008B455B"/>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455B"/>
    <w:rPr>
      <w:rFonts w:ascii="Times New Roman" w:hAnsi="Times New Roman" w:cs="Times New Roman"/>
      <w:b/>
      <w:bCs/>
      <w:kern w:val="36"/>
      <w:sz w:val="48"/>
      <w:szCs w:val="48"/>
      <w:lang w:eastAsia="ru-RU"/>
    </w:rPr>
  </w:style>
  <w:style w:type="character" w:customStyle="1" w:styleId="Heading3Char">
    <w:name w:val="Heading 3 Char"/>
    <w:basedOn w:val="DefaultParagraphFont"/>
    <w:link w:val="Heading3"/>
    <w:uiPriority w:val="99"/>
    <w:locked/>
    <w:rsid w:val="008B455B"/>
    <w:rPr>
      <w:rFonts w:ascii="Times New Roman" w:hAnsi="Times New Roman" w:cs="Times New Roman"/>
      <w:b/>
      <w:bCs/>
      <w:sz w:val="27"/>
      <w:szCs w:val="27"/>
      <w:lang w:eastAsia="ru-RU"/>
    </w:rPr>
  </w:style>
  <w:style w:type="character" w:customStyle="1" w:styleId="Heading5Char">
    <w:name w:val="Heading 5 Char"/>
    <w:basedOn w:val="DefaultParagraphFont"/>
    <w:link w:val="Heading5"/>
    <w:uiPriority w:val="99"/>
    <w:locked/>
    <w:rsid w:val="008B455B"/>
    <w:rPr>
      <w:rFonts w:ascii="Times New Roman" w:hAnsi="Times New Roman" w:cs="Times New Roman"/>
      <w:b/>
      <w:bCs/>
      <w:sz w:val="20"/>
      <w:szCs w:val="20"/>
      <w:lang w:eastAsia="ru-RU"/>
    </w:rPr>
  </w:style>
  <w:style w:type="paragraph" w:styleId="HTMLPreformatted">
    <w:name w:val="HTML Preformatted"/>
    <w:basedOn w:val="Normal"/>
    <w:link w:val="HTMLPreformattedChar"/>
    <w:uiPriority w:val="99"/>
    <w:semiHidden/>
    <w:rsid w:val="008B4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locked/>
    <w:rsid w:val="008B455B"/>
    <w:rPr>
      <w:rFonts w:ascii="Courier New"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047803782">
      <w:marLeft w:val="0"/>
      <w:marRight w:val="0"/>
      <w:marTop w:val="0"/>
      <w:marBottom w:val="0"/>
      <w:divBdr>
        <w:top w:val="none" w:sz="0" w:space="0" w:color="auto"/>
        <w:left w:val="none" w:sz="0" w:space="0" w:color="auto"/>
        <w:bottom w:val="none" w:sz="0" w:space="0" w:color="auto"/>
        <w:right w:val="none" w:sz="0" w:space="0" w:color="auto"/>
      </w:divBdr>
      <w:divsChild>
        <w:div w:id="1047803619">
          <w:marLeft w:val="260"/>
          <w:marRight w:val="0"/>
          <w:marTop w:val="0"/>
          <w:marBottom w:val="121"/>
          <w:divBdr>
            <w:top w:val="none" w:sz="0" w:space="0" w:color="auto"/>
            <w:left w:val="none" w:sz="0" w:space="0" w:color="auto"/>
            <w:bottom w:val="none" w:sz="0" w:space="0" w:color="auto"/>
            <w:right w:val="none" w:sz="0" w:space="0" w:color="auto"/>
          </w:divBdr>
        </w:div>
        <w:div w:id="1047803620">
          <w:marLeft w:val="260"/>
          <w:marRight w:val="0"/>
          <w:marTop w:val="0"/>
          <w:marBottom w:val="121"/>
          <w:divBdr>
            <w:top w:val="none" w:sz="0" w:space="0" w:color="auto"/>
            <w:left w:val="none" w:sz="0" w:space="0" w:color="auto"/>
            <w:bottom w:val="none" w:sz="0" w:space="0" w:color="auto"/>
            <w:right w:val="none" w:sz="0" w:space="0" w:color="auto"/>
          </w:divBdr>
        </w:div>
        <w:div w:id="1047803621">
          <w:marLeft w:val="260"/>
          <w:marRight w:val="0"/>
          <w:marTop w:val="0"/>
          <w:marBottom w:val="121"/>
          <w:divBdr>
            <w:top w:val="none" w:sz="0" w:space="0" w:color="auto"/>
            <w:left w:val="none" w:sz="0" w:space="0" w:color="auto"/>
            <w:bottom w:val="none" w:sz="0" w:space="0" w:color="auto"/>
            <w:right w:val="none" w:sz="0" w:space="0" w:color="auto"/>
          </w:divBdr>
        </w:div>
        <w:div w:id="1047803622">
          <w:marLeft w:val="260"/>
          <w:marRight w:val="0"/>
          <w:marTop w:val="0"/>
          <w:marBottom w:val="121"/>
          <w:divBdr>
            <w:top w:val="none" w:sz="0" w:space="0" w:color="auto"/>
            <w:left w:val="none" w:sz="0" w:space="0" w:color="auto"/>
            <w:bottom w:val="none" w:sz="0" w:space="0" w:color="auto"/>
            <w:right w:val="none" w:sz="0" w:space="0" w:color="auto"/>
          </w:divBdr>
        </w:div>
        <w:div w:id="1047803623">
          <w:marLeft w:val="260"/>
          <w:marRight w:val="0"/>
          <w:marTop w:val="0"/>
          <w:marBottom w:val="121"/>
          <w:divBdr>
            <w:top w:val="none" w:sz="0" w:space="0" w:color="auto"/>
            <w:left w:val="none" w:sz="0" w:space="0" w:color="auto"/>
            <w:bottom w:val="none" w:sz="0" w:space="0" w:color="auto"/>
            <w:right w:val="none" w:sz="0" w:space="0" w:color="auto"/>
          </w:divBdr>
        </w:div>
        <w:div w:id="1047803624">
          <w:marLeft w:val="260"/>
          <w:marRight w:val="0"/>
          <w:marTop w:val="0"/>
          <w:marBottom w:val="121"/>
          <w:divBdr>
            <w:top w:val="none" w:sz="0" w:space="0" w:color="auto"/>
            <w:left w:val="none" w:sz="0" w:space="0" w:color="auto"/>
            <w:bottom w:val="none" w:sz="0" w:space="0" w:color="auto"/>
            <w:right w:val="none" w:sz="0" w:space="0" w:color="auto"/>
          </w:divBdr>
        </w:div>
        <w:div w:id="1047803625">
          <w:marLeft w:val="260"/>
          <w:marRight w:val="0"/>
          <w:marTop w:val="0"/>
          <w:marBottom w:val="121"/>
          <w:divBdr>
            <w:top w:val="none" w:sz="0" w:space="0" w:color="auto"/>
            <w:left w:val="none" w:sz="0" w:space="0" w:color="auto"/>
            <w:bottom w:val="none" w:sz="0" w:space="0" w:color="auto"/>
            <w:right w:val="none" w:sz="0" w:space="0" w:color="auto"/>
          </w:divBdr>
        </w:div>
        <w:div w:id="1047803626">
          <w:marLeft w:val="260"/>
          <w:marRight w:val="0"/>
          <w:marTop w:val="0"/>
          <w:marBottom w:val="121"/>
          <w:divBdr>
            <w:top w:val="none" w:sz="0" w:space="0" w:color="auto"/>
            <w:left w:val="none" w:sz="0" w:space="0" w:color="auto"/>
            <w:bottom w:val="none" w:sz="0" w:space="0" w:color="auto"/>
            <w:right w:val="none" w:sz="0" w:space="0" w:color="auto"/>
          </w:divBdr>
        </w:div>
        <w:div w:id="1047803627">
          <w:marLeft w:val="0"/>
          <w:marRight w:val="0"/>
          <w:marTop w:val="0"/>
          <w:marBottom w:val="121"/>
          <w:divBdr>
            <w:top w:val="none" w:sz="0" w:space="0" w:color="auto"/>
            <w:left w:val="none" w:sz="0" w:space="0" w:color="auto"/>
            <w:bottom w:val="none" w:sz="0" w:space="0" w:color="auto"/>
            <w:right w:val="none" w:sz="0" w:space="0" w:color="auto"/>
          </w:divBdr>
        </w:div>
        <w:div w:id="1047803628">
          <w:marLeft w:val="260"/>
          <w:marRight w:val="0"/>
          <w:marTop w:val="0"/>
          <w:marBottom w:val="121"/>
          <w:divBdr>
            <w:top w:val="none" w:sz="0" w:space="0" w:color="auto"/>
            <w:left w:val="none" w:sz="0" w:space="0" w:color="auto"/>
            <w:bottom w:val="none" w:sz="0" w:space="0" w:color="auto"/>
            <w:right w:val="none" w:sz="0" w:space="0" w:color="auto"/>
          </w:divBdr>
        </w:div>
        <w:div w:id="1047803629">
          <w:marLeft w:val="260"/>
          <w:marRight w:val="0"/>
          <w:marTop w:val="0"/>
          <w:marBottom w:val="121"/>
          <w:divBdr>
            <w:top w:val="none" w:sz="0" w:space="0" w:color="auto"/>
            <w:left w:val="none" w:sz="0" w:space="0" w:color="auto"/>
            <w:bottom w:val="none" w:sz="0" w:space="0" w:color="auto"/>
            <w:right w:val="none" w:sz="0" w:space="0" w:color="auto"/>
          </w:divBdr>
        </w:div>
        <w:div w:id="1047803630">
          <w:marLeft w:val="0"/>
          <w:marRight w:val="0"/>
          <w:marTop w:val="0"/>
          <w:marBottom w:val="121"/>
          <w:divBdr>
            <w:top w:val="none" w:sz="0" w:space="0" w:color="auto"/>
            <w:left w:val="none" w:sz="0" w:space="0" w:color="auto"/>
            <w:bottom w:val="none" w:sz="0" w:space="0" w:color="auto"/>
            <w:right w:val="none" w:sz="0" w:space="0" w:color="auto"/>
          </w:divBdr>
        </w:div>
        <w:div w:id="1047803631">
          <w:marLeft w:val="260"/>
          <w:marRight w:val="0"/>
          <w:marTop w:val="0"/>
          <w:marBottom w:val="121"/>
          <w:divBdr>
            <w:top w:val="none" w:sz="0" w:space="0" w:color="auto"/>
            <w:left w:val="none" w:sz="0" w:space="0" w:color="auto"/>
            <w:bottom w:val="none" w:sz="0" w:space="0" w:color="auto"/>
            <w:right w:val="none" w:sz="0" w:space="0" w:color="auto"/>
          </w:divBdr>
        </w:div>
        <w:div w:id="1047803632">
          <w:marLeft w:val="260"/>
          <w:marRight w:val="0"/>
          <w:marTop w:val="0"/>
          <w:marBottom w:val="121"/>
          <w:divBdr>
            <w:top w:val="none" w:sz="0" w:space="0" w:color="auto"/>
            <w:left w:val="none" w:sz="0" w:space="0" w:color="auto"/>
            <w:bottom w:val="none" w:sz="0" w:space="0" w:color="auto"/>
            <w:right w:val="none" w:sz="0" w:space="0" w:color="auto"/>
          </w:divBdr>
        </w:div>
        <w:div w:id="1047803633">
          <w:marLeft w:val="260"/>
          <w:marRight w:val="0"/>
          <w:marTop w:val="0"/>
          <w:marBottom w:val="121"/>
          <w:divBdr>
            <w:top w:val="none" w:sz="0" w:space="0" w:color="auto"/>
            <w:left w:val="none" w:sz="0" w:space="0" w:color="auto"/>
            <w:bottom w:val="none" w:sz="0" w:space="0" w:color="auto"/>
            <w:right w:val="none" w:sz="0" w:space="0" w:color="auto"/>
          </w:divBdr>
        </w:div>
        <w:div w:id="1047803634">
          <w:marLeft w:val="260"/>
          <w:marRight w:val="0"/>
          <w:marTop w:val="0"/>
          <w:marBottom w:val="121"/>
          <w:divBdr>
            <w:top w:val="none" w:sz="0" w:space="0" w:color="auto"/>
            <w:left w:val="none" w:sz="0" w:space="0" w:color="auto"/>
            <w:bottom w:val="none" w:sz="0" w:space="0" w:color="auto"/>
            <w:right w:val="none" w:sz="0" w:space="0" w:color="auto"/>
          </w:divBdr>
        </w:div>
        <w:div w:id="1047803635">
          <w:marLeft w:val="260"/>
          <w:marRight w:val="0"/>
          <w:marTop w:val="0"/>
          <w:marBottom w:val="121"/>
          <w:divBdr>
            <w:top w:val="none" w:sz="0" w:space="0" w:color="auto"/>
            <w:left w:val="none" w:sz="0" w:space="0" w:color="auto"/>
            <w:bottom w:val="none" w:sz="0" w:space="0" w:color="auto"/>
            <w:right w:val="none" w:sz="0" w:space="0" w:color="auto"/>
          </w:divBdr>
        </w:div>
        <w:div w:id="1047803636">
          <w:marLeft w:val="260"/>
          <w:marRight w:val="0"/>
          <w:marTop w:val="0"/>
          <w:marBottom w:val="121"/>
          <w:divBdr>
            <w:top w:val="none" w:sz="0" w:space="0" w:color="auto"/>
            <w:left w:val="none" w:sz="0" w:space="0" w:color="auto"/>
            <w:bottom w:val="none" w:sz="0" w:space="0" w:color="auto"/>
            <w:right w:val="none" w:sz="0" w:space="0" w:color="auto"/>
          </w:divBdr>
        </w:div>
        <w:div w:id="1047803637">
          <w:marLeft w:val="260"/>
          <w:marRight w:val="0"/>
          <w:marTop w:val="0"/>
          <w:marBottom w:val="121"/>
          <w:divBdr>
            <w:top w:val="none" w:sz="0" w:space="0" w:color="auto"/>
            <w:left w:val="none" w:sz="0" w:space="0" w:color="auto"/>
            <w:bottom w:val="none" w:sz="0" w:space="0" w:color="auto"/>
            <w:right w:val="none" w:sz="0" w:space="0" w:color="auto"/>
          </w:divBdr>
        </w:div>
        <w:div w:id="1047803638">
          <w:marLeft w:val="260"/>
          <w:marRight w:val="0"/>
          <w:marTop w:val="0"/>
          <w:marBottom w:val="121"/>
          <w:divBdr>
            <w:top w:val="none" w:sz="0" w:space="0" w:color="auto"/>
            <w:left w:val="none" w:sz="0" w:space="0" w:color="auto"/>
            <w:bottom w:val="none" w:sz="0" w:space="0" w:color="auto"/>
            <w:right w:val="none" w:sz="0" w:space="0" w:color="auto"/>
          </w:divBdr>
        </w:div>
        <w:div w:id="1047803639">
          <w:marLeft w:val="260"/>
          <w:marRight w:val="0"/>
          <w:marTop w:val="0"/>
          <w:marBottom w:val="121"/>
          <w:divBdr>
            <w:top w:val="none" w:sz="0" w:space="0" w:color="auto"/>
            <w:left w:val="none" w:sz="0" w:space="0" w:color="auto"/>
            <w:bottom w:val="none" w:sz="0" w:space="0" w:color="auto"/>
            <w:right w:val="none" w:sz="0" w:space="0" w:color="auto"/>
          </w:divBdr>
        </w:div>
        <w:div w:id="1047803640">
          <w:marLeft w:val="260"/>
          <w:marRight w:val="0"/>
          <w:marTop w:val="0"/>
          <w:marBottom w:val="121"/>
          <w:divBdr>
            <w:top w:val="none" w:sz="0" w:space="0" w:color="auto"/>
            <w:left w:val="none" w:sz="0" w:space="0" w:color="auto"/>
            <w:bottom w:val="none" w:sz="0" w:space="0" w:color="auto"/>
            <w:right w:val="none" w:sz="0" w:space="0" w:color="auto"/>
          </w:divBdr>
        </w:div>
        <w:div w:id="1047803641">
          <w:marLeft w:val="260"/>
          <w:marRight w:val="0"/>
          <w:marTop w:val="0"/>
          <w:marBottom w:val="121"/>
          <w:divBdr>
            <w:top w:val="none" w:sz="0" w:space="0" w:color="auto"/>
            <w:left w:val="none" w:sz="0" w:space="0" w:color="auto"/>
            <w:bottom w:val="none" w:sz="0" w:space="0" w:color="auto"/>
            <w:right w:val="none" w:sz="0" w:space="0" w:color="auto"/>
          </w:divBdr>
        </w:div>
        <w:div w:id="1047803642">
          <w:marLeft w:val="260"/>
          <w:marRight w:val="0"/>
          <w:marTop w:val="0"/>
          <w:marBottom w:val="121"/>
          <w:divBdr>
            <w:top w:val="none" w:sz="0" w:space="0" w:color="auto"/>
            <w:left w:val="none" w:sz="0" w:space="0" w:color="auto"/>
            <w:bottom w:val="none" w:sz="0" w:space="0" w:color="auto"/>
            <w:right w:val="none" w:sz="0" w:space="0" w:color="auto"/>
          </w:divBdr>
        </w:div>
        <w:div w:id="1047803643">
          <w:marLeft w:val="260"/>
          <w:marRight w:val="0"/>
          <w:marTop w:val="0"/>
          <w:marBottom w:val="121"/>
          <w:divBdr>
            <w:top w:val="none" w:sz="0" w:space="0" w:color="auto"/>
            <w:left w:val="none" w:sz="0" w:space="0" w:color="auto"/>
            <w:bottom w:val="none" w:sz="0" w:space="0" w:color="auto"/>
            <w:right w:val="none" w:sz="0" w:space="0" w:color="auto"/>
          </w:divBdr>
        </w:div>
        <w:div w:id="1047803644">
          <w:marLeft w:val="260"/>
          <w:marRight w:val="0"/>
          <w:marTop w:val="0"/>
          <w:marBottom w:val="121"/>
          <w:divBdr>
            <w:top w:val="none" w:sz="0" w:space="0" w:color="auto"/>
            <w:left w:val="none" w:sz="0" w:space="0" w:color="auto"/>
            <w:bottom w:val="none" w:sz="0" w:space="0" w:color="auto"/>
            <w:right w:val="none" w:sz="0" w:space="0" w:color="auto"/>
          </w:divBdr>
        </w:div>
        <w:div w:id="1047803645">
          <w:marLeft w:val="260"/>
          <w:marRight w:val="0"/>
          <w:marTop w:val="0"/>
          <w:marBottom w:val="121"/>
          <w:divBdr>
            <w:top w:val="none" w:sz="0" w:space="0" w:color="auto"/>
            <w:left w:val="none" w:sz="0" w:space="0" w:color="auto"/>
            <w:bottom w:val="none" w:sz="0" w:space="0" w:color="auto"/>
            <w:right w:val="none" w:sz="0" w:space="0" w:color="auto"/>
          </w:divBdr>
        </w:div>
        <w:div w:id="1047803646">
          <w:marLeft w:val="260"/>
          <w:marRight w:val="0"/>
          <w:marTop w:val="0"/>
          <w:marBottom w:val="121"/>
          <w:divBdr>
            <w:top w:val="none" w:sz="0" w:space="0" w:color="auto"/>
            <w:left w:val="none" w:sz="0" w:space="0" w:color="auto"/>
            <w:bottom w:val="none" w:sz="0" w:space="0" w:color="auto"/>
            <w:right w:val="none" w:sz="0" w:space="0" w:color="auto"/>
          </w:divBdr>
        </w:div>
        <w:div w:id="1047803647">
          <w:marLeft w:val="260"/>
          <w:marRight w:val="0"/>
          <w:marTop w:val="0"/>
          <w:marBottom w:val="121"/>
          <w:divBdr>
            <w:top w:val="none" w:sz="0" w:space="0" w:color="auto"/>
            <w:left w:val="none" w:sz="0" w:space="0" w:color="auto"/>
            <w:bottom w:val="none" w:sz="0" w:space="0" w:color="auto"/>
            <w:right w:val="none" w:sz="0" w:space="0" w:color="auto"/>
          </w:divBdr>
        </w:div>
        <w:div w:id="1047803648">
          <w:marLeft w:val="260"/>
          <w:marRight w:val="0"/>
          <w:marTop w:val="0"/>
          <w:marBottom w:val="121"/>
          <w:divBdr>
            <w:top w:val="none" w:sz="0" w:space="0" w:color="auto"/>
            <w:left w:val="none" w:sz="0" w:space="0" w:color="auto"/>
            <w:bottom w:val="none" w:sz="0" w:space="0" w:color="auto"/>
            <w:right w:val="none" w:sz="0" w:space="0" w:color="auto"/>
          </w:divBdr>
        </w:div>
        <w:div w:id="1047803649">
          <w:marLeft w:val="0"/>
          <w:marRight w:val="0"/>
          <w:marTop w:val="0"/>
          <w:marBottom w:val="121"/>
          <w:divBdr>
            <w:top w:val="none" w:sz="0" w:space="0" w:color="auto"/>
            <w:left w:val="none" w:sz="0" w:space="0" w:color="auto"/>
            <w:bottom w:val="none" w:sz="0" w:space="0" w:color="auto"/>
            <w:right w:val="none" w:sz="0" w:space="0" w:color="auto"/>
          </w:divBdr>
        </w:div>
        <w:div w:id="1047803650">
          <w:marLeft w:val="260"/>
          <w:marRight w:val="0"/>
          <w:marTop w:val="0"/>
          <w:marBottom w:val="121"/>
          <w:divBdr>
            <w:top w:val="none" w:sz="0" w:space="0" w:color="auto"/>
            <w:left w:val="none" w:sz="0" w:space="0" w:color="auto"/>
            <w:bottom w:val="none" w:sz="0" w:space="0" w:color="auto"/>
            <w:right w:val="none" w:sz="0" w:space="0" w:color="auto"/>
          </w:divBdr>
        </w:div>
        <w:div w:id="1047803651">
          <w:marLeft w:val="260"/>
          <w:marRight w:val="0"/>
          <w:marTop w:val="0"/>
          <w:marBottom w:val="121"/>
          <w:divBdr>
            <w:top w:val="none" w:sz="0" w:space="0" w:color="auto"/>
            <w:left w:val="none" w:sz="0" w:space="0" w:color="auto"/>
            <w:bottom w:val="none" w:sz="0" w:space="0" w:color="auto"/>
            <w:right w:val="none" w:sz="0" w:space="0" w:color="auto"/>
          </w:divBdr>
        </w:div>
        <w:div w:id="1047803652">
          <w:marLeft w:val="260"/>
          <w:marRight w:val="0"/>
          <w:marTop w:val="0"/>
          <w:marBottom w:val="121"/>
          <w:divBdr>
            <w:top w:val="none" w:sz="0" w:space="0" w:color="auto"/>
            <w:left w:val="none" w:sz="0" w:space="0" w:color="auto"/>
            <w:bottom w:val="none" w:sz="0" w:space="0" w:color="auto"/>
            <w:right w:val="none" w:sz="0" w:space="0" w:color="auto"/>
          </w:divBdr>
        </w:div>
        <w:div w:id="1047803653">
          <w:marLeft w:val="0"/>
          <w:marRight w:val="0"/>
          <w:marTop w:val="0"/>
          <w:marBottom w:val="121"/>
          <w:divBdr>
            <w:top w:val="none" w:sz="0" w:space="0" w:color="auto"/>
            <w:left w:val="none" w:sz="0" w:space="0" w:color="auto"/>
            <w:bottom w:val="none" w:sz="0" w:space="0" w:color="auto"/>
            <w:right w:val="none" w:sz="0" w:space="0" w:color="auto"/>
          </w:divBdr>
        </w:div>
        <w:div w:id="1047803654">
          <w:marLeft w:val="260"/>
          <w:marRight w:val="0"/>
          <w:marTop w:val="0"/>
          <w:marBottom w:val="121"/>
          <w:divBdr>
            <w:top w:val="none" w:sz="0" w:space="0" w:color="auto"/>
            <w:left w:val="none" w:sz="0" w:space="0" w:color="auto"/>
            <w:bottom w:val="none" w:sz="0" w:space="0" w:color="auto"/>
            <w:right w:val="none" w:sz="0" w:space="0" w:color="auto"/>
          </w:divBdr>
        </w:div>
        <w:div w:id="1047803655">
          <w:marLeft w:val="260"/>
          <w:marRight w:val="0"/>
          <w:marTop w:val="0"/>
          <w:marBottom w:val="121"/>
          <w:divBdr>
            <w:top w:val="none" w:sz="0" w:space="0" w:color="auto"/>
            <w:left w:val="none" w:sz="0" w:space="0" w:color="auto"/>
            <w:bottom w:val="none" w:sz="0" w:space="0" w:color="auto"/>
            <w:right w:val="none" w:sz="0" w:space="0" w:color="auto"/>
          </w:divBdr>
        </w:div>
        <w:div w:id="1047803656">
          <w:marLeft w:val="260"/>
          <w:marRight w:val="0"/>
          <w:marTop w:val="0"/>
          <w:marBottom w:val="121"/>
          <w:divBdr>
            <w:top w:val="none" w:sz="0" w:space="0" w:color="auto"/>
            <w:left w:val="none" w:sz="0" w:space="0" w:color="auto"/>
            <w:bottom w:val="none" w:sz="0" w:space="0" w:color="auto"/>
            <w:right w:val="none" w:sz="0" w:space="0" w:color="auto"/>
          </w:divBdr>
        </w:div>
        <w:div w:id="1047803657">
          <w:marLeft w:val="260"/>
          <w:marRight w:val="0"/>
          <w:marTop w:val="0"/>
          <w:marBottom w:val="121"/>
          <w:divBdr>
            <w:top w:val="none" w:sz="0" w:space="0" w:color="auto"/>
            <w:left w:val="none" w:sz="0" w:space="0" w:color="auto"/>
            <w:bottom w:val="none" w:sz="0" w:space="0" w:color="auto"/>
            <w:right w:val="none" w:sz="0" w:space="0" w:color="auto"/>
          </w:divBdr>
        </w:div>
        <w:div w:id="1047803658">
          <w:marLeft w:val="260"/>
          <w:marRight w:val="0"/>
          <w:marTop w:val="0"/>
          <w:marBottom w:val="121"/>
          <w:divBdr>
            <w:top w:val="none" w:sz="0" w:space="0" w:color="auto"/>
            <w:left w:val="none" w:sz="0" w:space="0" w:color="auto"/>
            <w:bottom w:val="none" w:sz="0" w:space="0" w:color="auto"/>
            <w:right w:val="none" w:sz="0" w:space="0" w:color="auto"/>
          </w:divBdr>
        </w:div>
        <w:div w:id="1047803659">
          <w:marLeft w:val="260"/>
          <w:marRight w:val="0"/>
          <w:marTop w:val="0"/>
          <w:marBottom w:val="121"/>
          <w:divBdr>
            <w:top w:val="none" w:sz="0" w:space="0" w:color="auto"/>
            <w:left w:val="none" w:sz="0" w:space="0" w:color="auto"/>
            <w:bottom w:val="none" w:sz="0" w:space="0" w:color="auto"/>
            <w:right w:val="none" w:sz="0" w:space="0" w:color="auto"/>
          </w:divBdr>
        </w:div>
        <w:div w:id="1047803660">
          <w:marLeft w:val="260"/>
          <w:marRight w:val="0"/>
          <w:marTop w:val="0"/>
          <w:marBottom w:val="121"/>
          <w:divBdr>
            <w:top w:val="none" w:sz="0" w:space="0" w:color="auto"/>
            <w:left w:val="none" w:sz="0" w:space="0" w:color="auto"/>
            <w:bottom w:val="none" w:sz="0" w:space="0" w:color="auto"/>
            <w:right w:val="none" w:sz="0" w:space="0" w:color="auto"/>
          </w:divBdr>
        </w:div>
        <w:div w:id="1047803661">
          <w:marLeft w:val="260"/>
          <w:marRight w:val="0"/>
          <w:marTop w:val="0"/>
          <w:marBottom w:val="121"/>
          <w:divBdr>
            <w:top w:val="none" w:sz="0" w:space="0" w:color="auto"/>
            <w:left w:val="none" w:sz="0" w:space="0" w:color="auto"/>
            <w:bottom w:val="none" w:sz="0" w:space="0" w:color="auto"/>
            <w:right w:val="none" w:sz="0" w:space="0" w:color="auto"/>
          </w:divBdr>
        </w:div>
        <w:div w:id="1047803662">
          <w:marLeft w:val="260"/>
          <w:marRight w:val="0"/>
          <w:marTop w:val="0"/>
          <w:marBottom w:val="121"/>
          <w:divBdr>
            <w:top w:val="none" w:sz="0" w:space="0" w:color="auto"/>
            <w:left w:val="none" w:sz="0" w:space="0" w:color="auto"/>
            <w:bottom w:val="none" w:sz="0" w:space="0" w:color="auto"/>
            <w:right w:val="none" w:sz="0" w:space="0" w:color="auto"/>
          </w:divBdr>
        </w:div>
        <w:div w:id="1047803663">
          <w:marLeft w:val="0"/>
          <w:marRight w:val="0"/>
          <w:marTop w:val="0"/>
          <w:marBottom w:val="121"/>
          <w:divBdr>
            <w:top w:val="none" w:sz="0" w:space="0" w:color="auto"/>
            <w:left w:val="none" w:sz="0" w:space="0" w:color="auto"/>
            <w:bottom w:val="none" w:sz="0" w:space="0" w:color="auto"/>
            <w:right w:val="none" w:sz="0" w:space="0" w:color="auto"/>
          </w:divBdr>
        </w:div>
        <w:div w:id="1047803664">
          <w:marLeft w:val="260"/>
          <w:marRight w:val="0"/>
          <w:marTop w:val="0"/>
          <w:marBottom w:val="121"/>
          <w:divBdr>
            <w:top w:val="none" w:sz="0" w:space="0" w:color="auto"/>
            <w:left w:val="none" w:sz="0" w:space="0" w:color="auto"/>
            <w:bottom w:val="none" w:sz="0" w:space="0" w:color="auto"/>
            <w:right w:val="none" w:sz="0" w:space="0" w:color="auto"/>
          </w:divBdr>
        </w:div>
        <w:div w:id="1047803665">
          <w:marLeft w:val="260"/>
          <w:marRight w:val="0"/>
          <w:marTop w:val="0"/>
          <w:marBottom w:val="121"/>
          <w:divBdr>
            <w:top w:val="none" w:sz="0" w:space="0" w:color="auto"/>
            <w:left w:val="none" w:sz="0" w:space="0" w:color="auto"/>
            <w:bottom w:val="none" w:sz="0" w:space="0" w:color="auto"/>
            <w:right w:val="none" w:sz="0" w:space="0" w:color="auto"/>
          </w:divBdr>
        </w:div>
        <w:div w:id="1047803666">
          <w:marLeft w:val="260"/>
          <w:marRight w:val="0"/>
          <w:marTop w:val="0"/>
          <w:marBottom w:val="121"/>
          <w:divBdr>
            <w:top w:val="none" w:sz="0" w:space="0" w:color="auto"/>
            <w:left w:val="none" w:sz="0" w:space="0" w:color="auto"/>
            <w:bottom w:val="none" w:sz="0" w:space="0" w:color="auto"/>
            <w:right w:val="none" w:sz="0" w:space="0" w:color="auto"/>
          </w:divBdr>
        </w:div>
        <w:div w:id="1047803667">
          <w:marLeft w:val="260"/>
          <w:marRight w:val="0"/>
          <w:marTop w:val="0"/>
          <w:marBottom w:val="121"/>
          <w:divBdr>
            <w:top w:val="none" w:sz="0" w:space="0" w:color="auto"/>
            <w:left w:val="none" w:sz="0" w:space="0" w:color="auto"/>
            <w:bottom w:val="none" w:sz="0" w:space="0" w:color="auto"/>
            <w:right w:val="none" w:sz="0" w:space="0" w:color="auto"/>
          </w:divBdr>
        </w:div>
        <w:div w:id="1047803668">
          <w:marLeft w:val="260"/>
          <w:marRight w:val="0"/>
          <w:marTop w:val="0"/>
          <w:marBottom w:val="121"/>
          <w:divBdr>
            <w:top w:val="none" w:sz="0" w:space="0" w:color="auto"/>
            <w:left w:val="none" w:sz="0" w:space="0" w:color="auto"/>
            <w:bottom w:val="none" w:sz="0" w:space="0" w:color="auto"/>
            <w:right w:val="none" w:sz="0" w:space="0" w:color="auto"/>
          </w:divBdr>
        </w:div>
        <w:div w:id="1047803669">
          <w:marLeft w:val="260"/>
          <w:marRight w:val="0"/>
          <w:marTop w:val="0"/>
          <w:marBottom w:val="121"/>
          <w:divBdr>
            <w:top w:val="none" w:sz="0" w:space="0" w:color="auto"/>
            <w:left w:val="none" w:sz="0" w:space="0" w:color="auto"/>
            <w:bottom w:val="none" w:sz="0" w:space="0" w:color="auto"/>
            <w:right w:val="none" w:sz="0" w:space="0" w:color="auto"/>
          </w:divBdr>
        </w:div>
        <w:div w:id="1047803670">
          <w:marLeft w:val="260"/>
          <w:marRight w:val="0"/>
          <w:marTop w:val="0"/>
          <w:marBottom w:val="121"/>
          <w:divBdr>
            <w:top w:val="none" w:sz="0" w:space="0" w:color="auto"/>
            <w:left w:val="none" w:sz="0" w:space="0" w:color="auto"/>
            <w:bottom w:val="none" w:sz="0" w:space="0" w:color="auto"/>
            <w:right w:val="none" w:sz="0" w:space="0" w:color="auto"/>
          </w:divBdr>
        </w:div>
        <w:div w:id="1047803671">
          <w:marLeft w:val="260"/>
          <w:marRight w:val="0"/>
          <w:marTop w:val="0"/>
          <w:marBottom w:val="121"/>
          <w:divBdr>
            <w:top w:val="none" w:sz="0" w:space="0" w:color="auto"/>
            <w:left w:val="none" w:sz="0" w:space="0" w:color="auto"/>
            <w:bottom w:val="none" w:sz="0" w:space="0" w:color="auto"/>
            <w:right w:val="none" w:sz="0" w:space="0" w:color="auto"/>
          </w:divBdr>
        </w:div>
        <w:div w:id="1047803672">
          <w:marLeft w:val="260"/>
          <w:marRight w:val="0"/>
          <w:marTop w:val="0"/>
          <w:marBottom w:val="121"/>
          <w:divBdr>
            <w:top w:val="none" w:sz="0" w:space="0" w:color="auto"/>
            <w:left w:val="none" w:sz="0" w:space="0" w:color="auto"/>
            <w:bottom w:val="none" w:sz="0" w:space="0" w:color="auto"/>
            <w:right w:val="none" w:sz="0" w:space="0" w:color="auto"/>
          </w:divBdr>
        </w:div>
        <w:div w:id="1047803673">
          <w:marLeft w:val="260"/>
          <w:marRight w:val="0"/>
          <w:marTop w:val="0"/>
          <w:marBottom w:val="121"/>
          <w:divBdr>
            <w:top w:val="none" w:sz="0" w:space="0" w:color="auto"/>
            <w:left w:val="none" w:sz="0" w:space="0" w:color="auto"/>
            <w:bottom w:val="none" w:sz="0" w:space="0" w:color="auto"/>
            <w:right w:val="none" w:sz="0" w:space="0" w:color="auto"/>
          </w:divBdr>
        </w:div>
        <w:div w:id="1047803674">
          <w:marLeft w:val="260"/>
          <w:marRight w:val="0"/>
          <w:marTop w:val="0"/>
          <w:marBottom w:val="121"/>
          <w:divBdr>
            <w:top w:val="none" w:sz="0" w:space="0" w:color="auto"/>
            <w:left w:val="none" w:sz="0" w:space="0" w:color="auto"/>
            <w:bottom w:val="none" w:sz="0" w:space="0" w:color="auto"/>
            <w:right w:val="none" w:sz="0" w:space="0" w:color="auto"/>
          </w:divBdr>
        </w:div>
        <w:div w:id="1047803675">
          <w:marLeft w:val="260"/>
          <w:marRight w:val="0"/>
          <w:marTop w:val="0"/>
          <w:marBottom w:val="121"/>
          <w:divBdr>
            <w:top w:val="none" w:sz="0" w:space="0" w:color="auto"/>
            <w:left w:val="none" w:sz="0" w:space="0" w:color="auto"/>
            <w:bottom w:val="none" w:sz="0" w:space="0" w:color="auto"/>
            <w:right w:val="none" w:sz="0" w:space="0" w:color="auto"/>
          </w:divBdr>
        </w:div>
        <w:div w:id="1047803676">
          <w:marLeft w:val="0"/>
          <w:marRight w:val="0"/>
          <w:marTop w:val="0"/>
          <w:marBottom w:val="121"/>
          <w:divBdr>
            <w:top w:val="none" w:sz="0" w:space="0" w:color="auto"/>
            <w:left w:val="none" w:sz="0" w:space="0" w:color="auto"/>
            <w:bottom w:val="none" w:sz="0" w:space="0" w:color="auto"/>
            <w:right w:val="none" w:sz="0" w:space="0" w:color="auto"/>
          </w:divBdr>
        </w:div>
        <w:div w:id="1047803677">
          <w:marLeft w:val="260"/>
          <w:marRight w:val="0"/>
          <w:marTop w:val="0"/>
          <w:marBottom w:val="121"/>
          <w:divBdr>
            <w:top w:val="none" w:sz="0" w:space="0" w:color="auto"/>
            <w:left w:val="none" w:sz="0" w:space="0" w:color="auto"/>
            <w:bottom w:val="none" w:sz="0" w:space="0" w:color="auto"/>
            <w:right w:val="none" w:sz="0" w:space="0" w:color="auto"/>
          </w:divBdr>
        </w:div>
        <w:div w:id="1047803678">
          <w:marLeft w:val="260"/>
          <w:marRight w:val="0"/>
          <w:marTop w:val="0"/>
          <w:marBottom w:val="121"/>
          <w:divBdr>
            <w:top w:val="none" w:sz="0" w:space="0" w:color="auto"/>
            <w:left w:val="none" w:sz="0" w:space="0" w:color="auto"/>
            <w:bottom w:val="none" w:sz="0" w:space="0" w:color="auto"/>
            <w:right w:val="none" w:sz="0" w:space="0" w:color="auto"/>
          </w:divBdr>
        </w:div>
        <w:div w:id="1047803679">
          <w:marLeft w:val="260"/>
          <w:marRight w:val="0"/>
          <w:marTop w:val="0"/>
          <w:marBottom w:val="121"/>
          <w:divBdr>
            <w:top w:val="none" w:sz="0" w:space="0" w:color="auto"/>
            <w:left w:val="none" w:sz="0" w:space="0" w:color="auto"/>
            <w:bottom w:val="none" w:sz="0" w:space="0" w:color="auto"/>
            <w:right w:val="none" w:sz="0" w:space="0" w:color="auto"/>
          </w:divBdr>
        </w:div>
        <w:div w:id="1047803680">
          <w:marLeft w:val="260"/>
          <w:marRight w:val="0"/>
          <w:marTop w:val="0"/>
          <w:marBottom w:val="121"/>
          <w:divBdr>
            <w:top w:val="none" w:sz="0" w:space="0" w:color="auto"/>
            <w:left w:val="none" w:sz="0" w:space="0" w:color="auto"/>
            <w:bottom w:val="none" w:sz="0" w:space="0" w:color="auto"/>
            <w:right w:val="none" w:sz="0" w:space="0" w:color="auto"/>
          </w:divBdr>
        </w:div>
        <w:div w:id="1047803681">
          <w:marLeft w:val="260"/>
          <w:marRight w:val="0"/>
          <w:marTop w:val="0"/>
          <w:marBottom w:val="121"/>
          <w:divBdr>
            <w:top w:val="none" w:sz="0" w:space="0" w:color="auto"/>
            <w:left w:val="none" w:sz="0" w:space="0" w:color="auto"/>
            <w:bottom w:val="none" w:sz="0" w:space="0" w:color="auto"/>
            <w:right w:val="none" w:sz="0" w:space="0" w:color="auto"/>
          </w:divBdr>
        </w:div>
        <w:div w:id="1047803682">
          <w:marLeft w:val="0"/>
          <w:marRight w:val="0"/>
          <w:marTop w:val="0"/>
          <w:marBottom w:val="121"/>
          <w:divBdr>
            <w:top w:val="none" w:sz="0" w:space="0" w:color="auto"/>
            <w:left w:val="none" w:sz="0" w:space="0" w:color="auto"/>
            <w:bottom w:val="none" w:sz="0" w:space="0" w:color="auto"/>
            <w:right w:val="none" w:sz="0" w:space="0" w:color="auto"/>
          </w:divBdr>
        </w:div>
        <w:div w:id="1047803683">
          <w:marLeft w:val="260"/>
          <w:marRight w:val="0"/>
          <w:marTop w:val="0"/>
          <w:marBottom w:val="121"/>
          <w:divBdr>
            <w:top w:val="none" w:sz="0" w:space="0" w:color="auto"/>
            <w:left w:val="none" w:sz="0" w:space="0" w:color="auto"/>
            <w:bottom w:val="none" w:sz="0" w:space="0" w:color="auto"/>
            <w:right w:val="none" w:sz="0" w:space="0" w:color="auto"/>
          </w:divBdr>
        </w:div>
        <w:div w:id="1047803684">
          <w:marLeft w:val="260"/>
          <w:marRight w:val="0"/>
          <w:marTop w:val="0"/>
          <w:marBottom w:val="121"/>
          <w:divBdr>
            <w:top w:val="none" w:sz="0" w:space="0" w:color="auto"/>
            <w:left w:val="none" w:sz="0" w:space="0" w:color="auto"/>
            <w:bottom w:val="none" w:sz="0" w:space="0" w:color="auto"/>
            <w:right w:val="none" w:sz="0" w:space="0" w:color="auto"/>
          </w:divBdr>
        </w:div>
        <w:div w:id="1047803685">
          <w:marLeft w:val="260"/>
          <w:marRight w:val="0"/>
          <w:marTop w:val="0"/>
          <w:marBottom w:val="121"/>
          <w:divBdr>
            <w:top w:val="none" w:sz="0" w:space="0" w:color="auto"/>
            <w:left w:val="none" w:sz="0" w:space="0" w:color="auto"/>
            <w:bottom w:val="none" w:sz="0" w:space="0" w:color="auto"/>
            <w:right w:val="none" w:sz="0" w:space="0" w:color="auto"/>
          </w:divBdr>
        </w:div>
        <w:div w:id="1047803686">
          <w:marLeft w:val="260"/>
          <w:marRight w:val="0"/>
          <w:marTop w:val="0"/>
          <w:marBottom w:val="121"/>
          <w:divBdr>
            <w:top w:val="none" w:sz="0" w:space="0" w:color="auto"/>
            <w:left w:val="none" w:sz="0" w:space="0" w:color="auto"/>
            <w:bottom w:val="none" w:sz="0" w:space="0" w:color="auto"/>
            <w:right w:val="none" w:sz="0" w:space="0" w:color="auto"/>
          </w:divBdr>
        </w:div>
        <w:div w:id="1047803687">
          <w:marLeft w:val="260"/>
          <w:marRight w:val="0"/>
          <w:marTop w:val="0"/>
          <w:marBottom w:val="121"/>
          <w:divBdr>
            <w:top w:val="none" w:sz="0" w:space="0" w:color="auto"/>
            <w:left w:val="none" w:sz="0" w:space="0" w:color="auto"/>
            <w:bottom w:val="none" w:sz="0" w:space="0" w:color="auto"/>
            <w:right w:val="none" w:sz="0" w:space="0" w:color="auto"/>
          </w:divBdr>
        </w:div>
        <w:div w:id="1047803688">
          <w:marLeft w:val="260"/>
          <w:marRight w:val="0"/>
          <w:marTop w:val="0"/>
          <w:marBottom w:val="121"/>
          <w:divBdr>
            <w:top w:val="none" w:sz="0" w:space="0" w:color="auto"/>
            <w:left w:val="none" w:sz="0" w:space="0" w:color="auto"/>
            <w:bottom w:val="none" w:sz="0" w:space="0" w:color="auto"/>
            <w:right w:val="none" w:sz="0" w:space="0" w:color="auto"/>
          </w:divBdr>
        </w:div>
        <w:div w:id="1047803689">
          <w:marLeft w:val="260"/>
          <w:marRight w:val="0"/>
          <w:marTop w:val="0"/>
          <w:marBottom w:val="121"/>
          <w:divBdr>
            <w:top w:val="none" w:sz="0" w:space="0" w:color="auto"/>
            <w:left w:val="none" w:sz="0" w:space="0" w:color="auto"/>
            <w:bottom w:val="none" w:sz="0" w:space="0" w:color="auto"/>
            <w:right w:val="none" w:sz="0" w:space="0" w:color="auto"/>
          </w:divBdr>
        </w:div>
        <w:div w:id="1047803690">
          <w:marLeft w:val="260"/>
          <w:marRight w:val="0"/>
          <w:marTop w:val="0"/>
          <w:marBottom w:val="121"/>
          <w:divBdr>
            <w:top w:val="none" w:sz="0" w:space="0" w:color="auto"/>
            <w:left w:val="none" w:sz="0" w:space="0" w:color="auto"/>
            <w:bottom w:val="none" w:sz="0" w:space="0" w:color="auto"/>
            <w:right w:val="none" w:sz="0" w:space="0" w:color="auto"/>
          </w:divBdr>
        </w:div>
        <w:div w:id="1047803691">
          <w:marLeft w:val="260"/>
          <w:marRight w:val="0"/>
          <w:marTop w:val="0"/>
          <w:marBottom w:val="121"/>
          <w:divBdr>
            <w:top w:val="none" w:sz="0" w:space="0" w:color="auto"/>
            <w:left w:val="none" w:sz="0" w:space="0" w:color="auto"/>
            <w:bottom w:val="none" w:sz="0" w:space="0" w:color="auto"/>
            <w:right w:val="none" w:sz="0" w:space="0" w:color="auto"/>
          </w:divBdr>
        </w:div>
        <w:div w:id="1047803692">
          <w:marLeft w:val="260"/>
          <w:marRight w:val="0"/>
          <w:marTop w:val="0"/>
          <w:marBottom w:val="121"/>
          <w:divBdr>
            <w:top w:val="none" w:sz="0" w:space="0" w:color="auto"/>
            <w:left w:val="none" w:sz="0" w:space="0" w:color="auto"/>
            <w:bottom w:val="none" w:sz="0" w:space="0" w:color="auto"/>
            <w:right w:val="none" w:sz="0" w:space="0" w:color="auto"/>
          </w:divBdr>
        </w:div>
        <w:div w:id="1047803693">
          <w:marLeft w:val="260"/>
          <w:marRight w:val="0"/>
          <w:marTop w:val="0"/>
          <w:marBottom w:val="121"/>
          <w:divBdr>
            <w:top w:val="none" w:sz="0" w:space="0" w:color="auto"/>
            <w:left w:val="none" w:sz="0" w:space="0" w:color="auto"/>
            <w:bottom w:val="none" w:sz="0" w:space="0" w:color="auto"/>
            <w:right w:val="none" w:sz="0" w:space="0" w:color="auto"/>
          </w:divBdr>
        </w:div>
        <w:div w:id="1047803694">
          <w:marLeft w:val="260"/>
          <w:marRight w:val="0"/>
          <w:marTop w:val="0"/>
          <w:marBottom w:val="121"/>
          <w:divBdr>
            <w:top w:val="none" w:sz="0" w:space="0" w:color="auto"/>
            <w:left w:val="none" w:sz="0" w:space="0" w:color="auto"/>
            <w:bottom w:val="none" w:sz="0" w:space="0" w:color="auto"/>
            <w:right w:val="none" w:sz="0" w:space="0" w:color="auto"/>
          </w:divBdr>
        </w:div>
        <w:div w:id="1047803695">
          <w:marLeft w:val="260"/>
          <w:marRight w:val="0"/>
          <w:marTop w:val="0"/>
          <w:marBottom w:val="121"/>
          <w:divBdr>
            <w:top w:val="none" w:sz="0" w:space="0" w:color="auto"/>
            <w:left w:val="none" w:sz="0" w:space="0" w:color="auto"/>
            <w:bottom w:val="none" w:sz="0" w:space="0" w:color="auto"/>
            <w:right w:val="none" w:sz="0" w:space="0" w:color="auto"/>
          </w:divBdr>
        </w:div>
        <w:div w:id="1047803696">
          <w:marLeft w:val="260"/>
          <w:marRight w:val="0"/>
          <w:marTop w:val="0"/>
          <w:marBottom w:val="121"/>
          <w:divBdr>
            <w:top w:val="none" w:sz="0" w:space="0" w:color="auto"/>
            <w:left w:val="none" w:sz="0" w:space="0" w:color="auto"/>
            <w:bottom w:val="none" w:sz="0" w:space="0" w:color="auto"/>
            <w:right w:val="none" w:sz="0" w:space="0" w:color="auto"/>
          </w:divBdr>
        </w:div>
        <w:div w:id="1047803697">
          <w:marLeft w:val="260"/>
          <w:marRight w:val="0"/>
          <w:marTop w:val="0"/>
          <w:marBottom w:val="121"/>
          <w:divBdr>
            <w:top w:val="none" w:sz="0" w:space="0" w:color="auto"/>
            <w:left w:val="none" w:sz="0" w:space="0" w:color="auto"/>
            <w:bottom w:val="none" w:sz="0" w:space="0" w:color="auto"/>
            <w:right w:val="none" w:sz="0" w:space="0" w:color="auto"/>
          </w:divBdr>
        </w:div>
        <w:div w:id="1047803698">
          <w:marLeft w:val="260"/>
          <w:marRight w:val="0"/>
          <w:marTop w:val="0"/>
          <w:marBottom w:val="121"/>
          <w:divBdr>
            <w:top w:val="none" w:sz="0" w:space="0" w:color="auto"/>
            <w:left w:val="none" w:sz="0" w:space="0" w:color="auto"/>
            <w:bottom w:val="none" w:sz="0" w:space="0" w:color="auto"/>
            <w:right w:val="none" w:sz="0" w:space="0" w:color="auto"/>
          </w:divBdr>
        </w:div>
        <w:div w:id="1047803699">
          <w:marLeft w:val="0"/>
          <w:marRight w:val="0"/>
          <w:marTop w:val="0"/>
          <w:marBottom w:val="121"/>
          <w:divBdr>
            <w:top w:val="none" w:sz="0" w:space="0" w:color="auto"/>
            <w:left w:val="none" w:sz="0" w:space="0" w:color="auto"/>
            <w:bottom w:val="none" w:sz="0" w:space="0" w:color="auto"/>
            <w:right w:val="none" w:sz="0" w:space="0" w:color="auto"/>
          </w:divBdr>
        </w:div>
        <w:div w:id="1047803700">
          <w:marLeft w:val="260"/>
          <w:marRight w:val="0"/>
          <w:marTop w:val="0"/>
          <w:marBottom w:val="121"/>
          <w:divBdr>
            <w:top w:val="none" w:sz="0" w:space="0" w:color="auto"/>
            <w:left w:val="none" w:sz="0" w:space="0" w:color="auto"/>
            <w:bottom w:val="none" w:sz="0" w:space="0" w:color="auto"/>
            <w:right w:val="none" w:sz="0" w:space="0" w:color="auto"/>
          </w:divBdr>
        </w:div>
        <w:div w:id="1047803701">
          <w:marLeft w:val="260"/>
          <w:marRight w:val="0"/>
          <w:marTop w:val="0"/>
          <w:marBottom w:val="121"/>
          <w:divBdr>
            <w:top w:val="none" w:sz="0" w:space="0" w:color="auto"/>
            <w:left w:val="none" w:sz="0" w:space="0" w:color="auto"/>
            <w:bottom w:val="none" w:sz="0" w:space="0" w:color="auto"/>
            <w:right w:val="none" w:sz="0" w:space="0" w:color="auto"/>
          </w:divBdr>
        </w:div>
        <w:div w:id="1047803702">
          <w:marLeft w:val="260"/>
          <w:marRight w:val="0"/>
          <w:marTop w:val="0"/>
          <w:marBottom w:val="121"/>
          <w:divBdr>
            <w:top w:val="none" w:sz="0" w:space="0" w:color="auto"/>
            <w:left w:val="none" w:sz="0" w:space="0" w:color="auto"/>
            <w:bottom w:val="none" w:sz="0" w:space="0" w:color="auto"/>
            <w:right w:val="none" w:sz="0" w:space="0" w:color="auto"/>
          </w:divBdr>
        </w:div>
        <w:div w:id="1047803703">
          <w:marLeft w:val="260"/>
          <w:marRight w:val="0"/>
          <w:marTop w:val="0"/>
          <w:marBottom w:val="121"/>
          <w:divBdr>
            <w:top w:val="none" w:sz="0" w:space="0" w:color="auto"/>
            <w:left w:val="none" w:sz="0" w:space="0" w:color="auto"/>
            <w:bottom w:val="none" w:sz="0" w:space="0" w:color="auto"/>
            <w:right w:val="none" w:sz="0" w:space="0" w:color="auto"/>
          </w:divBdr>
        </w:div>
        <w:div w:id="1047803704">
          <w:marLeft w:val="260"/>
          <w:marRight w:val="0"/>
          <w:marTop w:val="0"/>
          <w:marBottom w:val="121"/>
          <w:divBdr>
            <w:top w:val="none" w:sz="0" w:space="0" w:color="auto"/>
            <w:left w:val="none" w:sz="0" w:space="0" w:color="auto"/>
            <w:bottom w:val="none" w:sz="0" w:space="0" w:color="auto"/>
            <w:right w:val="none" w:sz="0" w:space="0" w:color="auto"/>
          </w:divBdr>
        </w:div>
        <w:div w:id="1047803705">
          <w:marLeft w:val="260"/>
          <w:marRight w:val="0"/>
          <w:marTop w:val="0"/>
          <w:marBottom w:val="121"/>
          <w:divBdr>
            <w:top w:val="none" w:sz="0" w:space="0" w:color="auto"/>
            <w:left w:val="none" w:sz="0" w:space="0" w:color="auto"/>
            <w:bottom w:val="none" w:sz="0" w:space="0" w:color="auto"/>
            <w:right w:val="none" w:sz="0" w:space="0" w:color="auto"/>
          </w:divBdr>
        </w:div>
        <w:div w:id="1047803706">
          <w:marLeft w:val="260"/>
          <w:marRight w:val="0"/>
          <w:marTop w:val="0"/>
          <w:marBottom w:val="121"/>
          <w:divBdr>
            <w:top w:val="none" w:sz="0" w:space="0" w:color="auto"/>
            <w:left w:val="none" w:sz="0" w:space="0" w:color="auto"/>
            <w:bottom w:val="none" w:sz="0" w:space="0" w:color="auto"/>
            <w:right w:val="none" w:sz="0" w:space="0" w:color="auto"/>
          </w:divBdr>
        </w:div>
        <w:div w:id="1047803707">
          <w:marLeft w:val="0"/>
          <w:marRight w:val="0"/>
          <w:marTop w:val="0"/>
          <w:marBottom w:val="121"/>
          <w:divBdr>
            <w:top w:val="none" w:sz="0" w:space="0" w:color="auto"/>
            <w:left w:val="none" w:sz="0" w:space="0" w:color="auto"/>
            <w:bottom w:val="none" w:sz="0" w:space="0" w:color="auto"/>
            <w:right w:val="none" w:sz="0" w:space="0" w:color="auto"/>
          </w:divBdr>
        </w:div>
        <w:div w:id="1047803708">
          <w:marLeft w:val="260"/>
          <w:marRight w:val="0"/>
          <w:marTop w:val="0"/>
          <w:marBottom w:val="121"/>
          <w:divBdr>
            <w:top w:val="none" w:sz="0" w:space="0" w:color="auto"/>
            <w:left w:val="none" w:sz="0" w:space="0" w:color="auto"/>
            <w:bottom w:val="none" w:sz="0" w:space="0" w:color="auto"/>
            <w:right w:val="none" w:sz="0" w:space="0" w:color="auto"/>
          </w:divBdr>
        </w:div>
        <w:div w:id="1047803709">
          <w:marLeft w:val="260"/>
          <w:marRight w:val="0"/>
          <w:marTop w:val="0"/>
          <w:marBottom w:val="121"/>
          <w:divBdr>
            <w:top w:val="none" w:sz="0" w:space="0" w:color="auto"/>
            <w:left w:val="none" w:sz="0" w:space="0" w:color="auto"/>
            <w:bottom w:val="none" w:sz="0" w:space="0" w:color="auto"/>
            <w:right w:val="none" w:sz="0" w:space="0" w:color="auto"/>
          </w:divBdr>
        </w:div>
        <w:div w:id="1047803710">
          <w:marLeft w:val="260"/>
          <w:marRight w:val="0"/>
          <w:marTop w:val="0"/>
          <w:marBottom w:val="121"/>
          <w:divBdr>
            <w:top w:val="none" w:sz="0" w:space="0" w:color="auto"/>
            <w:left w:val="none" w:sz="0" w:space="0" w:color="auto"/>
            <w:bottom w:val="none" w:sz="0" w:space="0" w:color="auto"/>
            <w:right w:val="none" w:sz="0" w:space="0" w:color="auto"/>
          </w:divBdr>
        </w:div>
        <w:div w:id="1047803711">
          <w:marLeft w:val="260"/>
          <w:marRight w:val="0"/>
          <w:marTop w:val="0"/>
          <w:marBottom w:val="121"/>
          <w:divBdr>
            <w:top w:val="none" w:sz="0" w:space="0" w:color="auto"/>
            <w:left w:val="none" w:sz="0" w:space="0" w:color="auto"/>
            <w:bottom w:val="none" w:sz="0" w:space="0" w:color="auto"/>
            <w:right w:val="none" w:sz="0" w:space="0" w:color="auto"/>
          </w:divBdr>
        </w:div>
        <w:div w:id="1047803712">
          <w:marLeft w:val="260"/>
          <w:marRight w:val="0"/>
          <w:marTop w:val="0"/>
          <w:marBottom w:val="121"/>
          <w:divBdr>
            <w:top w:val="none" w:sz="0" w:space="0" w:color="auto"/>
            <w:left w:val="none" w:sz="0" w:space="0" w:color="auto"/>
            <w:bottom w:val="none" w:sz="0" w:space="0" w:color="auto"/>
            <w:right w:val="none" w:sz="0" w:space="0" w:color="auto"/>
          </w:divBdr>
        </w:div>
        <w:div w:id="1047803713">
          <w:marLeft w:val="260"/>
          <w:marRight w:val="0"/>
          <w:marTop w:val="0"/>
          <w:marBottom w:val="121"/>
          <w:divBdr>
            <w:top w:val="none" w:sz="0" w:space="0" w:color="auto"/>
            <w:left w:val="none" w:sz="0" w:space="0" w:color="auto"/>
            <w:bottom w:val="none" w:sz="0" w:space="0" w:color="auto"/>
            <w:right w:val="none" w:sz="0" w:space="0" w:color="auto"/>
          </w:divBdr>
        </w:div>
        <w:div w:id="1047803714">
          <w:marLeft w:val="260"/>
          <w:marRight w:val="0"/>
          <w:marTop w:val="0"/>
          <w:marBottom w:val="121"/>
          <w:divBdr>
            <w:top w:val="none" w:sz="0" w:space="0" w:color="auto"/>
            <w:left w:val="none" w:sz="0" w:space="0" w:color="auto"/>
            <w:bottom w:val="none" w:sz="0" w:space="0" w:color="auto"/>
            <w:right w:val="none" w:sz="0" w:space="0" w:color="auto"/>
          </w:divBdr>
        </w:div>
        <w:div w:id="1047803715">
          <w:marLeft w:val="260"/>
          <w:marRight w:val="0"/>
          <w:marTop w:val="0"/>
          <w:marBottom w:val="121"/>
          <w:divBdr>
            <w:top w:val="none" w:sz="0" w:space="0" w:color="auto"/>
            <w:left w:val="none" w:sz="0" w:space="0" w:color="auto"/>
            <w:bottom w:val="none" w:sz="0" w:space="0" w:color="auto"/>
            <w:right w:val="none" w:sz="0" w:space="0" w:color="auto"/>
          </w:divBdr>
        </w:div>
        <w:div w:id="1047803716">
          <w:marLeft w:val="260"/>
          <w:marRight w:val="0"/>
          <w:marTop w:val="0"/>
          <w:marBottom w:val="121"/>
          <w:divBdr>
            <w:top w:val="none" w:sz="0" w:space="0" w:color="auto"/>
            <w:left w:val="none" w:sz="0" w:space="0" w:color="auto"/>
            <w:bottom w:val="none" w:sz="0" w:space="0" w:color="auto"/>
            <w:right w:val="none" w:sz="0" w:space="0" w:color="auto"/>
          </w:divBdr>
        </w:div>
        <w:div w:id="1047803717">
          <w:marLeft w:val="260"/>
          <w:marRight w:val="0"/>
          <w:marTop w:val="0"/>
          <w:marBottom w:val="121"/>
          <w:divBdr>
            <w:top w:val="none" w:sz="0" w:space="0" w:color="auto"/>
            <w:left w:val="none" w:sz="0" w:space="0" w:color="auto"/>
            <w:bottom w:val="none" w:sz="0" w:space="0" w:color="auto"/>
            <w:right w:val="none" w:sz="0" w:space="0" w:color="auto"/>
          </w:divBdr>
        </w:div>
        <w:div w:id="1047803718">
          <w:marLeft w:val="260"/>
          <w:marRight w:val="0"/>
          <w:marTop w:val="0"/>
          <w:marBottom w:val="121"/>
          <w:divBdr>
            <w:top w:val="none" w:sz="0" w:space="0" w:color="auto"/>
            <w:left w:val="none" w:sz="0" w:space="0" w:color="auto"/>
            <w:bottom w:val="none" w:sz="0" w:space="0" w:color="auto"/>
            <w:right w:val="none" w:sz="0" w:space="0" w:color="auto"/>
          </w:divBdr>
        </w:div>
        <w:div w:id="1047803719">
          <w:marLeft w:val="260"/>
          <w:marRight w:val="0"/>
          <w:marTop w:val="0"/>
          <w:marBottom w:val="121"/>
          <w:divBdr>
            <w:top w:val="none" w:sz="0" w:space="0" w:color="auto"/>
            <w:left w:val="none" w:sz="0" w:space="0" w:color="auto"/>
            <w:bottom w:val="none" w:sz="0" w:space="0" w:color="auto"/>
            <w:right w:val="none" w:sz="0" w:space="0" w:color="auto"/>
          </w:divBdr>
        </w:div>
        <w:div w:id="1047803720">
          <w:marLeft w:val="260"/>
          <w:marRight w:val="0"/>
          <w:marTop w:val="0"/>
          <w:marBottom w:val="121"/>
          <w:divBdr>
            <w:top w:val="none" w:sz="0" w:space="0" w:color="auto"/>
            <w:left w:val="none" w:sz="0" w:space="0" w:color="auto"/>
            <w:bottom w:val="none" w:sz="0" w:space="0" w:color="auto"/>
            <w:right w:val="none" w:sz="0" w:space="0" w:color="auto"/>
          </w:divBdr>
        </w:div>
        <w:div w:id="1047803721">
          <w:marLeft w:val="260"/>
          <w:marRight w:val="0"/>
          <w:marTop w:val="0"/>
          <w:marBottom w:val="121"/>
          <w:divBdr>
            <w:top w:val="none" w:sz="0" w:space="0" w:color="auto"/>
            <w:left w:val="none" w:sz="0" w:space="0" w:color="auto"/>
            <w:bottom w:val="none" w:sz="0" w:space="0" w:color="auto"/>
            <w:right w:val="none" w:sz="0" w:space="0" w:color="auto"/>
          </w:divBdr>
        </w:div>
        <w:div w:id="1047803722">
          <w:marLeft w:val="260"/>
          <w:marRight w:val="0"/>
          <w:marTop w:val="0"/>
          <w:marBottom w:val="121"/>
          <w:divBdr>
            <w:top w:val="none" w:sz="0" w:space="0" w:color="auto"/>
            <w:left w:val="none" w:sz="0" w:space="0" w:color="auto"/>
            <w:bottom w:val="none" w:sz="0" w:space="0" w:color="auto"/>
            <w:right w:val="none" w:sz="0" w:space="0" w:color="auto"/>
          </w:divBdr>
        </w:div>
        <w:div w:id="1047803723">
          <w:marLeft w:val="260"/>
          <w:marRight w:val="0"/>
          <w:marTop w:val="0"/>
          <w:marBottom w:val="121"/>
          <w:divBdr>
            <w:top w:val="none" w:sz="0" w:space="0" w:color="auto"/>
            <w:left w:val="none" w:sz="0" w:space="0" w:color="auto"/>
            <w:bottom w:val="none" w:sz="0" w:space="0" w:color="auto"/>
            <w:right w:val="none" w:sz="0" w:space="0" w:color="auto"/>
          </w:divBdr>
        </w:div>
        <w:div w:id="1047803724">
          <w:marLeft w:val="260"/>
          <w:marRight w:val="0"/>
          <w:marTop w:val="0"/>
          <w:marBottom w:val="121"/>
          <w:divBdr>
            <w:top w:val="none" w:sz="0" w:space="0" w:color="auto"/>
            <w:left w:val="none" w:sz="0" w:space="0" w:color="auto"/>
            <w:bottom w:val="none" w:sz="0" w:space="0" w:color="auto"/>
            <w:right w:val="none" w:sz="0" w:space="0" w:color="auto"/>
          </w:divBdr>
        </w:div>
        <w:div w:id="1047803725">
          <w:marLeft w:val="260"/>
          <w:marRight w:val="0"/>
          <w:marTop w:val="0"/>
          <w:marBottom w:val="121"/>
          <w:divBdr>
            <w:top w:val="none" w:sz="0" w:space="0" w:color="auto"/>
            <w:left w:val="none" w:sz="0" w:space="0" w:color="auto"/>
            <w:bottom w:val="none" w:sz="0" w:space="0" w:color="auto"/>
            <w:right w:val="none" w:sz="0" w:space="0" w:color="auto"/>
          </w:divBdr>
        </w:div>
        <w:div w:id="1047803726">
          <w:marLeft w:val="260"/>
          <w:marRight w:val="0"/>
          <w:marTop w:val="0"/>
          <w:marBottom w:val="121"/>
          <w:divBdr>
            <w:top w:val="none" w:sz="0" w:space="0" w:color="auto"/>
            <w:left w:val="none" w:sz="0" w:space="0" w:color="auto"/>
            <w:bottom w:val="none" w:sz="0" w:space="0" w:color="auto"/>
            <w:right w:val="none" w:sz="0" w:space="0" w:color="auto"/>
          </w:divBdr>
        </w:div>
        <w:div w:id="1047803727">
          <w:marLeft w:val="0"/>
          <w:marRight w:val="0"/>
          <w:marTop w:val="0"/>
          <w:marBottom w:val="121"/>
          <w:divBdr>
            <w:top w:val="none" w:sz="0" w:space="0" w:color="auto"/>
            <w:left w:val="none" w:sz="0" w:space="0" w:color="auto"/>
            <w:bottom w:val="none" w:sz="0" w:space="0" w:color="auto"/>
            <w:right w:val="none" w:sz="0" w:space="0" w:color="auto"/>
          </w:divBdr>
        </w:div>
        <w:div w:id="1047803728">
          <w:marLeft w:val="260"/>
          <w:marRight w:val="0"/>
          <w:marTop w:val="0"/>
          <w:marBottom w:val="121"/>
          <w:divBdr>
            <w:top w:val="none" w:sz="0" w:space="0" w:color="auto"/>
            <w:left w:val="none" w:sz="0" w:space="0" w:color="auto"/>
            <w:bottom w:val="none" w:sz="0" w:space="0" w:color="auto"/>
            <w:right w:val="none" w:sz="0" w:space="0" w:color="auto"/>
          </w:divBdr>
        </w:div>
        <w:div w:id="1047803729">
          <w:marLeft w:val="260"/>
          <w:marRight w:val="0"/>
          <w:marTop w:val="0"/>
          <w:marBottom w:val="121"/>
          <w:divBdr>
            <w:top w:val="none" w:sz="0" w:space="0" w:color="auto"/>
            <w:left w:val="none" w:sz="0" w:space="0" w:color="auto"/>
            <w:bottom w:val="none" w:sz="0" w:space="0" w:color="auto"/>
            <w:right w:val="none" w:sz="0" w:space="0" w:color="auto"/>
          </w:divBdr>
        </w:div>
        <w:div w:id="1047803730">
          <w:marLeft w:val="260"/>
          <w:marRight w:val="0"/>
          <w:marTop w:val="0"/>
          <w:marBottom w:val="121"/>
          <w:divBdr>
            <w:top w:val="none" w:sz="0" w:space="0" w:color="auto"/>
            <w:left w:val="none" w:sz="0" w:space="0" w:color="auto"/>
            <w:bottom w:val="none" w:sz="0" w:space="0" w:color="auto"/>
            <w:right w:val="none" w:sz="0" w:space="0" w:color="auto"/>
          </w:divBdr>
        </w:div>
        <w:div w:id="1047803731">
          <w:marLeft w:val="260"/>
          <w:marRight w:val="0"/>
          <w:marTop w:val="0"/>
          <w:marBottom w:val="121"/>
          <w:divBdr>
            <w:top w:val="none" w:sz="0" w:space="0" w:color="auto"/>
            <w:left w:val="none" w:sz="0" w:space="0" w:color="auto"/>
            <w:bottom w:val="none" w:sz="0" w:space="0" w:color="auto"/>
            <w:right w:val="none" w:sz="0" w:space="0" w:color="auto"/>
          </w:divBdr>
        </w:div>
        <w:div w:id="1047803732">
          <w:marLeft w:val="260"/>
          <w:marRight w:val="0"/>
          <w:marTop w:val="0"/>
          <w:marBottom w:val="121"/>
          <w:divBdr>
            <w:top w:val="none" w:sz="0" w:space="0" w:color="auto"/>
            <w:left w:val="none" w:sz="0" w:space="0" w:color="auto"/>
            <w:bottom w:val="none" w:sz="0" w:space="0" w:color="auto"/>
            <w:right w:val="none" w:sz="0" w:space="0" w:color="auto"/>
          </w:divBdr>
        </w:div>
        <w:div w:id="1047803733">
          <w:marLeft w:val="260"/>
          <w:marRight w:val="0"/>
          <w:marTop w:val="0"/>
          <w:marBottom w:val="121"/>
          <w:divBdr>
            <w:top w:val="none" w:sz="0" w:space="0" w:color="auto"/>
            <w:left w:val="none" w:sz="0" w:space="0" w:color="auto"/>
            <w:bottom w:val="none" w:sz="0" w:space="0" w:color="auto"/>
            <w:right w:val="none" w:sz="0" w:space="0" w:color="auto"/>
          </w:divBdr>
        </w:div>
        <w:div w:id="1047803734">
          <w:marLeft w:val="260"/>
          <w:marRight w:val="0"/>
          <w:marTop w:val="0"/>
          <w:marBottom w:val="121"/>
          <w:divBdr>
            <w:top w:val="none" w:sz="0" w:space="0" w:color="auto"/>
            <w:left w:val="none" w:sz="0" w:space="0" w:color="auto"/>
            <w:bottom w:val="none" w:sz="0" w:space="0" w:color="auto"/>
            <w:right w:val="none" w:sz="0" w:space="0" w:color="auto"/>
          </w:divBdr>
        </w:div>
        <w:div w:id="1047803735">
          <w:marLeft w:val="260"/>
          <w:marRight w:val="0"/>
          <w:marTop w:val="0"/>
          <w:marBottom w:val="121"/>
          <w:divBdr>
            <w:top w:val="none" w:sz="0" w:space="0" w:color="auto"/>
            <w:left w:val="none" w:sz="0" w:space="0" w:color="auto"/>
            <w:bottom w:val="none" w:sz="0" w:space="0" w:color="auto"/>
            <w:right w:val="none" w:sz="0" w:space="0" w:color="auto"/>
          </w:divBdr>
        </w:div>
        <w:div w:id="1047803736">
          <w:marLeft w:val="260"/>
          <w:marRight w:val="0"/>
          <w:marTop w:val="0"/>
          <w:marBottom w:val="121"/>
          <w:divBdr>
            <w:top w:val="none" w:sz="0" w:space="0" w:color="auto"/>
            <w:left w:val="none" w:sz="0" w:space="0" w:color="auto"/>
            <w:bottom w:val="none" w:sz="0" w:space="0" w:color="auto"/>
            <w:right w:val="none" w:sz="0" w:space="0" w:color="auto"/>
          </w:divBdr>
        </w:div>
        <w:div w:id="1047803737">
          <w:marLeft w:val="260"/>
          <w:marRight w:val="0"/>
          <w:marTop w:val="0"/>
          <w:marBottom w:val="121"/>
          <w:divBdr>
            <w:top w:val="none" w:sz="0" w:space="0" w:color="auto"/>
            <w:left w:val="none" w:sz="0" w:space="0" w:color="auto"/>
            <w:bottom w:val="none" w:sz="0" w:space="0" w:color="auto"/>
            <w:right w:val="none" w:sz="0" w:space="0" w:color="auto"/>
          </w:divBdr>
        </w:div>
        <w:div w:id="1047803738">
          <w:marLeft w:val="260"/>
          <w:marRight w:val="0"/>
          <w:marTop w:val="0"/>
          <w:marBottom w:val="121"/>
          <w:divBdr>
            <w:top w:val="none" w:sz="0" w:space="0" w:color="auto"/>
            <w:left w:val="none" w:sz="0" w:space="0" w:color="auto"/>
            <w:bottom w:val="none" w:sz="0" w:space="0" w:color="auto"/>
            <w:right w:val="none" w:sz="0" w:space="0" w:color="auto"/>
          </w:divBdr>
        </w:div>
        <w:div w:id="1047803739">
          <w:marLeft w:val="260"/>
          <w:marRight w:val="0"/>
          <w:marTop w:val="0"/>
          <w:marBottom w:val="121"/>
          <w:divBdr>
            <w:top w:val="none" w:sz="0" w:space="0" w:color="auto"/>
            <w:left w:val="none" w:sz="0" w:space="0" w:color="auto"/>
            <w:bottom w:val="none" w:sz="0" w:space="0" w:color="auto"/>
            <w:right w:val="none" w:sz="0" w:space="0" w:color="auto"/>
          </w:divBdr>
        </w:div>
        <w:div w:id="1047803740">
          <w:marLeft w:val="260"/>
          <w:marRight w:val="0"/>
          <w:marTop w:val="0"/>
          <w:marBottom w:val="121"/>
          <w:divBdr>
            <w:top w:val="none" w:sz="0" w:space="0" w:color="auto"/>
            <w:left w:val="none" w:sz="0" w:space="0" w:color="auto"/>
            <w:bottom w:val="none" w:sz="0" w:space="0" w:color="auto"/>
            <w:right w:val="none" w:sz="0" w:space="0" w:color="auto"/>
          </w:divBdr>
        </w:div>
        <w:div w:id="1047803741">
          <w:marLeft w:val="260"/>
          <w:marRight w:val="0"/>
          <w:marTop w:val="0"/>
          <w:marBottom w:val="121"/>
          <w:divBdr>
            <w:top w:val="none" w:sz="0" w:space="0" w:color="auto"/>
            <w:left w:val="none" w:sz="0" w:space="0" w:color="auto"/>
            <w:bottom w:val="none" w:sz="0" w:space="0" w:color="auto"/>
            <w:right w:val="none" w:sz="0" w:space="0" w:color="auto"/>
          </w:divBdr>
        </w:div>
        <w:div w:id="1047803742">
          <w:marLeft w:val="260"/>
          <w:marRight w:val="0"/>
          <w:marTop w:val="0"/>
          <w:marBottom w:val="121"/>
          <w:divBdr>
            <w:top w:val="none" w:sz="0" w:space="0" w:color="auto"/>
            <w:left w:val="none" w:sz="0" w:space="0" w:color="auto"/>
            <w:bottom w:val="none" w:sz="0" w:space="0" w:color="auto"/>
            <w:right w:val="none" w:sz="0" w:space="0" w:color="auto"/>
          </w:divBdr>
        </w:div>
        <w:div w:id="1047803743">
          <w:marLeft w:val="260"/>
          <w:marRight w:val="0"/>
          <w:marTop w:val="0"/>
          <w:marBottom w:val="121"/>
          <w:divBdr>
            <w:top w:val="none" w:sz="0" w:space="0" w:color="auto"/>
            <w:left w:val="none" w:sz="0" w:space="0" w:color="auto"/>
            <w:bottom w:val="none" w:sz="0" w:space="0" w:color="auto"/>
            <w:right w:val="none" w:sz="0" w:space="0" w:color="auto"/>
          </w:divBdr>
        </w:div>
        <w:div w:id="1047803744">
          <w:marLeft w:val="260"/>
          <w:marRight w:val="0"/>
          <w:marTop w:val="0"/>
          <w:marBottom w:val="121"/>
          <w:divBdr>
            <w:top w:val="none" w:sz="0" w:space="0" w:color="auto"/>
            <w:left w:val="none" w:sz="0" w:space="0" w:color="auto"/>
            <w:bottom w:val="none" w:sz="0" w:space="0" w:color="auto"/>
            <w:right w:val="none" w:sz="0" w:space="0" w:color="auto"/>
          </w:divBdr>
        </w:div>
        <w:div w:id="1047803745">
          <w:marLeft w:val="260"/>
          <w:marRight w:val="0"/>
          <w:marTop w:val="0"/>
          <w:marBottom w:val="121"/>
          <w:divBdr>
            <w:top w:val="none" w:sz="0" w:space="0" w:color="auto"/>
            <w:left w:val="none" w:sz="0" w:space="0" w:color="auto"/>
            <w:bottom w:val="none" w:sz="0" w:space="0" w:color="auto"/>
            <w:right w:val="none" w:sz="0" w:space="0" w:color="auto"/>
          </w:divBdr>
        </w:div>
        <w:div w:id="1047803746">
          <w:marLeft w:val="260"/>
          <w:marRight w:val="0"/>
          <w:marTop w:val="0"/>
          <w:marBottom w:val="121"/>
          <w:divBdr>
            <w:top w:val="none" w:sz="0" w:space="0" w:color="auto"/>
            <w:left w:val="none" w:sz="0" w:space="0" w:color="auto"/>
            <w:bottom w:val="none" w:sz="0" w:space="0" w:color="auto"/>
            <w:right w:val="none" w:sz="0" w:space="0" w:color="auto"/>
          </w:divBdr>
        </w:div>
        <w:div w:id="1047803747">
          <w:marLeft w:val="260"/>
          <w:marRight w:val="0"/>
          <w:marTop w:val="0"/>
          <w:marBottom w:val="121"/>
          <w:divBdr>
            <w:top w:val="none" w:sz="0" w:space="0" w:color="auto"/>
            <w:left w:val="none" w:sz="0" w:space="0" w:color="auto"/>
            <w:bottom w:val="none" w:sz="0" w:space="0" w:color="auto"/>
            <w:right w:val="none" w:sz="0" w:space="0" w:color="auto"/>
          </w:divBdr>
        </w:div>
        <w:div w:id="1047803748">
          <w:marLeft w:val="260"/>
          <w:marRight w:val="0"/>
          <w:marTop w:val="0"/>
          <w:marBottom w:val="121"/>
          <w:divBdr>
            <w:top w:val="none" w:sz="0" w:space="0" w:color="auto"/>
            <w:left w:val="none" w:sz="0" w:space="0" w:color="auto"/>
            <w:bottom w:val="none" w:sz="0" w:space="0" w:color="auto"/>
            <w:right w:val="none" w:sz="0" w:space="0" w:color="auto"/>
          </w:divBdr>
        </w:div>
        <w:div w:id="1047803749">
          <w:marLeft w:val="260"/>
          <w:marRight w:val="0"/>
          <w:marTop w:val="0"/>
          <w:marBottom w:val="121"/>
          <w:divBdr>
            <w:top w:val="none" w:sz="0" w:space="0" w:color="auto"/>
            <w:left w:val="none" w:sz="0" w:space="0" w:color="auto"/>
            <w:bottom w:val="none" w:sz="0" w:space="0" w:color="auto"/>
            <w:right w:val="none" w:sz="0" w:space="0" w:color="auto"/>
          </w:divBdr>
        </w:div>
        <w:div w:id="1047803750">
          <w:marLeft w:val="260"/>
          <w:marRight w:val="0"/>
          <w:marTop w:val="0"/>
          <w:marBottom w:val="121"/>
          <w:divBdr>
            <w:top w:val="none" w:sz="0" w:space="0" w:color="auto"/>
            <w:left w:val="none" w:sz="0" w:space="0" w:color="auto"/>
            <w:bottom w:val="none" w:sz="0" w:space="0" w:color="auto"/>
            <w:right w:val="none" w:sz="0" w:space="0" w:color="auto"/>
          </w:divBdr>
        </w:div>
        <w:div w:id="1047803751">
          <w:marLeft w:val="260"/>
          <w:marRight w:val="0"/>
          <w:marTop w:val="0"/>
          <w:marBottom w:val="121"/>
          <w:divBdr>
            <w:top w:val="none" w:sz="0" w:space="0" w:color="auto"/>
            <w:left w:val="none" w:sz="0" w:space="0" w:color="auto"/>
            <w:bottom w:val="none" w:sz="0" w:space="0" w:color="auto"/>
            <w:right w:val="none" w:sz="0" w:space="0" w:color="auto"/>
          </w:divBdr>
        </w:div>
        <w:div w:id="1047803752">
          <w:marLeft w:val="260"/>
          <w:marRight w:val="0"/>
          <w:marTop w:val="0"/>
          <w:marBottom w:val="121"/>
          <w:divBdr>
            <w:top w:val="none" w:sz="0" w:space="0" w:color="auto"/>
            <w:left w:val="none" w:sz="0" w:space="0" w:color="auto"/>
            <w:bottom w:val="none" w:sz="0" w:space="0" w:color="auto"/>
            <w:right w:val="none" w:sz="0" w:space="0" w:color="auto"/>
          </w:divBdr>
        </w:div>
        <w:div w:id="1047803753">
          <w:marLeft w:val="260"/>
          <w:marRight w:val="0"/>
          <w:marTop w:val="0"/>
          <w:marBottom w:val="121"/>
          <w:divBdr>
            <w:top w:val="none" w:sz="0" w:space="0" w:color="auto"/>
            <w:left w:val="none" w:sz="0" w:space="0" w:color="auto"/>
            <w:bottom w:val="none" w:sz="0" w:space="0" w:color="auto"/>
            <w:right w:val="none" w:sz="0" w:space="0" w:color="auto"/>
          </w:divBdr>
        </w:div>
        <w:div w:id="1047803754">
          <w:marLeft w:val="260"/>
          <w:marRight w:val="0"/>
          <w:marTop w:val="0"/>
          <w:marBottom w:val="121"/>
          <w:divBdr>
            <w:top w:val="none" w:sz="0" w:space="0" w:color="auto"/>
            <w:left w:val="none" w:sz="0" w:space="0" w:color="auto"/>
            <w:bottom w:val="none" w:sz="0" w:space="0" w:color="auto"/>
            <w:right w:val="none" w:sz="0" w:space="0" w:color="auto"/>
          </w:divBdr>
        </w:div>
        <w:div w:id="1047803755">
          <w:marLeft w:val="260"/>
          <w:marRight w:val="0"/>
          <w:marTop w:val="0"/>
          <w:marBottom w:val="121"/>
          <w:divBdr>
            <w:top w:val="none" w:sz="0" w:space="0" w:color="auto"/>
            <w:left w:val="none" w:sz="0" w:space="0" w:color="auto"/>
            <w:bottom w:val="none" w:sz="0" w:space="0" w:color="auto"/>
            <w:right w:val="none" w:sz="0" w:space="0" w:color="auto"/>
          </w:divBdr>
        </w:div>
        <w:div w:id="1047803756">
          <w:marLeft w:val="260"/>
          <w:marRight w:val="0"/>
          <w:marTop w:val="0"/>
          <w:marBottom w:val="121"/>
          <w:divBdr>
            <w:top w:val="none" w:sz="0" w:space="0" w:color="auto"/>
            <w:left w:val="none" w:sz="0" w:space="0" w:color="auto"/>
            <w:bottom w:val="none" w:sz="0" w:space="0" w:color="auto"/>
            <w:right w:val="none" w:sz="0" w:space="0" w:color="auto"/>
          </w:divBdr>
        </w:div>
        <w:div w:id="1047803757">
          <w:marLeft w:val="260"/>
          <w:marRight w:val="0"/>
          <w:marTop w:val="0"/>
          <w:marBottom w:val="121"/>
          <w:divBdr>
            <w:top w:val="none" w:sz="0" w:space="0" w:color="auto"/>
            <w:left w:val="none" w:sz="0" w:space="0" w:color="auto"/>
            <w:bottom w:val="none" w:sz="0" w:space="0" w:color="auto"/>
            <w:right w:val="none" w:sz="0" w:space="0" w:color="auto"/>
          </w:divBdr>
        </w:div>
        <w:div w:id="1047803758">
          <w:marLeft w:val="260"/>
          <w:marRight w:val="0"/>
          <w:marTop w:val="0"/>
          <w:marBottom w:val="121"/>
          <w:divBdr>
            <w:top w:val="none" w:sz="0" w:space="0" w:color="auto"/>
            <w:left w:val="none" w:sz="0" w:space="0" w:color="auto"/>
            <w:bottom w:val="none" w:sz="0" w:space="0" w:color="auto"/>
            <w:right w:val="none" w:sz="0" w:space="0" w:color="auto"/>
          </w:divBdr>
        </w:div>
        <w:div w:id="1047803759">
          <w:marLeft w:val="260"/>
          <w:marRight w:val="0"/>
          <w:marTop w:val="0"/>
          <w:marBottom w:val="121"/>
          <w:divBdr>
            <w:top w:val="none" w:sz="0" w:space="0" w:color="auto"/>
            <w:left w:val="none" w:sz="0" w:space="0" w:color="auto"/>
            <w:bottom w:val="none" w:sz="0" w:space="0" w:color="auto"/>
            <w:right w:val="none" w:sz="0" w:space="0" w:color="auto"/>
          </w:divBdr>
        </w:div>
        <w:div w:id="1047803760">
          <w:marLeft w:val="260"/>
          <w:marRight w:val="0"/>
          <w:marTop w:val="0"/>
          <w:marBottom w:val="121"/>
          <w:divBdr>
            <w:top w:val="none" w:sz="0" w:space="0" w:color="auto"/>
            <w:left w:val="none" w:sz="0" w:space="0" w:color="auto"/>
            <w:bottom w:val="none" w:sz="0" w:space="0" w:color="auto"/>
            <w:right w:val="none" w:sz="0" w:space="0" w:color="auto"/>
          </w:divBdr>
        </w:div>
        <w:div w:id="1047803761">
          <w:marLeft w:val="260"/>
          <w:marRight w:val="0"/>
          <w:marTop w:val="0"/>
          <w:marBottom w:val="121"/>
          <w:divBdr>
            <w:top w:val="none" w:sz="0" w:space="0" w:color="auto"/>
            <w:left w:val="none" w:sz="0" w:space="0" w:color="auto"/>
            <w:bottom w:val="none" w:sz="0" w:space="0" w:color="auto"/>
            <w:right w:val="none" w:sz="0" w:space="0" w:color="auto"/>
          </w:divBdr>
        </w:div>
        <w:div w:id="1047803762">
          <w:marLeft w:val="260"/>
          <w:marRight w:val="0"/>
          <w:marTop w:val="0"/>
          <w:marBottom w:val="121"/>
          <w:divBdr>
            <w:top w:val="none" w:sz="0" w:space="0" w:color="auto"/>
            <w:left w:val="none" w:sz="0" w:space="0" w:color="auto"/>
            <w:bottom w:val="none" w:sz="0" w:space="0" w:color="auto"/>
            <w:right w:val="none" w:sz="0" w:space="0" w:color="auto"/>
          </w:divBdr>
        </w:div>
        <w:div w:id="1047803763">
          <w:marLeft w:val="260"/>
          <w:marRight w:val="0"/>
          <w:marTop w:val="0"/>
          <w:marBottom w:val="121"/>
          <w:divBdr>
            <w:top w:val="none" w:sz="0" w:space="0" w:color="auto"/>
            <w:left w:val="none" w:sz="0" w:space="0" w:color="auto"/>
            <w:bottom w:val="none" w:sz="0" w:space="0" w:color="auto"/>
            <w:right w:val="none" w:sz="0" w:space="0" w:color="auto"/>
          </w:divBdr>
        </w:div>
        <w:div w:id="1047803764">
          <w:marLeft w:val="260"/>
          <w:marRight w:val="0"/>
          <w:marTop w:val="0"/>
          <w:marBottom w:val="121"/>
          <w:divBdr>
            <w:top w:val="none" w:sz="0" w:space="0" w:color="auto"/>
            <w:left w:val="none" w:sz="0" w:space="0" w:color="auto"/>
            <w:bottom w:val="none" w:sz="0" w:space="0" w:color="auto"/>
            <w:right w:val="none" w:sz="0" w:space="0" w:color="auto"/>
          </w:divBdr>
        </w:div>
        <w:div w:id="1047803765">
          <w:marLeft w:val="260"/>
          <w:marRight w:val="0"/>
          <w:marTop w:val="0"/>
          <w:marBottom w:val="121"/>
          <w:divBdr>
            <w:top w:val="none" w:sz="0" w:space="0" w:color="auto"/>
            <w:left w:val="none" w:sz="0" w:space="0" w:color="auto"/>
            <w:bottom w:val="none" w:sz="0" w:space="0" w:color="auto"/>
            <w:right w:val="none" w:sz="0" w:space="0" w:color="auto"/>
          </w:divBdr>
        </w:div>
        <w:div w:id="1047803766">
          <w:marLeft w:val="260"/>
          <w:marRight w:val="0"/>
          <w:marTop w:val="0"/>
          <w:marBottom w:val="121"/>
          <w:divBdr>
            <w:top w:val="none" w:sz="0" w:space="0" w:color="auto"/>
            <w:left w:val="none" w:sz="0" w:space="0" w:color="auto"/>
            <w:bottom w:val="none" w:sz="0" w:space="0" w:color="auto"/>
            <w:right w:val="none" w:sz="0" w:space="0" w:color="auto"/>
          </w:divBdr>
        </w:div>
        <w:div w:id="1047803767">
          <w:marLeft w:val="260"/>
          <w:marRight w:val="0"/>
          <w:marTop w:val="0"/>
          <w:marBottom w:val="121"/>
          <w:divBdr>
            <w:top w:val="none" w:sz="0" w:space="0" w:color="auto"/>
            <w:left w:val="none" w:sz="0" w:space="0" w:color="auto"/>
            <w:bottom w:val="none" w:sz="0" w:space="0" w:color="auto"/>
            <w:right w:val="none" w:sz="0" w:space="0" w:color="auto"/>
          </w:divBdr>
        </w:div>
        <w:div w:id="1047803768">
          <w:marLeft w:val="260"/>
          <w:marRight w:val="0"/>
          <w:marTop w:val="0"/>
          <w:marBottom w:val="121"/>
          <w:divBdr>
            <w:top w:val="none" w:sz="0" w:space="0" w:color="auto"/>
            <w:left w:val="none" w:sz="0" w:space="0" w:color="auto"/>
            <w:bottom w:val="none" w:sz="0" w:space="0" w:color="auto"/>
            <w:right w:val="none" w:sz="0" w:space="0" w:color="auto"/>
          </w:divBdr>
        </w:div>
        <w:div w:id="1047803769">
          <w:marLeft w:val="260"/>
          <w:marRight w:val="0"/>
          <w:marTop w:val="0"/>
          <w:marBottom w:val="121"/>
          <w:divBdr>
            <w:top w:val="none" w:sz="0" w:space="0" w:color="auto"/>
            <w:left w:val="none" w:sz="0" w:space="0" w:color="auto"/>
            <w:bottom w:val="none" w:sz="0" w:space="0" w:color="auto"/>
            <w:right w:val="none" w:sz="0" w:space="0" w:color="auto"/>
          </w:divBdr>
        </w:div>
        <w:div w:id="1047803770">
          <w:marLeft w:val="260"/>
          <w:marRight w:val="0"/>
          <w:marTop w:val="0"/>
          <w:marBottom w:val="121"/>
          <w:divBdr>
            <w:top w:val="none" w:sz="0" w:space="0" w:color="auto"/>
            <w:left w:val="none" w:sz="0" w:space="0" w:color="auto"/>
            <w:bottom w:val="none" w:sz="0" w:space="0" w:color="auto"/>
            <w:right w:val="none" w:sz="0" w:space="0" w:color="auto"/>
          </w:divBdr>
        </w:div>
        <w:div w:id="1047803771">
          <w:marLeft w:val="260"/>
          <w:marRight w:val="0"/>
          <w:marTop w:val="0"/>
          <w:marBottom w:val="121"/>
          <w:divBdr>
            <w:top w:val="none" w:sz="0" w:space="0" w:color="auto"/>
            <w:left w:val="none" w:sz="0" w:space="0" w:color="auto"/>
            <w:bottom w:val="none" w:sz="0" w:space="0" w:color="auto"/>
            <w:right w:val="none" w:sz="0" w:space="0" w:color="auto"/>
          </w:divBdr>
        </w:div>
        <w:div w:id="1047803772">
          <w:marLeft w:val="260"/>
          <w:marRight w:val="0"/>
          <w:marTop w:val="0"/>
          <w:marBottom w:val="121"/>
          <w:divBdr>
            <w:top w:val="none" w:sz="0" w:space="0" w:color="auto"/>
            <w:left w:val="none" w:sz="0" w:space="0" w:color="auto"/>
            <w:bottom w:val="none" w:sz="0" w:space="0" w:color="auto"/>
            <w:right w:val="none" w:sz="0" w:space="0" w:color="auto"/>
          </w:divBdr>
        </w:div>
        <w:div w:id="1047803773">
          <w:marLeft w:val="260"/>
          <w:marRight w:val="0"/>
          <w:marTop w:val="0"/>
          <w:marBottom w:val="121"/>
          <w:divBdr>
            <w:top w:val="none" w:sz="0" w:space="0" w:color="auto"/>
            <w:left w:val="none" w:sz="0" w:space="0" w:color="auto"/>
            <w:bottom w:val="none" w:sz="0" w:space="0" w:color="auto"/>
            <w:right w:val="none" w:sz="0" w:space="0" w:color="auto"/>
          </w:divBdr>
        </w:div>
        <w:div w:id="1047803774">
          <w:marLeft w:val="260"/>
          <w:marRight w:val="0"/>
          <w:marTop w:val="0"/>
          <w:marBottom w:val="121"/>
          <w:divBdr>
            <w:top w:val="none" w:sz="0" w:space="0" w:color="auto"/>
            <w:left w:val="none" w:sz="0" w:space="0" w:color="auto"/>
            <w:bottom w:val="none" w:sz="0" w:space="0" w:color="auto"/>
            <w:right w:val="none" w:sz="0" w:space="0" w:color="auto"/>
          </w:divBdr>
        </w:div>
        <w:div w:id="1047803775">
          <w:marLeft w:val="260"/>
          <w:marRight w:val="0"/>
          <w:marTop w:val="0"/>
          <w:marBottom w:val="121"/>
          <w:divBdr>
            <w:top w:val="none" w:sz="0" w:space="0" w:color="auto"/>
            <w:left w:val="none" w:sz="0" w:space="0" w:color="auto"/>
            <w:bottom w:val="none" w:sz="0" w:space="0" w:color="auto"/>
            <w:right w:val="none" w:sz="0" w:space="0" w:color="auto"/>
          </w:divBdr>
        </w:div>
        <w:div w:id="1047803776">
          <w:marLeft w:val="260"/>
          <w:marRight w:val="0"/>
          <w:marTop w:val="0"/>
          <w:marBottom w:val="121"/>
          <w:divBdr>
            <w:top w:val="none" w:sz="0" w:space="0" w:color="auto"/>
            <w:left w:val="none" w:sz="0" w:space="0" w:color="auto"/>
            <w:bottom w:val="none" w:sz="0" w:space="0" w:color="auto"/>
            <w:right w:val="none" w:sz="0" w:space="0" w:color="auto"/>
          </w:divBdr>
        </w:div>
        <w:div w:id="1047803777">
          <w:marLeft w:val="260"/>
          <w:marRight w:val="0"/>
          <w:marTop w:val="0"/>
          <w:marBottom w:val="121"/>
          <w:divBdr>
            <w:top w:val="none" w:sz="0" w:space="0" w:color="auto"/>
            <w:left w:val="none" w:sz="0" w:space="0" w:color="auto"/>
            <w:bottom w:val="none" w:sz="0" w:space="0" w:color="auto"/>
            <w:right w:val="none" w:sz="0" w:space="0" w:color="auto"/>
          </w:divBdr>
        </w:div>
        <w:div w:id="1047803778">
          <w:marLeft w:val="260"/>
          <w:marRight w:val="0"/>
          <w:marTop w:val="0"/>
          <w:marBottom w:val="121"/>
          <w:divBdr>
            <w:top w:val="none" w:sz="0" w:space="0" w:color="auto"/>
            <w:left w:val="none" w:sz="0" w:space="0" w:color="auto"/>
            <w:bottom w:val="none" w:sz="0" w:space="0" w:color="auto"/>
            <w:right w:val="none" w:sz="0" w:space="0" w:color="auto"/>
          </w:divBdr>
        </w:div>
        <w:div w:id="1047803779">
          <w:marLeft w:val="260"/>
          <w:marRight w:val="0"/>
          <w:marTop w:val="0"/>
          <w:marBottom w:val="121"/>
          <w:divBdr>
            <w:top w:val="none" w:sz="0" w:space="0" w:color="auto"/>
            <w:left w:val="none" w:sz="0" w:space="0" w:color="auto"/>
            <w:bottom w:val="none" w:sz="0" w:space="0" w:color="auto"/>
            <w:right w:val="none" w:sz="0" w:space="0" w:color="auto"/>
          </w:divBdr>
        </w:div>
        <w:div w:id="1047803780">
          <w:marLeft w:val="260"/>
          <w:marRight w:val="0"/>
          <w:marTop w:val="0"/>
          <w:marBottom w:val="121"/>
          <w:divBdr>
            <w:top w:val="none" w:sz="0" w:space="0" w:color="auto"/>
            <w:left w:val="none" w:sz="0" w:space="0" w:color="auto"/>
            <w:bottom w:val="none" w:sz="0" w:space="0" w:color="auto"/>
            <w:right w:val="none" w:sz="0" w:space="0" w:color="auto"/>
          </w:divBdr>
        </w:div>
        <w:div w:id="1047803781">
          <w:marLeft w:val="260"/>
          <w:marRight w:val="0"/>
          <w:marTop w:val="0"/>
          <w:marBottom w:val="121"/>
          <w:divBdr>
            <w:top w:val="none" w:sz="0" w:space="0" w:color="auto"/>
            <w:left w:val="none" w:sz="0" w:space="0" w:color="auto"/>
            <w:bottom w:val="none" w:sz="0" w:space="0" w:color="auto"/>
            <w:right w:val="none" w:sz="0" w:space="0" w:color="auto"/>
          </w:divBdr>
        </w:div>
        <w:div w:id="1047803783">
          <w:marLeft w:val="260"/>
          <w:marRight w:val="0"/>
          <w:marTop w:val="0"/>
          <w:marBottom w:val="121"/>
          <w:divBdr>
            <w:top w:val="none" w:sz="0" w:space="0" w:color="auto"/>
            <w:left w:val="none" w:sz="0" w:space="0" w:color="auto"/>
            <w:bottom w:val="none" w:sz="0" w:space="0" w:color="auto"/>
            <w:right w:val="none" w:sz="0" w:space="0" w:color="auto"/>
          </w:divBdr>
        </w:div>
        <w:div w:id="1047803784">
          <w:marLeft w:val="260"/>
          <w:marRight w:val="0"/>
          <w:marTop w:val="0"/>
          <w:marBottom w:val="121"/>
          <w:divBdr>
            <w:top w:val="none" w:sz="0" w:space="0" w:color="auto"/>
            <w:left w:val="none" w:sz="0" w:space="0" w:color="auto"/>
            <w:bottom w:val="none" w:sz="0" w:space="0" w:color="auto"/>
            <w:right w:val="none" w:sz="0" w:space="0" w:color="auto"/>
          </w:divBdr>
        </w:div>
        <w:div w:id="1047803785">
          <w:marLeft w:val="260"/>
          <w:marRight w:val="0"/>
          <w:marTop w:val="0"/>
          <w:marBottom w:val="121"/>
          <w:divBdr>
            <w:top w:val="none" w:sz="0" w:space="0" w:color="auto"/>
            <w:left w:val="none" w:sz="0" w:space="0" w:color="auto"/>
            <w:bottom w:val="none" w:sz="0" w:space="0" w:color="auto"/>
            <w:right w:val="none" w:sz="0" w:space="0" w:color="auto"/>
          </w:divBdr>
        </w:div>
        <w:div w:id="1047803786">
          <w:marLeft w:val="260"/>
          <w:marRight w:val="0"/>
          <w:marTop w:val="0"/>
          <w:marBottom w:val="121"/>
          <w:divBdr>
            <w:top w:val="none" w:sz="0" w:space="0" w:color="auto"/>
            <w:left w:val="none" w:sz="0" w:space="0" w:color="auto"/>
            <w:bottom w:val="none" w:sz="0" w:space="0" w:color="auto"/>
            <w:right w:val="none" w:sz="0" w:space="0" w:color="auto"/>
          </w:divBdr>
        </w:div>
        <w:div w:id="1047803787">
          <w:marLeft w:val="260"/>
          <w:marRight w:val="0"/>
          <w:marTop w:val="0"/>
          <w:marBottom w:val="121"/>
          <w:divBdr>
            <w:top w:val="none" w:sz="0" w:space="0" w:color="auto"/>
            <w:left w:val="none" w:sz="0" w:space="0" w:color="auto"/>
            <w:bottom w:val="none" w:sz="0" w:space="0" w:color="auto"/>
            <w:right w:val="none" w:sz="0" w:space="0" w:color="auto"/>
          </w:divBdr>
        </w:div>
        <w:div w:id="1047803788">
          <w:marLeft w:val="0"/>
          <w:marRight w:val="0"/>
          <w:marTop w:val="0"/>
          <w:marBottom w:val="121"/>
          <w:divBdr>
            <w:top w:val="none" w:sz="0" w:space="0" w:color="auto"/>
            <w:left w:val="none" w:sz="0" w:space="0" w:color="auto"/>
            <w:bottom w:val="none" w:sz="0" w:space="0" w:color="auto"/>
            <w:right w:val="none" w:sz="0" w:space="0" w:color="auto"/>
          </w:divBdr>
        </w:div>
        <w:div w:id="1047803789">
          <w:marLeft w:val="260"/>
          <w:marRight w:val="0"/>
          <w:marTop w:val="0"/>
          <w:marBottom w:val="121"/>
          <w:divBdr>
            <w:top w:val="none" w:sz="0" w:space="0" w:color="auto"/>
            <w:left w:val="none" w:sz="0" w:space="0" w:color="auto"/>
            <w:bottom w:val="none" w:sz="0" w:space="0" w:color="auto"/>
            <w:right w:val="none" w:sz="0" w:space="0" w:color="auto"/>
          </w:divBdr>
        </w:div>
        <w:div w:id="1047803790">
          <w:marLeft w:val="260"/>
          <w:marRight w:val="0"/>
          <w:marTop w:val="0"/>
          <w:marBottom w:val="121"/>
          <w:divBdr>
            <w:top w:val="none" w:sz="0" w:space="0" w:color="auto"/>
            <w:left w:val="none" w:sz="0" w:space="0" w:color="auto"/>
            <w:bottom w:val="none" w:sz="0" w:space="0" w:color="auto"/>
            <w:right w:val="none" w:sz="0" w:space="0" w:color="auto"/>
          </w:divBdr>
        </w:div>
        <w:div w:id="1047803791">
          <w:marLeft w:val="260"/>
          <w:marRight w:val="0"/>
          <w:marTop w:val="0"/>
          <w:marBottom w:val="121"/>
          <w:divBdr>
            <w:top w:val="none" w:sz="0" w:space="0" w:color="auto"/>
            <w:left w:val="none" w:sz="0" w:space="0" w:color="auto"/>
            <w:bottom w:val="none" w:sz="0" w:space="0" w:color="auto"/>
            <w:right w:val="none" w:sz="0" w:space="0" w:color="auto"/>
          </w:divBdr>
        </w:div>
        <w:div w:id="1047803792">
          <w:marLeft w:val="260"/>
          <w:marRight w:val="0"/>
          <w:marTop w:val="0"/>
          <w:marBottom w:val="121"/>
          <w:divBdr>
            <w:top w:val="none" w:sz="0" w:space="0" w:color="auto"/>
            <w:left w:val="none" w:sz="0" w:space="0" w:color="auto"/>
            <w:bottom w:val="none" w:sz="0" w:space="0" w:color="auto"/>
            <w:right w:val="none" w:sz="0" w:space="0" w:color="auto"/>
          </w:divBdr>
        </w:div>
        <w:div w:id="1047803793">
          <w:marLeft w:val="260"/>
          <w:marRight w:val="0"/>
          <w:marTop w:val="0"/>
          <w:marBottom w:val="121"/>
          <w:divBdr>
            <w:top w:val="none" w:sz="0" w:space="0" w:color="auto"/>
            <w:left w:val="none" w:sz="0" w:space="0" w:color="auto"/>
            <w:bottom w:val="none" w:sz="0" w:space="0" w:color="auto"/>
            <w:right w:val="none" w:sz="0" w:space="0" w:color="auto"/>
          </w:divBdr>
        </w:div>
        <w:div w:id="1047803794">
          <w:marLeft w:val="260"/>
          <w:marRight w:val="0"/>
          <w:marTop w:val="0"/>
          <w:marBottom w:val="121"/>
          <w:divBdr>
            <w:top w:val="none" w:sz="0" w:space="0" w:color="auto"/>
            <w:left w:val="none" w:sz="0" w:space="0" w:color="auto"/>
            <w:bottom w:val="none" w:sz="0" w:space="0" w:color="auto"/>
            <w:right w:val="none" w:sz="0" w:space="0" w:color="auto"/>
          </w:divBdr>
        </w:div>
        <w:div w:id="1047803795">
          <w:marLeft w:val="260"/>
          <w:marRight w:val="0"/>
          <w:marTop w:val="0"/>
          <w:marBottom w:val="121"/>
          <w:divBdr>
            <w:top w:val="none" w:sz="0" w:space="0" w:color="auto"/>
            <w:left w:val="none" w:sz="0" w:space="0" w:color="auto"/>
            <w:bottom w:val="none" w:sz="0" w:space="0" w:color="auto"/>
            <w:right w:val="none" w:sz="0" w:space="0" w:color="auto"/>
          </w:divBdr>
        </w:div>
        <w:div w:id="1047803796">
          <w:marLeft w:val="260"/>
          <w:marRight w:val="0"/>
          <w:marTop w:val="0"/>
          <w:marBottom w:val="121"/>
          <w:divBdr>
            <w:top w:val="none" w:sz="0" w:space="0" w:color="auto"/>
            <w:left w:val="none" w:sz="0" w:space="0" w:color="auto"/>
            <w:bottom w:val="none" w:sz="0" w:space="0" w:color="auto"/>
            <w:right w:val="none" w:sz="0" w:space="0" w:color="auto"/>
          </w:divBdr>
        </w:div>
        <w:div w:id="1047803797">
          <w:marLeft w:val="260"/>
          <w:marRight w:val="0"/>
          <w:marTop w:val="0"/>
          <w:marBottom w:val="121"/>
          <w:divBdr>
            <w:top w:val="none" w:sz="0" w:space="0" w:color="auto"/>
            <w:left w:val="none" w:sz="0" w:space="0" w:color="auto"/>
            <w:bottom w:val="none" w:sz="0" w:space="0" w:color="auto"/>
            <w:right w:val="none" w:sz="0" w:space="0" w:color="auto"/>
          </w:divBdr>
        </w:div>
        <w:div w:id="1047803798">
          <w:marLeft w:val="260"/>
          <w:marRight w:val="0"/>
          <w:marTop w:val="0"/>
          <w:marBottom w:val="121"/>
          <w:divBdr>
            <w:top w:val="none" w:sz="0" w:space="0" w:color="auto"/>
            <w:left w:val="none" w:sz="0" w:space="0" w:color="auto"/>
            <w:bottom w:val="none" w:sz="0" w:space="0" w:color="auto"/>
            <w:right w:val="none" w:sz="0" w:space="0" w:color="auto"/>
          </w:divBdr>
        </w:div>
        <w:div w:id="1047803799">
          <w:marLeft w:val="260"/>
          <w:marRight w:val="0"/>
          <w:marTop w:val="0"/>
          <w:marBottom w:val="121"/>
          <w:divBdr>
            <w:top w:val="none" w:sz="0" w:space="0" w:color="auto"/>
            <w:left w:val="none" w:sz="0" w:space="0" w:color="auto"/>
            <w:bottom w:val="none" w:sz="0" w:space="0" w:color="auto"/>
            <w:right w:val="none" w:sz="0" w:space="0" w:color="auto"/>
          </w:divBdr>
        </w:div>
        <w:div w:id="1047803800">
          <w:marLeft w:val="260"/>
          <w:marRight w:val="0"/>
          <w:marTop w:val="0"/>
          <w:marBottom w:val="121"/>
          <w:divBdr>
            <w:top w:val="none" w:sz="0" w:space="0" w:color="auto"/>
            <w:left w:val="none" w:sz="0" w:space="0" w:color="auto"/>
            <w:bottom w:val="none" w:sz="0" w:space="0" w:color="auto"/>
            <w:right w:val="none" w:sz="0" w:space="0" w:color="auto"/>
          </w:divBdr>
        </w:div>
        <w:div w:id="1047803801">
          <w:marLeft w:val="260"/>
          <w:marRight w:val="0"/>
          <w:marTop w:val="0"/>
          <w:marBottom w:val="121"/>
          <w:divBdr>
            <w:top w:val="none" w:sz="0" w:space="0" w:color="auto"/>
            <w:left w:val="none" w:sz="0" w:space="0" w:color="auto"/>
            <w:bottom w:val="none" w:sz="0" w:space="0" w:color="auto"/>
            <w:right w:val="none" w:sz="0" w:space="0" w:color="auto"/>
          </w:divBdr>
        </w:div>
        <w:div w:id="1047803802">
          <w:marLeft w:val="260"/>
          <w:marRight w:val="0"/>
          <w:marTop w:val="0"/>
          <w:marBottom w:val="121"/>
          <w:divBdr>
            <w:top w:val="none" w:sz="0" w:space="0" w:color="auto"/>
            <w:left w:val="none" w:sz="0" w:space="0" w:color="auto"/>
            <w:bottom w:val="none" w:sz="0" w:space="0" w:color="auto"/>
            <w:right w:val="none" w:sz="0" w:space="0" w:color="auto"/>
          </w:divBdr>
        </w:div>
        <w:div w:id="1047803803">
          <w:marLeft w:val="260"/>
          <w:marRight w:val="0"/>
          <w:marTop w:val="0"/>
          <w:marBottom w:val="121"/>
          <w:divBdr>
            <w:top w:val="none" w:sz="0" w:space="0" w:color="auto"/>
            <w:left w:val="none" w:sz="0" w:space="0" w:color="auto"/>
            <w:bottom w:val="none" w:sz="0" w:space="0" w:color="auto"/>
            <w:right w:val="none" w:sz="0" w:space="0" w:color="auto"/>
          </w:divBdr>
        </w:div>
        <w:div w:id="1047803804">
          <w:marLeft w:val="260"/>
          <w:marRight w:val="0"/>
          <w:marTop w:val="0"/>
          <w:marBottom w:val="121"/>
          <w:divBdr>
            <w:top w:val="none" w:sz="0" w:space="0" w:color="auto"/>
            <w:left w:val="none" w:sz="0" w:space="0" w:color="auto"/>
            <w:bottom w:val="none" w:sz="0" w:space="0" w:color="auto"/>
            <w:right w:val="none" w:sz="0" w:space="0" w:color="auto"/>
          </w:divBdr>
        </w:div>
        <w:div w:id="1047803805">
          <w:marLeft w:val="0"/>
          <w:marRight w:val="0"/>
          <w:marTop w:val="0"/>
          <w:marBottom w:val="121"/>
          <w:divBdr>
            <w:top w:val="none" w:sz="0" w:space="0" w:color="auto"/>
            <w:left w:val="none" w:sz="0" w:space="0" w:color="auto"/>
            <w:bottom w:val="none" w:sz="0" w:space="0" w:color="auto"/>
            <w:right w:val="none" w:sz="0" w:space="0" w:color="auto"/>
          </w:divBdr>
        </w:div>
        <w:div w:id="1047803806">
          <w:marLeft w:val="260"/>
          <w:marRight w:val="0"/>
          <w:marTop w:val="0"/>
          <w:marBottom w:val="121"/>
          <w:divBdr>
            <w:top w:val="none" w:sz="0" w:space="0" w:color="auto"/>
            <w:left w:val="none" w:sz="0" w:space="0" w:color="auto"/>
            <w:bottom w:val="none" w:sz="0" w:space="0" w:color="auto"/>
            <w:right w:val="none" w:sz="0" w:space="0" w:color="auto"/>
          </w:divBdr>
        </w:div>
        <w:div w:id="1047803807">
          <w:marLeft w:val="260"/>
          <w:marRight w:val="0"/>
          <w:marTop w:val="0"/>
          <w:marBottom w:val="121"/>
          <w:divBdr>
            <w:top w:val="none" w:sz="0" w:space="0" w:color="auto"/>
            <w:left w:val="none" w:sz="0" w:space="0" w:color="auto"/>
            <w:bottom w:val="none" w:sz="0" w:space="0" w:color="auto"/>
            <w:right w:val="none" w:sz="0" w:space="0" w:color="auto"/>
          </w:divBdr>
        </w:div>
        <w:div w:id="1047803808">
          <w:marLeft w:val="260"/>
          <w:marRight w:val="0"/>
          <w:marTop w:val="0"/>
          <w:marBottom w:val="121"/>
          <w:divBdr>
            <w:top w:val="none" w:sz="0" w:space="0" w:color="auto"/>
            <w:left w:val="none" w:sz="0" w:space="0" w:color="auto"/>
            <w:bottom w:val="none" w:sz="0" w:space="0" w:color="auto"/>
            <w:right w:val="none" w:sz="0" w:space="0" w:color="auto"/>
          </w:divBdr>
        </w:div>
        <w:div w:id="1047803809">
          <w:marLeft w:val="260"/>
          <w:marRight w:val="0"/>
          <w:marTop w:val="0"/>
          <w:marBottom w:val="121"/>
          <w:divBdr>
            <w:top w:val="none" w:sz="0" w:space="0" w:color="auto"/>
            <w:left w:val="none" w:sz="0" w:space="0" w:color="auto"/>
            <w:bottom w:val="none" w:sz="0" w:space="0" w:color="auto"/>
            <w:right w:val="none" w:sz="0" w:space="0" w:color="auto"/>
          </w:divBdr>
        </w:div>
        <w:div w:id="1047803810">
          <w:marLeft w:val="260"/>
          <w:marRight w:val="0"/>
          <w:marTop w:val="0"/>
          <w:marBottom w:val="121"/>
          <w:divBdr>
            <w:top w:val="none" w:sz="0" w:space="0" w:color="auto"/>
            <w:left w:val="none" w:sz="0" w:space="0" w:color="auto"/>
            <w:bottom w:val="none" w:sz="0" w:space="0" w:color="auto"/>
            <w:right w:val="none" w:sz="0" w:space="0" w:color="auto"/>
          </w:divBdr>
        </w:div>
        <w:div w:id="1047803811">
          <w:marLeft w:val="260"/>
          <w:marRight w:val="0"/>
          <w:marTop w:val="0"/>
          <w:marBottom w:val="121"/>
          <w:divBdr>
            <w:top w:val="none" w:sz="0" w:space="0" w:color="auto"/>
            <w:left w:val="none" w:sz="0" w:space="0" w:color="auto"/>
            <w:bottom w:val="none" w:sz="0" w:space="0" w:color="auto"/>
            <w:right w:val="none" w:sz="0" w:space="0" w:color="auto"/>
          </w:divBdr>
        </w:div>
        <w:div w:id="1047803812">
          <w:marLeft w:val="260"/>
          <w:marRight w:val="0"/>
          <w:marTop w:val="0"/>
          <w:marBottom w:val="121"/>
          <w:divBdr>
            <w:top w:val="none" w:sz="0" w:space="0" w:color="auto"/>
            <w:left w:val="none" w:sz="0" w:space="0" w:color="auto"/>
            <w:bottom w:val="none" w:sz="0" w:space="0" w:color="auto"/>
            <w:right w:val="none" w:sz="0" w:space="0" w:color="auto"/>
          </w:divBdr>
        </w:div>
        <w:div w:id="1047803813">
          <w:marLeft w:val="260"/>
          <w:marRight w:val="0"/>
          <w:marTop w:val="0"/>
          <w:marBottom w:val="121"/>
          <w:divBdr>
            <w:top w:val="none" w:sz="0" w:space="0" w:color="auto"/>
            <w:left w:val="none" w:sz="0" w:space="0" w:color="auto"/>
            <w:bottom w:val="none" w:sz="0" w:space="0" w:color="auto"/>
            <w:right w:val="none" w:sz="0" w:space="0" w:color="auto"/>
          </w:divBdr>
        </w:div>
        <w:div w:id="1047803814">
          <w:marLeft w:val="260"/>
          <w:marRight w:val="0"/>
          <w:marTop w:val="0"/>
          <w:marBottom w:val="121"/>
          <w:divBdr>
            <w:top w:val="none" w:sz="0" w:space="0" w:color="auto"/>
            <w:left w:val="none" w:sz="0" w:space="0" w:color="auto"/>
            <w:bottom w:val="none" w:sz="0" w:space="0" w:color="auto"/>
            <w:right w:val="none" w:sz="0" w:space="0" w:color="auto"/>
          </w:divBdr>
        </w:div>
        <w:div w:id="1047803815">
          <w:marLeft w:val="260"/>
          <w:marRight w:val="0"/>
          <w:marTop w:val="0"/>
          <w:marBottom w:val="121"/>
          <w:divBdr>
            <w:top w:val="none" w:sz="0" w:space="0" w:color="auto"/>
            <w:left w:val="none" w:sz="0" w:space="0" w:color="auto"/>
            <w:bottom w:val="none" w:sz="0" w:space="0" w:color="auto"/>
            <w:right w:val="none" w:sz="0" w:space="0" w:color="auto"/>
          </w:divBdr>
        </w:div>
        <w:div w:id="1047803816">
          <w:marLeft w:val="260"/>
          <w:marRight w:val="0"/>
          <w:marTop w:val="0"/>
          <w:marBottom w:val="121"/>
          <w:divBdr>
            <w:top w:val="none" w:sz="0" w:space="0" w:color="auto"/>
            <w:left w:val="none" w:sz="0" w:space="0" w:color="auto"/>
            <w:bottom w:val="none" w:sz="0" w:space="0" w:color="auto"/>
            <w:right w:val="none" w:sz="0" w:space="0" w:color="auto"/>
          </w:divBdr>
        </w:div>
        <w:div w:id="1047803817">
          <w:marLeft w:val="260"/>
          <w:marRight w:val="0"/>
          <w:marTop w:val="0"/>
          <w:marBottom w:val="121"/>
          <w:divBdr>
            <w:top w:val="none" w:sz="0" w:space="0" w:color="auto"/>
            <w:left w:val="none" w:sz="0" w:space="0" w:color="auto"/>
            <w:bottom w:val="none" w:sz="0" w:space="0" w:color="auto"/>
            <w:right w:val="none" w:sz="0" w:space="0" w:color="auto"/>
          </w:divBdr>
        </w:div>
        <w:div w:id="1047803818">
          <w:marLeft w:val="260"/>
          <w:marRight w:val="0"/>
          <w:marTop w:val="0"/>
          <w:marBottom w:val="121"/>
          <w:divBdr>
            <w:top w:val="none" w:sz="0" w:space="0" w:color="auto"/>
            <w:left w:val="none" w:sz="0" w:space="0" w:color="auto"/>
            <w:bottom w:val="none" w:sz="0" w:space="0" w:color="auto"/>
            <w:right w:val="none" w:sz="0" w:space="0" w:color="auto"/>
          </w:divBdr>
        </w:div>
        <w:div w:id="1047803819">
          <w:marLeft w:val="260"/>
          <w:marRight w:val="0"/>
          <w:marTop w:val="0"/>
          <w:marBottom w:val="121"/>
          <w:divBdr>
            <w:top w:val="none" w:sz="0" w:space="0" w:color="auto"/>
            <w:left w:val="none" w:sz="0" w:space="0" w:color="auto"/>
            <w:bottom w:val="none" w:sz="0" w:space="0" w:color="auto"/>
            <w:right w:val="none" w:sz="0" w:space="0" w:color="auto"/>
          </w:divBdr>
        </w:div>
        <w:div w:id="1047803820">
          <w:marLeft w:val="260"/>
          <w:marRight w:val="0"/>
          <w:marTop w:val="0"/>
          <w:marBottom w:val="121"/>
          <w:divBdr>
            <w:top w:val="none" w:sz="0" w:space="0" w:color="auto"/>
            <w:left w:val="none" w:sz="0" w:space="0" w:color="auto"/>
            <w:bottom w:val="none" w:sz="0" w:space="0" w:color="auto"/>
            <w:right w:val="none" w:sz="0" w:space="0" w:color="auto"/>
          </w:divBdr>
        </w:div>
        <w:div w:id="1047803821">
          <w:marLeft w:val="260"/>
          <w:marRight w:val="0"/>
          <w:marTop w:val="0"/>
          <w:marBottom w:val="121"/>
          <w:divBdr>
            <w:top w:val="none" w:sz="0" w:space="0" w:color="auto"/>
            <w:left w:val="none" w:sz="0" w:space="0" w:color="auto"/>
            <w:bottom w:val="none" w:sz="0" w:space="0" w:color="auto"/>
            <w:right w:val="none" w:sz="0" w:space="0" w:color="auto"/>
          </w:divBdr>
        </w:div>
        <w:div w:id="1047803822">
          <w:marLeft w:val="260"/>
          <w:marRight w:val="0"/>
          <w:marTop w:val="0"/>
          <w:marBottom w:val="121"/>
          <w:divBdr>
            <w:top w:val="none" w:sz="0" w:space="0" w:color="auto"/>
            <w:left w:val="none" w:sz="0" w:space="0" w:color="auto"/>
            <w:bottom w:val="none" w:sz="0" w:space="0" w:color="auto"/>
            <w:right w:val="none" w:sz="0" w:space="0" w:color="auto"/>
          </w:divBdr>
        </w:div>
        <w:div w:id="1047803823">
          <w:marLeft w:val="260"/>
          <w:marRight w:val="0"/>
          <w:marTop w:val="0"/>
          <w:marBottom w:val="121"/>
          <w:divBdr>
            <w:top w:val="none" w:sz="0" w:space="0" w:color="auto"/>
            <w:left w:val="none" w:sz="0" w:space="0" w:color="auto"/>
            <w:bottom w:val="none" w:sz="0" w:space="0" w:color="auto"/>
            <w:right w:val="none" w:sz="0" w:space="0" w:color="auto"/>
          </w:divBdr>
        </w:div>
        <w:div w:id="1047803824">
          <w:marLeft w:val="260"/>
          <w:marRight w:val="0"/>
          <w:marTop w:val="0"/>
          <w:marBottom w:val="121"/>
          <w:divBdr>
            <w:top w:val="none" w:sz="0" w:space="0" w:color="auto"/>
            <w:left w:val="none" w:sz="0" w:space="0" w:color="auto"/>
            <w:bottom w:val="none" w:sz="0" w:space="0" w:color="auto"/>
            <w:right w:val="none" w:sz="0" w:space="0" w:color="auto"/>
          </w:divBdr>
        </w:div>
        <w:div w:id="1047803825">
          <w:marLeft w:val="260"/>
          <w:marRight w:val="0"/>
          <w:marTop w:val="0"/>
          <w:marBottom w:val="121"/>
          <w:divBdr>
            <w:top w:val="none" w:sz="0" w:space="0" w:color="auto"/>
            <w:left w:val="none" w:sz="0" w:space="0" w:color="auto"/>
            <w:bottom w:val="none" w:sz="0" w:space="0" w:color="auto"/>
            <w:right w:val="none" w:sz="0" w:space="0" w:color="auto"/>
          </w:divBdr>
        </w:div>
        <w:div w:id="1047803826">
          <w:marLeft w:val="260"/>
          <w:marRight w:val="0"/>
          <w:marTop w:val="0"/>
          <w:marBottom w:val="121"/>
          <w:divBdr>
            <w:top w:val="none" w:sz="0" w:space="0" w:color="auto"/>
            <w:left w:val="none" w:sz="0" w:space="0" w:color="auto"/>
            <w:bottom w:val="none" w:sz="0" w:space="0" w:color="auto"/>
            <w:right w:val="none" w:sz="0" w:space="0" w:color="auto"/>
          </w:divBdr>
        </w:div>
        <w:div w:id="1047803827">
          <w:marLeft w:val="260"/>
          <w:marRight w:val="0"/>
          <w:marTop w:val="0"/>
          <w:marBottom w:val="121"/>
          <w:divBdr>
            <w:top w:val="none" w:sz="0" w:space="0" w:color="auto"/>
            <w:left w:val="none" w:sz="0" w:space="0" w:color="auto"/>
            <w:bottom w:val="none" w:sz="0" w:space="0" w:color="auto"/>
            <w:right w:val="none" w:sz="0" w:space="0" w:color="auto"/>
          </w:divBdr>
        </w:div>
        <w:div w:id="1047803828">
          <w:marLeft w:val="260"/>
          <w:marRight w:val="0"/>
          <w:marTop w:val="0"/>
          <w:marBottom w:val="121"/>
          <w:divBdr>
            <w:top w:val="none" w:sz="0" w:space="0" w:color="auto"/>
            <w:left w:val="none" w:sz="0" w:space="0" w:color="auto"/>
            <w:bottom w:val="none" w:sz="0" w:space="0" w:color="auto"/>
            <w:right w:val="none" w:sz="0" w:space="0" w:color="auto"/>
          </w:divBdr>
        </w:div>
        <w:div w:id="1047803829">
          <w:marLeft w:val="260"/>
          <w:marRight w:val="0"/>
          <w:marTop w:val="0"/>
          <w:marBottom w:val="121"/>
          <w:divBdr>
            <w:top w:val="none" w:sz="0" w:space="0" w:color="auto"/>
            <w:left w:val="none" w:sz="0" w:space="0" w:color="auto"/>
            <w:bottom w:val="none" w:sz="0" w:space="0" w:color="auto"/>
            <w:right w:val="none" w:sz="0" w:space="0" w:color="auto"/>
          </w:divBdr>
        </w:div>
        <w:div w:id="1047803830">
          <w:marLeft w:val="260"/>
          <w:marRight w:val="0"/>
          <w:marTop w:val="0"/>
          <w:marBottom w:val="121"/>
          <w:divBdr>
            <w:top w:val="none" w:sz="0" w:space="0" w:color="auto"/>
            <w:left w:val="none" w:sz="0" w:space="0" w:color="auto"/>
            <w:bottom w:val="none" w:sz="0" w:space="0" w:color="auto"/>
            <w:right w:val="none" w:sz="0" w:space="0" w:color="auto"/>
          </w:divBdr>
        </w:div>
        <w:div w:id="1047803831">
          <w:marLeft w:val="260"/>
          <w:marRight w:val="0"/>
          <w:marTop w:val="0"/>
          <w:marBottom w:val="12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336</TotalTime>
  <Pages>42</Pages>
  <Words>13916</Words>
  <Characters>-32766</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успенка</cp:lastModifiedBy>
  <cp:revision>21</cp:revision>
  <cp:lastPrinted>2017-06-02T06:18:00Z</cp:lastPrinted>
  <dcterms:created xsi:type="dcterms:W3CDTF">2017-05-24T05:07:00Z</dcterms:created>
  <dcterms:modified xsi:type="dcterms:W3CDTF">2017-06-02T12:37:00Z</dcterms:modified>
</cp:coreProperties>
</file>